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C02BF8" w:rsidP="00DC7361">
      <w:pPr>
        <w:jc w:val="center"/>
        <w:rPr>
          <w:rFonts w:eastAsia="MS Mincho"/>
          <w:bCs/>
        </w:rPr>
      </w:pPr>
      <w:r>
        <w:rPr>
          <w:rFonts w:eastAsia="MS Mincho"/>
          <w:bCs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5.1pt;margin-top:-78.2pt;width:82.55pt;height:91.45pt;z-index:-251658752">
            <v:imagedata r:id="rId6" o:title=""/>
          </v:shape>
        </w:pict>
      </w:r>
    </w:p>
    <w:p w:rsidR="00DC7361" w:rsidRPr="001C7BB7" w:rsidRDefault="00DC7361" w:rsidP="00DC7361">
      <w:pPr>
        <w:jc w:val="center"/>
        <w:rPr>
          <w:rFonts w:eastAsia="MS Mincho"/>
          <w:bCs/>
        </w:rPr>
      </w:pPr>
      <w:r w:rsidRPr="001C7BB7">
        <w:rPr>
          <w:rFonts w:eastAsia="MS Mincho"/>
          <w:bCs/>
        </w:rPr>
        <w:t>Republika e Kosovës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Republika Kosova - Republic of Kosovo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 xml:space="preserve">Qeveria – Vlada - Government 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Ministria e Punës dhe Mirëqenies Sociale - Ministarstvo za Rad i Socijalne Zaštite- Ministry of Labour and Social Welfare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_________________________________________________________________________</w:t>
      </w:r>
      <w:r>
        <w:rPr>
          <w:rFonts w:eastAsia="MS Mincho"/>
          <w:bCs/>
        </w:rPr>
        <w:t>_____</w:t>
      </w:r>
    </w:p>
    <w:p w:rsidR="001C7BB7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Departamenti i Financave dhe Shërbimeve të Përgjithshme / Divizioni </w:t>
      </w:r>
      <w:r w:rsidR="008949FB">
        <w:rPr>
          <w:rFonts w:eastAsia="MS Mincho"/>
          <w:bCs/>
          <w:i/>
        </w:rPr>
        <w:t xml:space="preserve">për </w:t>
      </w:r>
      <w:r w:rsidRPr="00DC7361">
        <w:rPr>
          <w:rFonts w:eastAsia="MS Mincho"/>
          <w:bCs/>
          <w:i/>
        </w:rPr>
        <w:t>Burime</w:t>
      </w:r>
      <w:r w:rsidR="008949FB">
        <w:rPr>
          <w:rFonts w:eastAsia="MS Mincho"/>
          <w:bCs/>
          <w:i/>
        </w:rPr>
        <w:t xml:space="preserve"> </w:t>
      </w:r>
      <w:r w:rsidRPr="00DC7361">
        <w:rPr>
          <w:rFonts w:eastAsia="MS Mincho"/>
          <w:bCs/>
          <w:i/>
        </w:rPr>
        <w:t xml:space="preserve"> Njer</w:t>
      </w:r>
      <w:r w:rsidR="008949FB">
        <w:rPr>
          <w:rFonts w:eastAsia="MS Mincho"/>
          <w:bCs/>
          <w:i/>
        </w:rPr>
        <w:t>ë</w:t>
      </w:r>
      <w:r w:rsidRPr="00DC7361">
        <w:rPr>
          <w:rFonts w:eastAsia="MS Mincho"/>
          <w:bCs/>
          <w:i/>
        </w:rPr>
        <w:t>zore</w:t>
      </w:r>
    </w:p>
    <w:p w:rsidR="00DC7361" w:rsidRPr="00DC7361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                              </w:t>
      </w:r>
    </w:p>
    <w:p w:rsidR="00DC7361" w:rsidRPr="0041746F" w:rsidRDefault="00337864" w:rsidP="001C7BB7">
      <w:pPr>
        <w:tabs>
          <w:tab w:val="left" w:pos="8310"/>
        </w:tabs>
        <w:jc w:val="right"/>
        <w:rPr>
          <w:rFonts w:eastAsia="MS Mincho"/>
          <w:bCs/>
          <w:i/>
          <w:sz w:val="22"/>
          <w:szCs w:val="22"/>
        </w:rPr>
      </w:pPr>
      <w:r w:rsidRPr="0041746F">
        <w:rPr>
          <w:rFonts w:eastAsia="MS Mincho"/>
          <w:bCs/>
          <w:i/>
          <w:sz w:val="22"/>
          <w:szCs w:val="22"/>
        </w:rPr>
        <w:t>D</w:t>
      </w:r>
      <w:r w:rsidR="001C7BB7" w:rsidRPr="0041746F">
        <w:rPr>
          <w:rFonts w:eastAsia="MS Mincho"/>
          <w:bCs/>
          <w:i/>
          <w:sz w:val="22"/>
          <w:szCs w:val="22"/>
        </w:rPr>
        <w:t xml:space="preserve">atë : </w:t>
      </w:r>
      <w:r w:rsidR="00C02A9F" w:rsidRPr="0041746F">
        <w:rPr>
          <w:rFonts w:eastAsia="MS Mincho"/>
          <w:bCs/>
          <w:i/>
          <w:sz w:val="22"/>
          <w:szCs w:val="22"/>
        </w:rPr>
        <w:t>14</w:t>
      </w:r>
      <w:r w:rsidR="00E524A5" w:rsidRPr="0041746F">
        <w:rPr>
          <w:rFonts w:eastAsia="MS Mincho"/>
          <w:bCs/>
          <w:i/>
          <w:sz w:val="22"/>
          <w:szCs w:val="22"/>
        </w:rPr>
        <w:t>.</w:t>
      </w:r>
      <w:r w:rsidR="00C02A9F" w:rsidRPr="0041746F">
        <w:rPr>
          <w:rFonts w:eastAsia="MS Mincho"/>
          <w:bCs/>
          <w:i/>
          <w:sz w:val="22"/>
          <w:szCs w:val="22"/>
        </w:rPr>
        <w:t>12</w:t>
      </w:r>
      <w:r w:rsidR="00E524A5" w:rsidRPr="0041746F">
        <w:rPr>
          <w:rFonts w:eastAsia="MS Mincho"/>
          <w:bCs/>
          <w:i/>
          <w:sz w:val="22"/>
          <w:szCs w:val="22"/>
        </w:rPr>
        <w:t>.2018</w:t>
      </w:r>
    </w:p>
    <w:p w:rsidR="00256564" w:rsidRDefault="00256564" w:rsidP="00DC7361">
      <w:pPr>
        <w:jc w:val="center"/>
        <w:rPr>
          <w:rFonts w:eastAsia="MS Mincho"/>
          <w:b/>
          <w:bCs/>
        </w:rPr>
      </w:pPr>
    </w:p>
    <w:p w:rsidR="00CB0405" w:rsidRPr="00DC7361" w:rsidRDefault="00DC7361" w:rsidP="0041746F">
      <w:pPr>
        <w:jc w:val="center"/>
        <w:rPr>
          <w:rFonts w:eastAsia="MS Mincho"/>
          <w:b/>
          <w:bCs/>
        </w:rPr>
      </w:pPr>
      <w:r w:rsidRPr="00DC7361">
        <w:rPr>
          <w:rFonts w:eastAsia="MS Mincho"/>
          <w:b/>
          <w:bCs/>
        </w:rPr>
        <w:t>NJ O F T I M</w:t>
      </w:r>
    </w:p>
    <w:p w:rsidR="00DC7361" w:rsidRDefault="00DC7361" w:rsidP="00DC7361">
      <w:pPr>
        <w:jc w:val="center"/>
        <w:rPr>
          <w:rFonts w:eastAsia="MS Mincho"/>
          <w:bCs/>
        </w:rPr>
      </w:pPr>
    </w:p>
    <w:p w:rsidR="00DC7361" w:rsidRDefault="00DC7361" w:rsidP="00DC7361">
      <w:pPr>
        <w:jc w:val="center"/>
        <w:rPr>
          <w:rFonts w:eastAsia="MS Mincho"/>
          <w:bCs/>
          <w:sz w:val="22"/>
          <w:szCs w:val="22"/>
        </w:rPr>
      </w:pPr>
      <w:r w:rsidRPr="00FB7F9E">
        <w:rPr>
          <w:rFonts w:eastAsia="MS Mincho"/>
          <w:bCs/>
          <w:sz w:val="22"/>
          <w:szCs w:val="22"/>
        </w:rPr>
        <w:t>PËR REZULTATIN E PËRZGJEDHJES PËRFUNDIMTARE TË KANDIDA</w:t>
      </w:r>
      <w:r w:rsidR="001A4885">
        <w:rPr>
          <w:rFonts w:eastAsia="MS Mincho"/>
          <w:bCs/>
          <w:sz w:val="22"/>
          <w:szCs w:val="22"/>
        </w:rPr>
        <w:t>TIN</w:t>
      </w:r>
      <w:r w:rsidR="008949FB">
        <w:rPr>
          <w:rFonts w:eastAsia="MS Mincho"/>
          <w:bCs/>
          <w:sz w:val="22"/>
          <w:szCs w:val="22"/>
        </w:rPr>
        <w:t xml:space="preserve"> </w:t>
      </w:r>
      <w:r w:rsidRPr="00FB7F9E">
        <w:rPr>
          <w:rFonts w:eastAsia="MS Mincho"/>
          <w:bCs/>
          <w:sz w:val="22"/>
          <w:szCs w:val="22"/>
        </w:rPr>
        <w:t xml:space="preserve"> PJESMARRËS NË PROCEDURËN E REKRUTIMIT</w:t>
      </w:r>
    </w:p>
    <w:p w:rsidR="00DC7361" w:rsidRPr="00FB7F9E" w:rsidRDefault="00DC7361" w:rsidP="00DC7361">
      <w:pPr>
        <w:jc w:val="center"/>
        <w:rPr>
          <w:rFonts w:eastAsia="MS Mincho"/>
          <w:bCs/>
          <w:sz w:val="22"/>
          <w:szCs w:val="22"/>
        </w:rPr>
      </w:pPr>
    </w:p>
    <w:p w:rsidR="00730969" w:rsidRDefault="00730969" w:rsidP="00DC7361">
      <w:pPr>
        <w:jc w:val="both"/>
        <w:rPr>
          <w:rFonts w:eastAsia="MS Mincho"/>
          <w:bCs/>
        </w:rPr>
      </w:pPr>
    </w:p>
    <w:p w:rsidR="00DC7361" w:rsidRPr="00FB7F9E" w:rsidRDefault="00DC7361" w:rsidP="00DC7361">
      <w:pPr>
        <w:jc w:val="both"/>
        <w:rPr>
          <w:rFonts w:eastAsia="MS Mincho"/>
          <w:bCs/>
        </w:rPr>
      </w:pPr>
      <w:r w:rsidRPr="00FB7F9E">
        <w:rPr>
          <w:rFonts w:eastAsia="MS Mincho"/>
          <w:bCs/>
        </w:rPr>
        <w:t xml:space="preserve">Ministria e </w:t>
      </w:r>
      <w:r>
        <w:rPr>
          <w:rFonts w:eastAsia="MS Mincho"/>
          <w:bCs/>
        </w:rPr>
        <w:t xml:space="preserve">Punës dhe Mirëqenies Sociale </w:t>
      </w:r>
      <w:r w:rsidRPr="00FB7F9E">
        <w:rPr>
          <w:rFonts w:eastAsia="MS Mincho"/>
          <w:bCs/>
        </w:rPr>
        <w:t xml:space="preserve">në bazë të </w:t>
      </w:r>
      <w:r>
        <w:rPr>
          <w:rFonts w:eastAsia="MS Mincho"/>
          <w:bCs/>
        </w:rPr>
        <w:t>n</w:t>
      </w:r>
      <w:r w:rsidRPr="00FB7F9E">
        <w:rPr>
          <w:rFonts w:eastAsia="MS Mincho"/>
          <w:bCs/>
        </w:rPr>
        <w:t xml:space="preserve">enit 41, paragrafi 2 të Rregullores Nr. 02/2010 për Procedurat e Rekrutimit në Shërbimin Civil, bënë njoftimin për shpalljen e </w:t>
      </w:r>
      <w:proofErr w:type="spellStart"/>
      <w:r w:rsidRPr="00FB7F9E">
        <w:rPr>
          <w:rFonts w:eastAsia="MS Mincho"/>
          <w:bCs/>
        </w:rPr>
        <w:t>rezultat</w:t>
      </w:r>
      <w:r>
        <w:rPr>
          <w:rFonts w:eastAsia="MS Mincho"/>
          <w:bCs/>
        </w:rPr>
        <w:t>atit</w:t>
      </w:r>
      <w:proofErr w:type="spellEnd"/>
      <w:r w:rsidRPr="00FB7F9E">
        <w:rPr>
          <w:rFonts w:eastAsia="MS Mincho"/>
          <w:bCs/>
        </w:rPr>
        <w:t xml:space="preserve"> </w:t>
      </w:r>
      <w:r w:rsidR="00E524A5">
        <w:rPr>
          <w:rFonts w:eastAsia="MS Mincho"/>
          <w:bCs/>
        </w:rPr>
        <w:t xml:space="preserve"> përfundimtar </w:t>
      </w:r>
      <w:r w:rsidRPr="00FB7F9E">
        <w:rPr>
          <w:rFonts w:eastAsia="MS Mincho"/>
          <w:bCs/>
        </w:rPr>
        <w:t xml:space="preserve">të procedurës se rekrutimit për konkursin </w:t>
      </w:r>
      <w:r w:rsidR="00E524A5">
        <w:rPr>
          <w:rFonts w:eastAsia="MS Mincho"/>
          <w:bCs/>
        </w:rPr>
        <w:t xml:space="preserve">publik të </w:t>
      </w:r>
      <w:r w:rsidRPr="00FB7F9E">
        <w:rPr>
          <w:rFonts w:eastAsia="MS Mincho"/>
          <w:bCs/>
        </w:rPr>
        <w:t xml:space="preserve"> shpallur me datë </w:t>
      </w:r>
      <w:r w:rsidR="00C02A9F">
        <w:rPr>
          <w:rFonts w:eastAsia="MS Mincho"/>
          <w:bCs/>
        </w:rPr>
        <w:t>01</w:t>
      </w:r>
      <w:r w:rsidR="00E524A5">
        <w:rPr>
          <w:rFonts w:eastAsia="MS Mincho"/>
          <w:bCs/>
        </w:rPr>
        <w:t>.</w:t>
      </w:r>
      <w:r w:rsidR="00C02A9F">
        <w:rPr>
          <w:rFonts w:eastAsia="MS Mincho"/>
          <w:bCs/>
        </w:rPr>
        <w:t>11</w:t>
      </w:r>
      <w:r w:rsidR="00E524A5">
        <w:rPr>
          <w:rFonts w:eastAsia="MS Mincho"/>
          <w:bCs/>
        </w:rPr>
        <w:t>.201</w:t>
      </w:r>
      <w:r w:rsidR="00C02BF8">
        <w:rPr>
          <w:rFonts w:eastAsia="MS Mincho"/>
          <w:bCs/>
        </w:rPr>
        <w:t>8</w:t>
      </w:r>
      <w:bookmarkStart w:id="0" w:name="_GoBack"/>
      <w:bookmarkEnd w:id="0"/>
      <w:r w:rsidR="00E524A5">
        <w:rPr>
          <w:rFonts w:eastAsia="MS Mincho"/>
          <w:bCs/>
        </w:rPr>
        <w:t xml:space="preserve"> për pozitën </w:t>
      </w:r>
      <w:r w:rsidR="00730969">
        <w:rPr>
          <w:rFonts w:eastAsia="MS Mincho"/>
          <w:b/>
          <w:bCs/>
        </w:rPr>
        <w:t xml:space="preserve">Zyrtar për Pensione </w:t>
      </w:r>
      <w:r w:rsidR="00730969" w:rsidRPr="00730969">
        <w:rPr>
          <w:rFonts w:eastAsia="MS Mincho"/>
          <w:bCs/>
        </w:rPr>
        <w:t>(1)</w:t>
      </w:r>
      <w:r w:rsidR="00E524A5">
        <w:rPr>
          <w:rFonts w:eastAsia="MS Mincho"/>
          <w:bCs/>
        </w:rPr>
        <w:t xml:space="preserve"> në </w:t>
      </w:r>
      <w:r w:rsidR="00730969">
        <w:rPr>
          <w:rFonts w:eastAsia="MS Mincho"/>
          <w:bCs/>
        </w:rPr>
        <w:t>Zyrën e Pensioneve n</w:t>
      </w:r>
      <w:r w:rsidR="00730969">
        <w:rPr>
          <w:rFonts w:ascii="Sylfaen" w:eastAsia="MS Mincho" w:hAnsi="Sylfaen"/>
          <w:bCs/>
        </w:rPr>
        <w:t xml:space="preserve">ë </w:t>
      </w:r>
      <w:r w:rsidR="00C02A9F" w:rsidRPr="0041746F">
        <w:rPr>
          <w:rFonts w:ascii="Sylfaen" w:eastAsia="MS Mincho" w:hAnsi="Sylfaen"/>
          <w:b/>
          <w:bCs/>
        </w:rPr>
        <w:t>Ferizaj</w:t>
      </w:r>
      <w:r w:rsidR="00E524A5">
        <w:rPr>
          <w:rFonts w:eastAsia="MS Mincho"/>
          <w:bCs/>
        </w:rPr>
        <w:t xml:space="preserve"> </w:t>
      </w:r>
      <w:r w:rsidR="00730969">
        <w:rPr>
          <w:rFonts w:eastAsia="MS Mincho"/>
          <w:bCs/>
        </w:rPr>
        <w:t xml:space="preserve">. </w:t>
      </w:r>
    </w:p>
    <w:p w:rsidR="00DB4746" w:rsidRDefault="00DB4746" w:rsidP="00DC7361">
      <w:pPr>
        <w:jc w:val="center"/>
        <w:rPr>
          <w:rFonts w:eastAsia="MS Mincho"/>
          <w:bCs/>
        </w:rPr>
      </w:pPr>
    </w:p>
    <w:p w:rsidR="00DC7361" w:rsidRDefault="00DC7361" w:rsidP="00DC7361">
      <w:pPr>
        <w:jc w:val="center"/>
        <w:rPr>
          <w:rFonts w:eastAsia="MS Mincho"/>
          <w:bCs/>
        </w:rPr>
      </w:pPr>
      <w:r w:rsidRPr="00FB7F9E">
        <w:rPr>
          <w:rFonts w:eastAsia="MS Mincho"/>
          <w:bCs/>
        </w:rPr>
        <w:t xml:space="preserve">·    </w:t>
      </w:r>
    </w:p>
    <w:p w:rsidR="002C1A5F" w:rsidRPr="0041746F" w:rsidRDefault="00730969" w:rsidP="002C1A5F">
      <w:pPr>
        <w:spacing w:line="360" w:lineRule="auto"/>
        <w:jc w:val="center"/>
        <w:rPr>
          <w:rFonts w:eastAsia="MS Mincho"/>
          <w:bCs/>
          <w:sz w:val="22"/>
          <w:szCs w:val="22"/>
        </w:rPr>
      </w:pPr>
      <w:r>
        <w:rPr>
          <w:rFonts w:eastAsia="MS Mincho"/>
          <w:bCs/>
        </w:rPr>
        <w:t xml:space="preserve">  </w:t>
      </w:r>
      <w:r w:rsidR="00DC7361" w:rsidRPr="00FB7F9E">
        <w:rPr>
          <w:rFonts w:eastAsia="MS Mincho"/>
          <w:bCs/>
        </w:rPr>
        <w:t xml:space="preserve">Titulli i vendit të </w:t>
      </w:r>
      <w:r w:rsidR="00DC7361">
        <w:rPr>
          <w:rFonts w:eastAsia="MS Mincho"/>
          <w:bCs/>
        </w:rPr>
        <w:t>p</w:t>
      </w:r>
      <w:r w:rsidR="0041746F">
        <w:rPr>
          <w:rFonts w:eastAsia="MS Mincho"/>
          <w:bCs/>
        </w:rPr>
        <w:t xml:space="preserve">unës: </w:t>
      </w:r>
      <w:r>
        <w:rPr>
          <w:rFonts w:eastAsia="MS Mincho"/>
          <w:bCs/>
        </w:rPr>
        <w:t>Zyrtar për Pensione</w:t>
      </w:r>
      <w:r w:rsidR="008949FB">
        <w:rPr>
          <w:rFonts w:eastAsia="MS Mincho"/>
          <w:bCs/>
        </w:rPr>
        <w:t xml:space="preserve"> </w:t>
      </w:r>
      <w:r w:rsidR="008949FB" w:rsidRPr="0041746F">
        <w:rPr>
          <w:rFonts w:eastAsia="MS Mincho"/>
          <w:bCs/>
          <w:sz w:val="22"/>
          <w:szCs w:val="22"/>
        </w:rPr>
        <w:t>(</w:t>
      </w:r>
      <w:r w:rsidRPr="0041746F">
        <w:rPr>
          <w:rFonts w:eastAsia="MS Mincho"/>
          <w:bCs/>
          <w:sz w:val="22"/>
          <w:szCs w:val="22"/>
        </w:rPr>
        <w:t>1</w:t>
      </w:r>
      <w:r w:rsidR="00E524A5" w:rsidRPr="0041746F">
        <w:rPr>
          <w:rFonts w:eastAsia="MS Mincho"/>
          <w:bCs/>
          <w:sz w:val="22"/>
          <w:szCs w:val="22"/>
        </w:rPr>
        <w:t xml:space="preserve"> vend</w:t>
      </w:r>
      <w:r w:rsidRPr="0041746F">
        <w:rPr>
          <w:rFonts w:eastAsia="MS Mincho"/>
          <w:bCs/>
          <w:sz w:val="22"/>
          <w:szCs w:val="22"/>
        </w:rPr>
        <w:t xml:space="preserve"> pune</w:t>
      </w:r>
      <w:r w:rsidR="00E524A5" w:rsidRPr="0041746F">
        <w:rPr>
          <w:rFonts w:eastAsia="MS Mincho"/>
          <w:bCs/>
          <w:sz w:val="22"/>
          <w:szCs w:val="22"/>
        </w:rPr>
        <w:t>)</w:t>
      </w:r>
    </w:p>
    <w:p w:rsidR="00DC7361" w:rsidRPr="00FB7F9E" w:rsidRDefault="002C1A5F" w:rsidP="002C1A5F">
      <w:pPr>
        <w:spacing w:line="360" w:lineRule="auto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Numër i referencës të vendit të punës : RN0000</w:t>
      </w:r>
      <w:r w:rsidR="00C02A9F">
        <w:rPr>
          <w:rFonts w:eastAsia="MS Mincho"/>
          <w:bCs/>
        </w:rPr>
        <w:t>3947</w:t>
      </w:r>
      <w:r w:rsidR="00DC7361" w:rsidRPr="00FB7F9E">
        <w:rPr>
          <w:rFonts w:eastAsia="MS Mincho"/>
          <w:bCs/>
        </w:rPr>
        <w:t xml:space="preserve"> </w:t>
      </w:r>
    </w:p>
    <w:p w:rsidR="00730969" w:rsidRDefault="00E524A5" w:rsidP="002C1A5F">
      <w:pPr>
        <w:spacing w:line="360" w:lineRule="auto"/>
        <w:ind w:left="360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</w:t>
      </w:r>
      <w:r w:rsidR="00F63C08">
        <w:rPr>
          <w:rFonts w:eastAsia="MS Mincho"/>
          <w:bCs/>
        </w:rPr>
        <w:t xml:space="preserve"> Emri dhe Mbiemri: </w:t>
      </w:r>
      <w:r w:rsidR="00C02A9F">
        <w:rPr>
          <w:rFonts w:eastAsia="MS Mincho"/>
          <w:b/>
          <w:bCs/>
        </w:rPr>
        <w:t>Feim Mani</w:t>
      </w:r>
      <w:r w:rsidRPr="00E524A5">
        <w:rPr>
          <w:rFonts w:eastAsia="MS Mincho"/>
          <w:bCs/>
        </w:rPr>
        <w:t xml:space="preserve"> </w:t>
      </w:r>
      <w:r w:rsidR="002C1A5F">
        <w:rPr>
          <w:rFonts w:eastAsia="MS Mincho"/>
          <w:bCs/>
        </w:rPr>
        <w:t xml:space="preserve">  </w:t>
      </w:r>
      <w:r w:rsidR="00730969">
        <w:rPr>
          <w:rFonts w:eastAsia="MS Mincho"/>
          <w:bCs/>
        </w:rPr>
        <w:t xml:space="preserve">                  </w:t>
      </w:r>
    </w:p>
    <w:p w:rsidR="00DC7361" w:rsidRPr="00FB7F9E" w:rsidRDefault="00730969" w:rsidP="002C1A5F">
      <w:pPr>
        <w:spacing w:line="360" w:lineRule="auto"/>
        <w:ind w:left="1080"/>
        <w:rPr>
          <w:rFonts w:eastAsia="MS Mincho"/>
          <w:bCs/>
        </w:rPr>
      </w:pPr>
      <w:r>
        <w:rPr>
          <w:rFonts w:eastAsia="MS Mincho"/>
          <w:bCs/>
        </w:rPr>
        <w:t xml:space="preserve">              </w:t>
      </w:r>
      <w:r w:rsidRPr="00FB7F9E">
        <w:rPr>
          <w:rFonts w:eastAsia="MS Mincho"/>
          <w:bCs/>
        </w:rPr>
        <w:t xml:space="preserve">Pikët </w:t>
      </w:r>
      <w:r w:rsidR="002C1A5F">
        <w:rPr>
          <w:rFonts w:eastAsia="MS Mincho"/>
          <w:bCs/>
        </w:rPr>
        <w:t>përgjithshme</w:t>
      </w:r>
      <w:r w:rsidRPr="00FB7F9E">
        <w:rPr>
          <w:rFonts w:eastAsia="MS Mincho"/>
          <w:bCs/>
        </w:rPr>
        <w:t xml:space="preserve"> të fituara: </w:t>
      </w:r>
      <w:r w:rsidR="00C02A9F">
        <w:rPr>
          <w:rFonts w:eastAsia="MS Mincho"/>
          <w:bCs/>
        </w:rPr>
        <w:t>361.75</w:t>
      </w:r>
      <w:r w:rsidR="00DC7361">
        <w:rPr>
          <w:rFonts w:eastAsia="MS Mincho"/>
          <w:bCs/>
        </w:rPr>
        <w:t xml:space="preserve"> </w:t>
      </w:r>
    </w:p>
    <w:p w:rsidR="00DC7361" w:rsidRPr="00FB7F9E" w:rsidRDefault="00DC7361" w:rsidP="002C1A5F">
      <w:pPr>
        <w:spacing w:line="276" w:lineRule="auto"/>
        <w:jc w:val="center"/>
        <w:rPr>
          <w:rFonts w:eastAsia="MS Mincho"/>
          <w:bCs/>
        </w:rPr>
      </w:pPr>
    </w:p>
    <w:p w:rsidR="00E524A5" w:rsidRPr="00E524A5" w:rsidRDefault="00DC7361" w:rsidP="00E524A5">
      <w:pPr>
        <w:rPr>
          <w:rFonts w:eastAsia="MS Mincho"/>
          <w:bCs/>
          <w:lang w:val="en-US" w:eastAsia="en-US"/>
        </w:rPr>
      </w:pPr>
      <w:r w:rsidRPr="00E524A5">
        <w:rPr>
          <w:rFonts w:eastAsia="MS Mincho"/>
          <w:bCs/>
        </w:rPr>
        <w:t>Procesi i emërimit</w:t>
      </w:r>
      <w:r w:rsidR="00E524A5" w:rsidRPr="00E524A5">
        <w:rPr>
          <w:rFonts w:eastAsia="MS Mincho"/>
          <w:bCs/>
        </w:rPr>
        <w:t xml:space="preserve"> </w:t>
      </w:r>
      <w:r w:rsidRPr="00E524A5">
        <w:rPr>
          <w:rFonts w:eastAsia="MS Mincho"/>
          <w:bCs/>
        </w:rPr>
        <w:t>për kandida</w:t>
      </w:r>
      <w:r w:rsidR="00730969">
        <w:rPr>
          <w:rFonts w:eastAsia="MS Mincho"/>
          <w:bCs/>
        </w:rPr>
        <w:t>tin</w:t>
      </w:r>
      <w:r w:rsidR="00E524A5" w:rsidRPr="00E524A5">
        <w:rPr>
          <w:rFonts w:eastAsia="MS Mincho"/>
          <w:bCs/>
        </w:rPr>
        <w:t xml:space="preserve"> </w:t>
      </w:r>
      <w:r w:rsidRPr="00E524A5">
        <w:rPr>
          <w:rFonts w:eastAsia="MS Mincho"/>
          <w:bCs/>
        </w:rPr>
        <w:t xml:space="preserve"> e suksesshëm për pozitën përkatëse do të bëhet në </w:t>
      </w:r>
      <w:proofErr w:type="spellStart"/>
      <w:r w:rsidRPr="00E524A5">
        <w:rPr>
          <w:rFonts w:eastAsia="MS Mincho"/>
          <w:bCs/>
        </w:rPr>
        <w:t>af</w:t>
      </w:r>
      <w:r w:rsidR="00997BC6" w:rsidRPr="00E524A5">
        <w:rPr>
          <w:rFonts w:eastAsia="MS Mincho"/>
          <w:bCs/>
        </w:rPr>
        <w:t>a</w:t>
      </w:r>
      <w:r w:rsidRPr="00E524A5">
        <w:rPr>
          <w:rFonts w:eastAsia="MS Mincho"/>
          <w:bCs/>
        </w:rPr>
        <w:t>të</w:t>
      </w:r>
      <w:proofErr w:type="spellEnd"/>
      <w:r w:rsidRPr="00E524A5">
        <w:rPr>
          <w:rFonts w:eastAsia="MS Mincho"/>
          <w:bCs/>
        </w:rPr>
        <w:t xml:space="preserve"> ligjor</w:t>
      </w:r>
      <w:r w:rsidR="00253166">
        <w:rPr>
          <w:rFonts w:eastAsia="MS Mincho"/>
          <w:bCs/>
        </w:rPr>
        <w:t>.</w:t>
      </w:r>
      <w:r w:rsidR="00E524A5" w:rsidRPr="00E524A5">
        <w:rPr>
          <w:rFonts w:eastAsia="MS Mincho"/>
          <w:bCs/>
        </w:rPr>
        <w:t xml:space="preserve"> </w:t>
      </w:r>
    </w:p>
    <w:p w:rsidR="00DC7361" w:rsidRDefault="00DC7361" w:rsidP="0041746F">
      <w:pPr>
        <w:rPr>
          <w:rFonts w:eastAsia="MS Mincho"/>
          <w:bCs/>
        </w:rPr>
      </w:pPr>
    </w:p>
    <w:p w:rsidR="001219A1" w:rsidRDefault="00E524A5" w:rsidP="00E524A5">
      <w:pPr>
        <w:tabs>
          <w:tab w:val="center" w:pos="4680"/>
        </w:tabs>
        <w:rPr>
          <w:rFonts w:eastAsia="MS Mincho"/>
          <w:bCs/>
        </w:rPr>
      </w:pPr>
      <w:r>
        <w:rPr>
          <w:rFonts w:eastAsia="MS Mincho"/>
          <w:bCs/>
        </w:rPr>
        <w:t>Divizioni për Burime Njerëzore/ MPMS</w:t>
      </w:r>
      <w:r>
        <w:rPr>
          <w:rFonts w:eastAsia="MS Mincho"/>
          <w:bCs/>
        </w:rPr>
        <w:tab/>
      </w:r>
      <w:r w:rsidR="00DC7361">
        <w:rPr>
          <w:rFonts w:eastAsia="MS Mincho"/>
          <w:bCs/>
        </w:rPr>
        <w:t xml:space="preserve">                                      </w:t>
      </w:r>
    </w:p>
    <w:p w:rsidR="001219A1" w:rsidRDefault="008949FB" w:rsidP="008949FB">
      <w:pPr>
        <w:tabs>
          <w:tab w:val="center" w:pos="4680"/>
        </w:tabs>
        <w:rPr>
          <w:rFonts w:eastAsia="MS Mincho"/>
          <w:bCs/>
        </w:rPr>
      </w:pPr>
      <w:r>
        <w:rPr>
          <w:rFonts w:eastAsia="MS Mincho"/>
          <w:bCs/>
        </w:rPr>
        <w:tab/>
      </w:r>
      <w:r w:rsidR="00DC7361">
        <w:rPr>
          <w:rFonts w:eastAsia="MS Mincho"/>
          <w:bCs/>
        </w:rPr>
        <w:t xml:space="preserve">                                    </w:t>
      </w:r>
    </w:p>
    <w:p w:rsidR="00DC7361" w:rsidRDefault="00DC7361" w:rsidP="00DC7361">
      <w:pPr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 </w:t>
      </w:r>
    </w:p>
    <w:p w:rsidR="00DC7361" w:rsidRPr="001C7BB7" w:rsidRDefault="00DC7361" w:rsidP="001C7BB7">
      <w:pPr>
        <w:jc w:val="right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              </w:t>
      </w:r>
      <w:r w:rsidR="001C7BB7">
        <w:rPr>
          <w:rFonts w:eastAsia="MS Mincho"/>
          <w:bCs/>
        </w:rPr>
        <w:t xml:space="preserve">                           </w:t>
      </w:r>
    </w:p>
    <w:p w:rsidR="00DC7361" w:rsidRDefault="00DC7361" w:rsidP="00DC7361">
      <w:pPr>
        <w:rPr>
          <w:bCs/>
        </w:rPr>
      </w:pPr>
    </w:p>
    <w:p w:rsidR="00DC7361" w:rsidRDefault="00DC7361" w:rsidP="00DC7361">
      <w:pPr>
        <w:rPr>
          <w:bCs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DC7361" w:rsidRDefault="00DC7361" w:rsidP="00DC7361">
      <w:pPr>
        <w:rPr>
          <w:bCs/>
          <w:i/>
        </w:rPr>
      </w:pPr>
    </w:p>
    <w:p w:rsidR="0056658C" w:rsidRDefault="00C02BF8"/>
    <w:sectPr w:rsidR="00566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447AE"/>
    <w:multiLevelType w:val="hybridMultilevel"/>
    <w:tmpl w:val="45121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E4"/>
    <w:rsid w:val="000079E4"/>
    <w:rsid w:val="001219A1"/>
    <w:rsid w:val="001A4885"/>
    <w:rsid w:val="001C7BB7"/>
    <w:rsid w:val="002446EA"/>
    <w:rsid w:val="00253166"/>
    <w:rsid w:val="00256564"/>
    <w:rsid w:val="002C1A5F"/>
    <w:rsid w:val="00337864"/>
    <w:rsid w:val="0041746F"/>
    <w:rsid w:val="005974E4"/>
    <w:rsid w:val="00730969"/>
    <w:rsid w:val="0081144F"/>
    <w:rsid w:val="008949FB"/>
    <w:rsid w:val="008977C7"/>
    <w:rsid w:val="00997BC6"/>
    <w:rsid w:val="009A74AF"/>
    <w:rsid w:val="00C02A9F"/>
    <w:rsid w:val="00C02BF8"/>
    <w:rsid w:val="00CB0405"/>
    <w:rsid w:val="00CD3812"/>
    <w:rsid w:val="00DB4746"/>
    <w:rsid w:val="00DC7361"/>
    <w:rsid w:val="00E524A5"/>
    <w:rsid w:val="00F6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adem.bajgora</dc:creator>
  <cp:lastModifiedBy>Adem Bajgora</cp:lastModifiedBy>
  <cp:revision>4</cp:revision>
  <cp:lastPrinted>2015-11-25T07:55:00Z</cp:lastPrinted>
  <dcterms:created xsi:type="dcterms:W3CDTF">2018-12-17T08:13:00Z</dcterms:created>
  <dcterms:modified xsi:type="dcterms:W3CDTF">2018-12-17T08:47:00Z</dcterms:modified>
</cp:coreProperties>
</file>