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  <w:bookmarkStart w:id="0" w:name="_GoBack"/>
      <w:bookmarkEnd w:id="0"/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9B7450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41746F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 w:rsidRPr="0041746F">
        <w:rPr>
          <w:rFonts w:eastAsia="MS Mincho"/>
          <w:bCs/>
          <w:i/>
          <w:sz w:val="22"/>
          <w:szCs w:val="22"/>
        </w:rPr>
        <w:t>D</w:t>
      </w:r>
      <w:r w:rsidR="001C7BB7" w:rsidRPr="0041746F">
        <w:rPr>
          <w:rFonts w:eastAsia="MS Mincho"/>
          <w:bCs/>
          <w:i/>
          <w:sz w:val="22"/>
          <w:szCs w:val="22"/>
        </w:rPr>
        <w:t xml:space="preserve">atë : </w:t>
      </w:r>
      <w:r w:rsidR="0046135A">
        <w:rPr>
          <w:rFonts w:eastAsia="MS Mincho"/>
          <w:bCs/>
          <w:i/>
          <w:sz w:val="22"/>
          <w:szCs w:val="22"/>
        </w:rPr>
        <w:t>10.01.2019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CB0405" w:rsidRPr="00DC7361" w:rsidRDefault="00DC7361" w:rsidP="0041746F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B50056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>Punës dhe Mirëqenies Sociale</w:t>
      </w:r>
      <w:r w:rsidR="00E64137">
        <w:rPr>
          <w:rFonts w:eastAsia="MS Mincho"/>
          <w:bCs/>
        </w:rPr>
        <w:t>,</w:t>
      </w:r>
      <w:r>
        <w:rPr>
          <w:rFonts w:eastAsia="MS Mincho"/>
          <w:bCs/>
        </w:rPr>
        <w:t xml:space="preserve">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 xml:space="preserve">enit </w:t>
      </w:r>
      <w:r w:rsidR="00CA7CF1">
        <w:rPr>
          <w:rFonts w:eastAsia="MS Mincho"/>
          <w:bCs/>
        </w:rPr>
        <w:t>14,15</w:t>
      </w:r>
      <w:r w:rsidRPr="00FB7F9E">
        <w:rPr>
          <w:rFonts w:eastAsia="MS Mincho"/>
          <w:bCs/>
        </w:rPr>
        <w:t xml:space="preserve"> </w:t>
      </w:r>
      <w:r w:rsidR="00CA7CF1">
        <w:rPr>
          <w:rFonts w:eastAsia="MS Mincho"/>
          <w:bCs/>
        </w:rPr>
        <w:t>të Ligji</w:t>
      </w:r>
      <w:r w:rsidR="00E64137">
        <w:rPr>
          <w:rFonts w:eastAsia="MS Mincho"/>
          <w:bCs/>
        </w:rPr>
        <w:t>t</w:t>
      </w:r>
      <w:r w:rsidR="00CA7CF1">
        <w:rPr>
          <w:rFonts w:eastAsia="MS Mincho"/>
          <w:bCs/>
        </w:rPr>
        <w:t xml:space="preserve"> të Punës nr.03/L-212 dhe Udhëzimit Administrativ nr.07/2017 për Rregullimin e Procedurave të Konkursit në Sektorin Publik</w:t>
      </w:r>
      <w:r w:rsidR="00E64137">
        <w:rPr>
          <w:rFonts w:eastAsia="MS Mincho"/>
          <w:bCs/>
        </w:rPr>
        <w:t>,</w:t>
      </w:r>
      <w:r w:rsidR="00CA7CF1">
        <w:rPr>
          <w:rFonts w:eastAsia="MS Mincho"/>
          <w:bCs/>
        </w:rPr>
        <w:t xml:space="preserve"> neni 12 dhe 13, </w:t>
      </w:r>
      <w:r w:rsidRPr="00FB7F9E">
        <w:rPr>
          <w:rFonts w:eastAsia="MS Mincho"/>
          <w:bCs/>
        </w:rPr>
        <w:t xml:space="preserve">bënë njoftimin për shpalljen e </w:t>
      </w:r>
      <w:proofErr w:type="spellStart"/>
      <w:r w:rsidRPr="00FB7F9E">
        <w:rPr>
          <w:rFonts w:eastAsia="MS Mincho"/>
          <w:bCs/>
        </w:rPr>
        <w:t>rezultat</w:t>
      </w:r>
      <w:r>
        <w:rPr>
          <w:rFonts w:eastAsia="MS Mincho"/>
          <w:bCs/>
        </w:rPr>
        <w:t>atit</w:t>
      </w:r>
      <w:proofErr w:type="spellEnd"/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</w:t>
      </w:r>
      <w:r w:rsidR="00B50056">
        <w:rPr>
          <w:rFonts w:eastAsia="MS Mincho"/>
          <w:bCs/>
        </w:rPr>
        <w:t>i</w:t>
      </w:r>
      <w:r w:rsidR="00E524A5">
        <w:rPr>
          <w:rFonts w:eastAsia="MS Mincho"/>
          <w:bCs/>
        </w:rPr>
        <w:t xml:space="preserve"> </w:t>
      </w:r>
      <w:r w:rsidRPr="00FB7F9E">
        <w:rPr>
          <w:rFonts w:eastAsia="MS Mincho"/>
          <w:bCs/>
        </w:rPr>
        <w:t xml:space="preserve">shpallur </w:t>
      </w:r>
      <w:r w:rsidR="00E524A5">
        <w:rPr>
          <w:rFonts w:eastAsia="MS Mincho"/>
          <w:bCs/>
        </w:rPr>
        <w:t xml:space="preserve">për </w:t>
      </w:r>
      <w:r w:rsidR="00CA7CF1">
        <w:rPr>
          <w:rFonts w:eastAsia="MS Mincho"/>
          <w:bCs/>
        </w:rPr>
        <w:t>vendin e punës</w:t>
      </w:r>
      <w:r w:rsidR="00E64137">
        <w:rPr>
          <w:rFonts w:eastAsia="MS Mincho"/>
          <w:bCs/>
        </w:rPr>
        <w:t>:</w:t>
      </w:r>
      <w:r w:rsidR="00CA7CF1">
        <w:rPr>
          <w:rFonts w:eastAsia="MS Mincho"/>
          <w:bCs/>
        </w:rPr>
        <w:t xml:space="preserve"> </w:t>
      </w:r>
      <w:r w:rsidR="00CA7CF1" w:rsidRPr="00B50056">
        <w:rPr>
          <w:rFonts w:eastAsia="MS Mincho"/>
          <w:b/>
          <w:bCs/>
        </w:rPr>
        <w:t>Infermier</w:t>
      </w:r>
      <w:r w:rsidR="00D22972">
        <w:rPr>
          <w:rFonts w:eastAsia="MS Mincho"/>
          <w:b/>
          <w:bCs/>
        </w:rPr>
        <w:t xml:space="preserve"> </w:t>
      </w:r>
      <w:r w:rsidR="00CE492E" w:rsidRPr="00B50056">
        <w:rPr>
          <w:rFonts w:eastAsia="MS Mincho"/>
          <w:b/>
          <w:bCs/>
        </w:rPr>
        <w:t xml:space="preserve">- </w:t>
      </w:r>
      <w:r w:rsidR="00CA7CF1" w:rsidRPr="00B50056">
        <w:rPr>
          <w:rFonts w:eastAsia="MS Mincho"/>
          <w:b/>
          <w:bCs/>
        </w:rPr>
        <w:t>Shtëpi</w:t>
      </w:r>
      <w:r w:rsidR="00E64137" w:rsidRPr="00B50056">
        <w:rPr>
          <w:rFonts w:eastAsia="MS Mincho"/>
          <w:b/>
          <w:bCs/>
        </w:rPr>
        <w:t>a e</w:t>
      </w:r>
      <w:r w:rsidR="00CA7CF1" w:rsidRPr="00B50056">
        <w:rPr>
          <w:rFonts w:eastAsia="MS Mincho"/>
          <w:b/>
          <w:bCs/>
        </w:rPr>
        <w:t xml:space="preserve"> Personave të Moshuar dhe pa Përkujdes</w:t>
      </w:r>
      <w:r w:rsidR="00D22972">
        <w:rPr>
          <w:rFonts w:eastAsia="MS Mincho"/>
          <w:b/>
          <w:bCs/>
        </w:rPr>
        <w:t>j</w:t>
      </w:r>
      <w:r w:rsidR="00CA7CF1" w:rsidRPr="00B50056">
        <w:rPr>
          <w:rFonts w:eastAsia="MS Mincho"/>
          <w:b/>
          <w:bCs/>
        </w:rPr>
        <w:t>e Familjare</w:t>
      </w:r>
      <w:r w:rsidR="00730969" w:rsidRPr="00B50056">
        <w:rPr>
          <w:rFonts w:eastAsia="MS Mincho"/>
          <w:b/>
          <w:bCs/>
        </w:rPr>
        <w:t xml:space="preserve"> në </w:t>
      </w:r>
      <w:r w:rsidR="00CA7CF1" w:rsidRPr="00B50056">
        <w:rPr>
          <w:rFonts w:eastAsia="MS Mincho"/>
          <w:b/>
          <w:bCs/>
        </w:rPr>
        <w:t>Prishtinë</w:t>
      </w:r>
      <w:r w:rsidR="00730969" w:rsidRPr="00B50056">
        <w:rPr>
          <w:rFonts w:eastAsia="MS Mincho"/>
          <w:bCs/>
        </w:rPr>
        <w:t xml:space="preserve">. </w:t>
      </w:r>
    </w:p>
    <w:p w:rsidR="00DC7361" w:rsidRDefault="00DC7361" w:rsidP="00CA7CF1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Pr="0041746F" w:rsidRDefault="00CA7CF1" w:rsidP="00CA7CF1">
      <w:pPr>
        <w:spacing w:line="360" w:lineRule="auto"/>
        <w:ind w:left="720" w:firstLine="720"/>
        <w:rPr>
          <w:rFonts w:eastAsia="MS Mincho"/>
          <w:bCs/>
          <w:sz w:val="22"/>
          <w:szCs w:val="22"/>
        </w:rPr>
      </w:pPr>
      <w:r>
        <w:rPr>
          <w:rFonts w:eastAsia="MS Mincho"/>
          <w:bCs/>
        </w:rPr>
        <w:t xml:space="preserve">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41746F">
        <w:rPr>
          <w:rFonts w:eastAsia="MS Mincho"/>
          <w:bCs/>
        </w:rPr>
        <w:t xml:space="preserve">unës: </w:t>
      </w:r>
      <w:r w:rsidRPr="00E64137">
        <w:rPr>
          <w:rFonts w:eastAsia="MS Mincho"/>
          <w:b/>
          <w:bCs/>
        </w:rPr>
        <w:t>Infermier</w:t>
      </w:r>
      <w:r w:rsidR="008949FB">
        <w:rPr>
          <w:rFonts w:eastAsia="MS Mincho"/>
          <w:bCs/>
        </w:rPr>
        <w:t xml:space="preserve"> </w:t>
      </w:r>
      <w:r w:rsidR="008949FB" w:rsidRPr="0041746F">
        <w:rPr>
          <w:rFonts w:eastAsia="MS Mincho"/>
          <w:bCs/>
          <w:sz w:val="22"/>
          <w:szCs w:val="22"/>
        </w:rPr>
        <w:t>(</w:t>
      </w:r>
      <w:r w:rsidR="00730969" w:rsidRPr="0041746F">
        <w:rPr>
          <w:rFonts w:eastAsia="MS Mincho"/>
          <w:bCs/>
          <w:sz w:val="22"/>
          <w:szCs w:val="22"/>
        </w:rPr>
        <w:t>1</w:t>
      </w:r>
      <w:r w:rsidR="00E524A5" w:rsidRPr="0041746F">
        <w:rPr>
          <w:rFonts w:eastAsia="MS Mincho"/>
          <w:bCs/>
          <w:sz w:val="22"/>
          <w:szCs w:val="22"/>
        </w:rPr>
        <w:t xml:space="preserve"> vend</w:t>
      </w:r>
      <w:r w:rsidR="00730969" w:rsidRPr="0041746F">
        <w:rPr>
          <w:rFonts w:eastAsia="MS Mincho"/>
          <w:bCs/>
          <w:sz w:val="22"/>
          <w:szCs w:val="22"/>
        </w:rPr>
        <w:t xml:space="preserve"> pune</w:t>
      </w:r>
      <w:r w:rsidR="00E524A5" w:rsidRPr="0041746F">
        <w:rPr>
          <w:rFonts w:eastAsia="MS Mincho"/>
          <w:bCs/>
          <w:sz w:val="22"/>
          <w:szCs w:val="22"/>
        </w:rPr>
        <w:t>)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proofErr w:type="spellStart"/>
      <w:r w:rsidR="00CA7CF1">
        <w:rPr>
          <w:rFonts w:eastAsia="MS Mincho"/>
          <w:b/>
          <w:bCs/>
        </w:rPr>
        <w:t>Shyhrete</w:t>
      </w:r>
      <w:proofErr w:type="spellEnd"/>
      <w:r w:rsidR="00CA7CF1">
        <w:rPr>
          <w:rFonts w:eastAsia="MS Mincho"/>
          <w:b/>
          <w:bCs/>
        </w:rPr>
        <w:t xml:space="preserve"> </w:t>
      </w:r>
      <w:proofErr w:type="spellStart"/>
      <w:r w:rsidR="00CA7CF1">
        <w:rPr>
          <w:rFonts w:eastAsia="MS Mincho"/>
          <w:b/>
          <w:bCs/>
        </w:rPr>
        <w:t>Zeqiri</w:t>
      </w:r>
      <w:proofErr w:type="spellEnd"/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2C1A5F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CA7CF1">
        <w:rPr>
          <w:rFonts w:eastAsia="MS Mincho"/>
          <w:bCs/>
        </w:rPr>
        <w:t>437</w:t>
      </w:r>
      <w:r w:rsidR="00DC7361">
        <w:rPr>
          <w:rFonts w:eastAsia="MS Mincho"/>
          <w:bCs/>
        </w:rPr>
        <w:t xml:space="preserve"> 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E524A5" w:rsidRPr="00E524A5" w:rsidRDefault="00E64137" w:rsidP="00E64137">
      <w:pPr>
        <w:jc w:val="both"/>
        <w:rPr>
          <w:rFonts w:eastAsia="MS Mincho"/>
          <w:bCs/>
          <w:lang w:val="en-US" w:eastAsia="en-US"/>
        </w:rPr>
      </w:pPr>
      <w:r w:rsidRPr="00E64137">
        <w:rPr>
          <w:rFonts w:eastAsia="MS Mincho"/>
          <w:bCs/>
          <w:u w:val="single"/>
        </w:rPr>
        <w:t>Këshill juridike</w:t>
      </w:r>
      <w:r>
        <w:rPr>
          <w:rFonts w:eastAsia="MS Mincho"/>
          <w:bCs/>
        </w:rPr>
        <w:t xml:space="preserve">: Kundër vendimit për emërimin e kandidatit, pala e pakënaqur ka të drejtë ankese në afat prej 8 (tetë) ditë në </w:t>
      </w:r>
      <w:r w:rsidR="00607B4C">
        <w:rPr>
          <w:rFonts w:eastAsia="MS Mincho"/>
          <w:bCs/>
        </w:rPr>
        <w:t>k</w:t>
      </w:r>
      <w:r>
        <w:rPr>
          <w:rFonts w:eastAsia="MS Mincho"/>
          <w:bCs/>
        </w:rPr>
        <w:t xml:space="preserve">omisionin për </w:t>
      </w:r>
      <w:r w:rsidR="00607B4C">
        <w:rPr>
          <w:rFonts w:eastAsia="MS Mincho"/>
          <w:bCs/>
        </w:rPr>
        <w:t>z</w:t>
      </w:r>
      <w:r>
        <w:rPr>
          <w:rFonts w:eastAsia="MS Mincho"/>
          <w:bCs/>
        </w:rPr>
        <w:t xml:space="preserve">gjedhjen e </w:t>
      </w:r>
      <w:r w:rsidR="00607B4C">
        <w:rPr>
          <w:rFonts w:eastAsia="MS Mincho"/>
          <w:bCs/>
        </w:rPr>
        <w:t>k</w:t>
      </w:r>
      <w:r>
        <w:rPr>
          <w:rFonts w:eastAsia="MS Mincho"/>
          <w:bCs/>
        </w:rPr>
        <w:t xml:space="preserve">ontesteve dhe </w:t>
      </w:r>
      <w:r w:rsidR="00607B4C">
        <w:rPr>
          <w:rFonts w:eastAsia="MS Mincho"/>
          <w:bCs/>
        </w:rPr>
        <w:t>a</w:t>
      </w:r>
      <w:r>
        <w:rPr>
          <w:rFonts w:eastAsia="MS Mincho"/>
          <w:bCs/>
        </w:rPr>
        <w:t>nkesave/MPMS  nga</w:t>
      </w:r>
      <w:r w:rsidR="00607B4C">
        <w:rPr>
          <w:rFonts w:eastAsia="MS Mincho"/>
          <w:bCs/>
        </w:rPr>
        <w:t xml:space="preserve"> dita e publikimit të njoftimit.</w:t>
      </w:r>
    </w:p>
    <w:p w:rsidR="00DC7361" w:rsidRDefault="00DC7361" w:rsidP="0041746F">
      <w:pPr>
        <w:rPr>
          <w:rFonts w:eastAsia="MS Mincho"/>
          <w:bCs/>
        </w:rPr>
      </w:pP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56658C" w:rsidRDefault="009B7450"/>
    <w:sectPr w:rsidR="0056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4220C"/>
    <w:rsid w:val="001219A1"/>
    <w:rsid w:val="001A4885"/>
    <w:rsid w:val="001C7BB7"/>
    <w:rsid w:val="002446EA"/>
    <w:rsid w:val="00253166"/>
    <w:rsid w:val="00256564"/>
    <w:rsid w:val="002C1A5F"/>
    <w:rsid w:val="00337864"/>
    <w:rsid w:val="0041746F"/>
    <w:rsid w:val="0046135A"/>
    <w:rsid w:val="005974E4"/>
    <w:rsid w:val="00607B4C"/>
    <w:rsid w:val="00730969"/>
    <w:rsid w:val="0081144F"/>
    <w:rsid w:val="008949FB"/>
    <w:rsid w:val="008977C7"/>
    <w:rsid w:val="00997BC6"/>
    <w:rsid w:val="009A74AF"/>
    <w:rsid w:val="009B7450"/>
    <w:rsid w:val="00A83304"/>
    <w:rsid w:val="00B50056"/>
    <w:rsid w:val="00C02A9F"/>
    <w:rsid w:val="00C02BF8"/>
    <w:rsid w:val="00CA7CF1"/>
    <w:rsid w:val="00CB0405"/>
    <w:rsid w:val="00CD3812"/>
    <w:rsid w:val="00CE492E"/>
    <w:rsid w:val="00D22972"/>
    <w:rsid w:val="00DB4746"/>
    <w:rsid w:val="00DC7361"/>
    <w:rsid w:val="00E524A5"/>
    <w:rsid w:val="00E64137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Ismail Gashi</cp:lastModifiedBy>
  <cp:revision>2</cp:revision>
  <cp:lastPrinted>2019-01-10T09:56:00Z</cp:lastPrinted>
  <dcterms:created xsi:type="dcterms:W3CDTF">2019-01-10T10:57:00Z</dcterms:created>
  <dcterms:modified xsi:type="dcterms:W3CDTF">2019-01-10T10:57:00Z</dcterms:modified>
</cp:coreProperties>
</file>