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48500C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 : </w:t>
      </w:r>
      <w:r w:rsidR="0048500C">
        <w:rPr>
          <w:rFonts w:eastAsia="MS Mincho"/>
          <w:bCs/>
          <w:i/>
          <w:sz w:val="22"/>
          <w:szCs w:val="22"/>
        </w:rPr>
        <w:t>30</w:t>
      </w:r>
      <w:bookmarkStart w:id="0" w:name="_GoBack"/>
      <w:bookmarkEnd w:id="0"/>
      <w:r w:rsidR="0007234D">
        <w:rPr>
          <w:rFonts w:eastAsia="MS Mincho"/>
          <w:bCs/>
          <w:i/>
          <w:sz w:val="22"/>
          <w:szCs w:val="22"/>
        </w:rPr>
        <w:t>.10.2018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F27347">
        <w:rPr>
          <w:rFonts w:eastAsia="MS Mincho"/>
          <w:bCs/>
        </w:rPr>
        <w:t>05.09.2018</w:t>
      </w:r>
      <w:r w:rsidR="00E524A5">
        <w:rPr>
          <w:rFonts w:eastAsia="MS Mincho"/>
          <w:bCs/>
        </w:rPr>
        <w:t xml:space="preserve"> për pozitën </w:t>
      </w:r>
      <w:r w:rsidR="00730969">
        <w:rPr>
          <w:rFonts w:eastAsia="MS Mincho"/>
          <w:b/>
          <w:bCs/>
        </w:rPr>
        <w:t xml:space="preserve">Zyrtar për Pensione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730969">
        <w:rPr>
          <w:rFonts w:eastAsia="MS Mincho"/>
          <w:bCs/>
        </w:rPr>
        <w:t>Zyrën e Pensioneve n</w:t>
      </w:r>
      <w:r w:rsidR="00730969">
        <w:rPr>
          <w:rFonts w:ascii="Sylfaen" w:eastAsia="MS Mincho" w:hAnsi="Sylfaen"/>
          <w:bCs/>
        </w:rPr>
        <w:t xml:space="preserve">ë </w:t>
      </w:r>
      <w:r w:rsidR="00DA4E00">
        <w:rPr>
          <w:rFonts w:ascii="Sylfaen" w:eastAsia="MS Mincho" w:hAnsi="Sylfaen"/>
          <w:bCs/>
        </w:rPr>
        <w:t>Gjilan</w:t>
      </w:r>
      <w:r w:rsidR="00730969">
        <w:rPr>
          <w:rFonts w:eastAsia="MS Mincho"/>
          <w:bCs/>
        </w:rPr>
        <w:t xml:space="preserve">. 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730969" w:rsidP="002C1A5F">
      <w:pPr>
        <w:spacing w:line="360" w:lineRule="auto"/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>
        <w:rPr>
          <w:rFonts w:eastAsia="MS Mincho"/>
          <w:bCs/>
        </w:rPr>
        <w:t>Zyrtar për Pensione</w:t>
      </w:r>
      <w:r w:rsidR="008949FB">
        <w:rPr>
          <w:rFonts w:eastAsia="MS Mincho"/>
          <w:bCs/>
        </w:rPr>
        <w:t xml:space="preserve"> (</w:t>
      </w:r>
      <w:r>
        <w:rPr>
          <w:rFonts w:eastAsia="MS Mincho"/>
          <w:bCs/>
        </w:rPr>
        <w:t>1</w:t>
      </w:r>
      <w:r w:rsidR="00E524A5">
        <w:rPr>
          <w:rFonts w:eastAsia="MS Mincho"/>
          <w:bCs/>
        </w:rPr>
        <w:t xml:space="preserve"> vend</w:t>
      </w:r>
      <w:r>
        <w:rPr>
          <w:rFonts w:eastAsia="MS Mincho"/>
          <w:bCs/>
        </w:rPr>
        <w:t xml:space="preserve"> pune</w:t>
      </w:r>
      <w:r w:rsidR="00E524A5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i referencës të vendit të punës : RN0000</w:t>
      </w:r>
      <w:r w:rsidR="00F27347">
        <w:rPr>
          <w:rFonts w:eastAsia="MS Mincho"/>
          <w:bCs/>
        </w:rPr>
        <w:t>364</w:t>
      </w:r>
      <w:r w:rsidR="00DA4E00">
        <w:rPr>
          <w:rFonts w:eastAsia="MS Mincho"/>
          <w:bCs/>
        </w:rPr>
        <w:t>7</w:t>
      </w:r>
      <w:r w:rsidR="00DC7361">
        <w:rPr>
          <w:rFonts w:eastAsia="MS Mincho"/>
          <w:bCs/>
        </w:rPr>
        <w:t xml:space="preserve"> 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DA4E00">
        <w:rPr>
          <w:rFonts w:eastAsia="MS Mincho"/>
          <w:b/>
          <w:bCs/>
        </w:rPr>
        <w:t xml:space="preserve">Besart Sherifi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933939">
        <w:rPr>
          <w:rFonts w:eastAsia="MS Mincho"/>
          <w:bCs/>
        </w:rPr>
        <w:t>371.5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E524A5" w:rsidRPr="00E524A5" w:rsidRDefault="00DC7361" w:rsidP="00E524A5">
      <w:pPr>
        <w:rPr>
          <w:rFonts w:eastAsia="MS Mincho"/>
          <w:bCs/>
          <w:lang w:val="en-US" w:eastAsia="en-US"/>
        </w:rPr>
      </w:pPr>
      <w:r w:rsidRPr="00E524A5">
        <w:rPr>
          <w:rFonts w:eastAsia="MS Mincho"/>
          <w:bCs/>
        </w:rPr>
        <w:t>Procesi i emërimit</w:t>
      </w:r>
      <w:r w:rsidR="00E524A5" w:rsidRPr="00E524A5">
        <w:rPr>
          <w:rFonts w:eastAsia="MS Mincho"/>
          <w:bCs/>
        </w:rPr>
        <w:t xml:space="preserve"> </w:t>
      </w:r>
      <w:r w:rsidRPr="00E524A5">
        <w:rPr>
          <w:rFonts w:eastAsia="MS Mincho"/>
          <w:bCs/>
        </w:rPr>
        <w:t>për kandida</w:t>
      </w:r>
      <w:r w:rsidR="00730969">
        <w:rPr>
          <w:rFonts w:eastAsia="MS Mincho"/>
          <w:bCs/>
        </w:rPr>
        <w:t>tin</w:t>
      </w:r>
      <w:r w:rsidR="00E524A5" w:rsidRPr="00E524A5">
        <w:rPr>
          <w:rFonts w:eastAsia="MS Mincho"/>
          <w:bCs/>
        </w:rPr>
        <w:t xml:space="preserve"> </w:t>
      </w:r>
      <w:r w:rsidRPr="00E524A5">
        <w:rPr>
          <w:rFonts w:eastAsia="MS Mincho"/>
          <w:bCs/>
        </w:rPr>
        <w:t xml:space="preserve"> e suksesshëm për pozitën përkatëse do të bëhet në af</w:t>
      </w:r>
      <w:r w:rsidR="00997BC6" w:rsidRPr="00E524A5">
        <w:rPr>
          <w:rFonts w:eastAsia="MS Mincho"/>
          <w:bCs/>
        </w:rPr>
        <w:t>a</w:t>
      </w:r>
      <w:r w:rsidRPr="00E524A5">
        <w:rPr>
          <w:rFonts w:eastAsia="MS Mincho"/>
          <w:bCs/>
        </w:rPr>
        <w:t>të ligjor</w:t>
      </w:r>
      <w:r w:rsidR="00253166">
        <w:rPr>
          <w:rFonts w:eastAsia="MS Mincho"/>
          <w:bCs/>
        </w:rPr>
        <w:t>.</w:t>
      </w:r>
      <w:r w:rsidR="00E524A5" w:rsidRPr="00E524A5">
        <w:rPr>
          <w:rFonts w:eastAsia="MS Mincho"/>
          <w:bCs/>
        </w:rPr>
        <w:t xml:space="preserve"> </w:t>
      </w:r>
    </w:p>
    <w:p w:rsidR="00E524A5" w:rsidRPr="00E524A5" w:rsidRDefault="00E524A5" w:rsidP="00E524A5">
      <w:pPr>
        <w:keepNext/>
        <w:outlineLvl w:val="7"/>
        <w:rPr>
          <w:rFonts w:eastAsia="MS Mincho"/>
          <w:bCs/>
          <w:lang w:val="en-US" w:eastAsia="en-US"/>
        </w:rPr>
      </w:pPr>
    </w:p>
    <w:p w:rsidR="00DC7361" w:rsidRPr="00FB7F9E" w:rsidRDefault="00DC7361" w:rsidP="00DC7361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56658C" w:rsidRDefault="0048500C"/>
    <w:sectPr w:rsidR="0056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7234D"/>
    <w:rsid w:val="001219A1"/>
    <w:rsid w:val="001A4885"/>
    <w:rsid w:val="001C7BB7"/>
    <w:rsid w:val="002446EA"/>
    <w:rsid w:val="00253166"/>
    <w:rsid w:val="00256564"/>
    <w:rsid w:val="002C1A5F"/>
    <w:rsid w:val="00337864"/>
    <w:rsid w:val="003E2F1D"/>
    <w:rsid w:val="0048500C"/>
    <w:rsid w:val="005974E4"/>
    <w:rsid w:val="00730969"/>
    <w:rsid w:val="0081144F"/>
    <w:rsid w:val="008949FB"/>
    <w:rsid w:val="008977C7"/>
    <w:rsid w:val="00933939"/>
    <w:rsid w:val="00973F51"/>
    <w:rsid w:val="00997BC6"/>
    <w:rsid w:val="009A74AF"/>
    <w:rsid w:val="00C43BE5"/>
    <w:rsid w:val="00C77E63"/>
    <w:rsid w:val="00CB0405"/>
    <w:rsid w:val="00CD3812"/>
    <w:rsid w:val="00DA4E00"/>
    <w:rsid w:val="00DB4746"/>
    <w:rsid w:val="00DC7361"/>
    <w:rsid w:val="00E524A5"/>
    <w:rsid w:val="00F27347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Kadrije Macastena</cp:lastModifiedBy>
  <cp:revision>6</cp:revision>
  <cp:lastPrinted>2015-11-25T07:55:00Z</cp:lastPrinted>
  <dcterms:created xsi:type="dcterms:W3CDTF">2018-10-23T08:11:00Z</dcterms:created>
  <dcterms:modified xsi:type="dcterms:W3CDTF">2018-11-01T08:53:00Z</dcterms:modified>
</cp:coreProperties>
</file>