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2E" w:rsidRDefault="0063282E" w:rsidP="0063282E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sz w:val="32"/>
          <w:szCs w:val="32"/>
          <w:lang w:val="de-DE"/>
        </w:rPr>
      </w:pPr>
      <w:r>
        <w:rPr>
          <w:noProof/>
          <w:color w:val="003366"/>
        </w:rPr>
        <w:drawing>
          <wp:inline distT="0" distB="0" distL="0" distR="0">
            <wp:extent cx="1133475" cy="12858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2E" w:rsidRDefault="0063282E" w:rsidP="0063282E">
      <w:pPr>
        <w:spacing w:after="0" w:line="240" w:lineRule="auto"/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bookmarkStart w:id="0" w:name="OLE_LINK3"/>
      <w:bookmarkStart w:id="1" w:name="OLE_LINK2"/>
      <w:r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3282E" w:rsidRDefault="0063282E" w:rsidP="0063282E">
      <w:pPr>
        <w:spacing w:after="0" w:line="240" w:lineRule="auto"/>
        <w:jc w:val="center"/>
        <w:rPr>
          <w:lang w:val="sq-AL"/>
        </w:rPr>
      </w:pPr>
      <w:r>
        <w:rPr>
          <w:rFonts w:eastAsia="Batang"/>
          <w:lang w:val="sq-AL"/>
        </w:rPr>
        <w:t xml:space="preserve">Republika Kosova - </w:t>
      </w:r>
      <w:r>
        <w:rPr>
          <w:lang w:val="sq-AL"/>
        </w:rPr>
        <w:t>Republic of Kosovo</w:t>
      </w:r>
    </w:p>
    <w:p w:rsidR="0063282E" w:rsidRDefault="0063282E" w:rsidP="0063282E">
      <w:pPr>
        <w:spacing w:after="0" w:line="240" w:lineRule="auto"/>
        <w:jc w:val="center"/>
        <w:rPr>
          <w:i/>
          <w:iCs/>
          <w:lang w:val="sq-AL"/>
        </w:rPr>
      </w:pPr>
      <w:r>
        <w:rPr>
          <w:i/>
          <w:iCs/>
          <w:lang w:val="sq-AL"/>
        </w:rPr>
        <w:t>Qeveria - Vlada - Government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16"/>
          <w:szCs w:val="16"/>
          <w:lang w:val="sq-AL"/>
        </w:rPr>
      </w:pP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Ministria e Punës dhe Mirëqenies Sociale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Ministarstvo Rada i Socijalne Zastine. – Ministry of Llabour and Social Welfare</w:t>
      </w:r>
    </w:p>
    <w:p w:rsidR="0063282E" w:rsidRPr="005F08C8" w:rsidRDefault="0063282E" w:rsidP="005F08C8">
      <w:pPr>
        <w:spacing w:after="0" w:line="240" w:lineRule="auto"/>
        <w:rPr>
          <w:i/>
          <w:iCs/>
          <w:sz w:val="20"/>
          <w:szCs w:val="20"/>
          <w:lang w:val="sq-AL" w:eastAsia="en-GB"/>
        </w:rPr>
      </w:pPr>
      <w:r>
        <w:rPr>
          <w:i/>
          <w:iCs/>
          <w:sz w:val="20"/>
          <w:szCs w:val="20"/>
          <w:lang w:val="sq-AL"/>
        </w:rPr>
        <w:t>_____________________________________________________________________________________________</w:t>
      </w:r>
      <w:bookmarkEnd w:id="0"/>
      <w:bookmarkEnd w:id="1"/>
    </w:p>
    <w:p w:rsidR="00CB5205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 xml:space="preserve">Based on the provisions of the Law </w:t>
      </w:r>
      <w:r>
        <w:rPr>
          <w:rFonts w:ascii="Book Antiqua" w:hAnsi="Book Antiqua"/>
          <w:sz w:val="24"/>
          <w:szCs w:val="24"/>
          <w:lang w:val="sq-AL"/>
        </w:rPr>
        <w:t>for the</w:t>
      </w:r>
      <w:r w:rsidRPr="00CB5205">
        <w:rPr>
          <w:rFonts w:ascii="Book Antiqua" w:hAnsi="Book Antiqua"/>
          <w:sz w:val="24"/>
          <w:szCs w:val="24"/>
          <w:lang w:val="sq-AL"/>
        </w:rPr>
        <w:t xml:space="preserve"> Employment Agency of the Republic of Kosovo, the Regulation </w:t>
      </w:r>
      <w:r>
        <w:rPr>
          <w:rFonts w:ascii="Book Antiqua" w:hAnsi="Book Antiqua"/>
          <w:sz w:val="24"/>
          <w:szCs w:val="24"/>
          <w:lang w:val="sq-AL"/>
        </w:rPr>
        <w:t xml:space="preserve">for the </w:t>
      </w:r>
      <w:r w:rsidRPr="00CB5205">
        <w:rPr>
          <w:rFonts w:ascii="Book Antiqua" w:hAnsi="Book Antiqua"/>
          <w:sz w:val="24"/>
          <w:szCs w:val="24"/>
          <w:lang w:val="sq-AL"/>
        </w:rPr>
        <w:t xml:space="preserve">Rights, Responsibilities, Scope, Work Monitoring and Reports of Non-Public Service Providers and the Administrative Instruction on the Licensing of Non-Public Service Providers , Department of Labor and Employment </w:t>
      </w:r>
      <w:r>
        <w:rPr>
          <w:rFonts w:ascii="Book Antiqua" w:hAnsi="Book Antiqua"/>
          <w:sz w:val="24"/>
          <w:szCs w:val="24"/>
          <w:lang w:val="sq-AL"/>
        </w:rPr>
        <w:t xml:space="preserve">that work </w:t>
      </w:r>
      <w:r w:rsidRPr="00CB5205">
        <w:rPr>
          <w:rFonts w:ascii="Book Antiqua" w:hAnsi="Book Antiqua"/>
          <w:sz w:val="24"/>
          <w:szCs w:val="24"/>
          <w:lang w:val="sq-AL"/>
        </w:rPr>
        <w:t>within the Minist</w:t>
      </w:r>
      <w:r>
        <w:rPr>
          <w:rFonts w:ascii="Book Antiqua" w:hAnsi="Book Antiqua"/>
          <w:sz w:val="24"/>
          <w:szCs w:val="24"/>
          <w:lang w:val="sq-AL"/>
        </w:rPr>
        <w:t>ry of Labor and Social Welfare:</w:t>
      </w:r>
    </w:p>
    <w:p w:rsidR="005F08C8" w:rsidRPr="00CB5205" w:rsidRDefault="005F08C8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</w:p>
    <w:p w:rsidR="00CB5205" w:rsidRDefault="00CB5205" w:rsidP="00CB5205">
      <w:pPr>
        <w:tabs>
          <w:tab w:val="left" w:pos="3105"/>
        </w:tabs>
        <w:rPr>
          <w:rFonts w:ascii="Book Antiqua" w:hAnsi="Book Antiqua"/>
          <w:b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 xml:space="preserve">                                                     </w:t>
      </w:r>
      <w:r w:rsidRPr="005F08C8">
        <w:rPr>
          <w:rFonts w:ascii="Book Antiqua" w:hAnsi="Book Antiqua"/>
          <w:b/>
          <w:sz w:val="24"/>
          <w:szCs w:val="24"/>
          <w:lang w:val="sq-AL"/>
        </w:rPr>
        <w:t>A</w:t>
      </w:r>
      <w:r w:rsidRPr="005F08C8">
        <w:rPr>
          <w:rFonts w:ascii="Book Antiqua" w:hAnsi="Book Antiqua"/>
          <w:b/>
          <w:sz w:val="24"/>
          <w:szCs w:val="24"/>
          <w:lang w:val="sq-AL"/>
        </w:rPr>
        <w:t>NNOUNCES</w:t>
      </w:r>
    </w:p>
    <w:p w:rsidR="005F08C8" w:rsidRPr="005F08C8" w:rsidRDefault="005F08C8" w:rsidP="00CB5205">
      <w:pPr>
        <w:tabs>
          <w:tab w:val="left" w:pos="3105"/>
        </w:tabs>
        <w:rPr>
          <w:rFonts w:ascii="Book Antiqua" w:hAnsi="Book Antiqua"/>
          <w:b/>
          <w:sz w:val="24"/>
          <w:szCs w:val="24"/>
          <w:lang w:val="sq-AL"/>
        </w:rPr>
      </w:pPr>
    </w:p>
    <w:p w:rsidR="00CB5205" w:rsidRPr="00CB5205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 xml:space="preserve">All interested parties have </w:t>
      </w:r>
      <w:r>
        <w:rPr>
          <w:rFonts w:ascii="Book Antiqua" w:hAnsi="Book Antiqua"/>
          <w:sz w:val="24"/>
          <w:szCs w:val="24"/>
          <w:lang w:val="sq-AL"/>
        </w:rPr>
        <w:t>re-</w:t>
      </w:r>
      <w:r w:rsidRPr="00CB5205">
        <w:rPr>
          <w:rFonts w:ascii="Book Antiqua" w:hAnsi="Book Antiqua"/>
          <w:sz w:val="24"/>
          <w:szCs w:val="24"/>
          <w:lang w:val="sq-AL"/>
        </w:rPr>
        <w:t xml:space="preserve">started </w:t>
      </w:r>
      <w:r>
        <w:rPr>
          <w:rFonts w:ascii="Book Antiqua" w:hAnsi="Book Antiqua"/>
          <w:sz w:val="24"/>
          <w:szCs w:val="24"/>
          <w:lang w:val="sq-AL"/>
        </w:rPr>
        <w:t xml:space="preserve">with </w:t>
      </w:r>
      <w:r w:rsidRPr="00CB5205">
        <w:rPr>
          <w:rFonts w:ascii="Book Antiqua" w:hAnsi="Book Antiqua"/>
          <w:sz w:val="24"/>
          <w:szCs w:val="24"/>
          <w:lang w:val="sq-AL"/>
        </w:rPr>
        <w:t xml:space="preserve">the process of registration and certification of non-public service providers </w:t>
      </w:r>
      <w:r>
        <w:rPr>
          <w:rFonts w:ascii="Book Antiqua" w:hAnsi="Book Antiqua"/>
          <w:sz w:val="24"/>
          <w:szCs w:val="24"/>
          <w:lang w:val="sq-AL"/>
        </w:rPr>
        <w:t xml:space="preserve">of employment by </w:t>
      </w:r>
      <w:r w:rsidRPr="00CB5205">
        <w:rPr>
          <w:rFonts w:ascii="Book Antiqua" w:hAnsi="Book Antiqua"/>
          <w:sz w:val="24"/>
          <w:szCs w:val="24"/>
          <w:lang w:val="sq-AL"/>
        </w:rPr>
        <w:t xml:space="preserve">the relevant legislation </w:t>
      </w:r>
      <w:r>
        <w:rPr>
          <w:rFonts w:ascii="Book Antiqua" w:hAnsi="Book Antiqua"/>
          <w:sz w:val="24"/>
          <w:szCs w:val="24"/>
          <w:lang w:val="sq-AL"/>
        </w:rPr>
        <w:t xml:space="preserve">that is </w:t>
      </w:r>
      <w:r w:rsidRPr="00CB5205">
        <w:rPr>
          <w:rFonts w:ascii="Book Antiqua" w:hAnsi="Book Antiqua"/>
          <w:sz w:val="24"/>
          <w:szCs w:val="24"/>
          <w:lang w:val="sq-AL"/>
        </w:rPr>
        <w:t xml:space="preserve">in </w:t>
      </w:r>
      <w:r>
        <w:rPr>
          <w:rFonts w:ascii="Book Antiqua" w:hAnsi="Book Antiqua"/>
          <w:sz w:val="24"/>
          <w:szCs w:val="24"/>
          <w:lang w:val="sq-AL"/>
        </w:rPr>
        <w:t xml:space="preserve">the </w:t>
      </w:r>
      <w:r w:rsidRPr="00CB5205">
        <w:rPr>
          <w:rFonts w:ascii="Book Antiqua" w:hAnsi="Book Antiqua"/>
          <w:sz w:val="24"/>
          <w:szCs w:val="24"/>
          <w:lang w:val="sq-AL"/>
        </w:rPr>
        <w:t>force.</w:t>
      </w:r>
    </w:p>
    <w:p w:rsidR="00CB5205" w:rsidRPr="00CB5205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 xml:space="preserve">The application form </w:t>
      </w:r>
      <w:r>
        <w:rPr>
          <w:rFonts w:ascii="Book Antiqua" w:hAnsi="Book Antiqua"/>
          <w:sz w:val="24"/>
          <w:szCs w:val="24"/>
          <w:lang w:val="sq-AL"/>
        </w:rPr>
        <w:t xml:space="preserve">can be taken in the </w:t>
      </w:r>
      <w:r w:rsidRPr="00CB5205">
        <w:rPr>
          <w:rFonts w:ascii="Book Antiqua" w:hAnsi="Book Antiqua"/>
          <w:sz w:val="24"/>
          <w:szCs w:val="24"/>
          <w:lang w:val="sq-AL"/>
        </w:rPr>
        <w:t>address to the</w:t>
      </w:r>
      <w:r>
        <w:rPr>
          <w:rFonts w:ascii="Book Antiqua" w:hAnsi="Book Antiqua"/>
          <w:sz w:val="24"/>
          <w:szCs w:val="24"/>
          <w:lang w:val="sq-AL"/>
        </w:rPr>
        <w:t xml:space="preserve"> following address of the MLSW.</w:t>
      </w:r>
    </w:p>
    <w:p w:rsidR="00CB5205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>The completed application form and completed documentation must be subm</w:t>
      </w:r>
      <w:r w:rsidR="005F08C8">
        <w:rPr>
          <w:rFonts w:ascii="Book Antiqua" w:hAnsi="Book Antiqua"/>
          <w:sz w:val="24"/>
          <w:szCs w:val="24"/>
          <w:lang w:val="sq-AL"/>
        </w:rPr>
        <w:t>itted to the following address:</w:t>
      </w:r>
    </w:p>
    <w:p w:rsidR="005F08C8" w:rsidRPr="00CB5205" w:rsidRDefault="005F08C8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bookmarkStart w:id="2" w:name="_GoBack"/>
      <w:bookmarkEnd w:id="2"/>
    </w:p>
    <w:p w:rsidR="00CB5205" w:rsidRPr="00CB5205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>Ministry of Labor and Social Welfare</w:t>
      </w:r>
    </w:p>
    <w:p w:rsidR="00CB5205" w:rsidRPr="00CB5205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>Pristina. St. KLA. Nr. 1.</w:t>
      </w:r>
    </w:p>
    <w:p w:rsidR="00CB5205" w:rsidRPr="00CB5205" w:rsidRDefault="005F08C8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1st Floor, Office No. 100.</w:t>
      </w:r>
    </w:p>
    <w:p w:rsidR="00CB5205" w:rsidRPr="00BE7D09" w:rsidRDefault="00CB5205" w:rsidP="00CB5205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CB5205">
        <w:rPr>
          <w:rFonts w:ascii="Book Antiqua" w:hAnsi="Book Antiqua"/>
          <w:sz w:val="24"/>
          <w:szCs w:val="24"/>
          <w:lang w:val="sq-AL"/>
        </w:rPr>
        <w:t xml:space="preserve">For additional information, you can contact us at: 00 38 200 26 153 or email: </w:t>
      </w:r>
      <w:r w:rsidR="005F08C8" w:rsidRPr="005F08C8">
        <w:rPr>
          <w:rFonts w:ascii="Book Antiqua" w:hAnsi="Book Antiqua"/>
          <w:sz w:val="24"/>
          <w:szCs w:val="24"/>
          <w:lang w:val="sq-AL"/>
        </w:rPr>
        <w:t>Taulant.Selmani@rks-gov.net.</w:t>
      </w:r>
    </w:p>
    <w:sectPr w:rsidR="00CB5205" w:rsidRPr="00BE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E"/>
    <w:rsid w:val="00037E88"/>
    <w:rsid w:val="005F08C8"/>
    <w:rsid w:val="0063282E"/>
    <w:rsid w:val="00A6484A"/>
    <w:rsid w:val="00BE7D09"/>
    <w:rsid w:val="00CB5205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A.Aliu</dc:creator>
  <cp:lastModifiedBy>Luljeta Rexhepi</cp:lastModifiedBy>
  <cp:revision>3</cp:revision>
  <dcterms:created xsi:type="dcterms:W3CDTF">2017-11-06T13:23:00Z</dcterms:created>
  <dcterms:modified xsi:type="dcterms:W3CDTF">2017-11-06T13:34:00Z</dcterms:modified>
</cp:coreProperties>
</file>