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4457FD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 : </w:t>
      </w:r>
      <w:r w:rsidR="001E2C40">
        <w:rPr>
          <w:rFonts w:eastAsia="MS Mincho"/>
          <w:bCs/>
          <w:i/>
          <w:sz w:val="22"/>
          <w:szCs w:val="22"/>
        </w:rPr>
        <w:t>12.09.2018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bookmarkStart w:id="0" w:name="_GoBack"/>
      <w:bookmarkEnd w:id="0"/>
    </w:p>
    <w:p w:rsidR="00DC7361" w:rsidRPr="005C5F19" w:rsidRDefault="00C46842" w:rsidP="00DC7361">
      <w:pPr>
        <w:jc w:val="center"/>
        <w:rPr>
          <w:rFonts w:eastAsia="MS Mincho"/>
          <w:bCs/>
        </w:rPr>
      </w:pPr>
      <w:r w:rsidRPr="005C5F19">
        <w:rPr>
          <w:rFonts w:eastAsia="MS Mincho"/>
          <w:bCs/>
        </w:rPr>
        <w:t>NJOFTIM PËR KANDIDATIN E SUKS</w:t>
      </w:r>
      <w:r w:rsidR="005C5F19" w:rsidRPr="005C5F19">
        <w:rPr>
          <w:rFonts w:eastAsia="MS Mincho"/>
          <w:bCs/>
        </w:rPr>
        <w:t>ES</w:t>
      </w:r>
      <w:r w:rsidRPr="005C5F19">
        <w:rPr>
          <w:rFonts w:eastAsia="MS Mincho"/>
          <w:bCs/>
        </w:rPr>
        <w:t>SHËM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1E2C40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 xml:space="preserve">enit 41, paragrafi 2 të Rregullores Nr. 02/2010 për Procedurat e Rekrutimit në Shërbimin Civil, bënë njoftimin </w:t>
      </w:r>
      <w:r w:rsidR="00C46842">
        <w:rPr>
          <w:rFonts w:eastAsia="MS Mincho"/>
          <w:bCs/>
        </w:rPr>
        <w:t>për kandidatin e sukse</w:t>
      </w:r>
      <w:r w:rsidR="001E2C40">
        <w:rPr>
          <w:rFonts w:eastAsia="MS Mincho"/>
          <w:bCs/>
        </w:rPr>
        <w:t>s</w:t>
      </w:r>
      <w:r w:rsidR="00C46842">
        <w:rPr>
          <w:rFonts w:eastAsia="MS Mincho"/>
          <w:bCs/>
        </w:rPr>
        <w:t xml:space="preserve">shëm  të rekomanduar </w:t>
      </w:r>
      <w:r w:rsidR="001E2C40">
        <w:rPr>
          <w:rFonts w:eastAsia="MS Mincho"/>
          <w:bCs/>
        </w:rPr>
        <w:t>dhe aprovuar</w:t>
      </w:r>
      <w:r w:rsidR="00C46842">
        <w:rPr>
          <w:rFonts w:eastAsia="MS Mincho"/>
          <w:bCs/>
        </w:rPr>
        <w:t xml:space="preserve"> nga Komisioni Përzgjedhës i </w:t>
      </w:r>
      <w:r w:rsidR="001E2C40">
        <w:rPr>
          <w:rFonts w:eastAsia="MS Mincho"/>
          <w:bCs/>
        </w:rPr>
        <w:t>S</w:t>
      </w:r>
      <w:r w:rsidR="00C46842">
        <w:rPr>
          <w:rFonts w:eastAsia="MS Mincho"/>
          <w:bCs/>
        </w:rPr>
        <w:t xml:space="preserve">hërbimit Civil pas përfundimit të procedurës së rekrutimit me Marrëveshje për </w:t>
      </w:r>
      <w:r w:rsidR="001E2C40">
        <w:rPr>
          <w:rFonts w:eastAsia="MS Mincho"/>
          <w:bCs/>
        </w:rPr>
        <w:t>s</w:t>
      </w:r>
      <w:r w:rsidR="00C46842">
        <w:rPr>
          <w:rFonts w:eastAsia="MS Mincho"/>
          <w:bCs/>
        </w:rPr>
        <w:t xml:space="preserve">hërbime të </w:t>
      </w:r>
      <w:r w:rsidR="001E2C40">
        <w:rPr>
          <w:rFonts w:eastAsia="MS Mincho"/>
          <w:bCs/>
        </w:rPr>
        <w:t>v</w:t>
      </w:r>
      <w:r w:rsidR="00C46842">
        <w:rPr>
          <w:rFonts w:eastAsia="MS Mincho"/>
          <w:bCs/>
        </w:rPr>
        <w:t>eçanta</w:t>
      </w:r>
      <w:r w:rsidR="001E2C40">
        <w:rPr>
          <w:rFonts w:eastAsia="MS Mincho"/>
          <w:bCs/>
        </w:rPr>
        <w:t>,</w:t>
      </w:r>
      <w:r w:rsidR="00C46842">
        <w:rPr>
          <w:rFonts w:eastAsia="MS Mincho"/>
          <w:bCs/>
        </w:rPr>
        <w:t xml:space="preserve"> të shpallur më datë </w:t>
      </w:r>
      <w:r w:rsidRPr="00FB7F9E">
        <w:rPr>
          <w:rFonts w:eastAsia="MS Mincho"/>
          <w:bCs/>
        </w:rPr>
        <w:t xml:space="preserve"> </w:t>
      </w:r>
      <w:r w:rsidR="001E2C40">
        <w:rPr>
          <w:rFonts w:eastAsia="MS Mincho"/>
          <w:bCs/>
        </w:rPr>
        <w:t xml:space="preserve">01.08.2018 ; konkurs i vazhduar  edhe për 7 ditë </w:t>
      </w:r>
      <w:r w:rsidR="001E2C40">
        <w:rPr>
          <w:rFonts w:eastAsia="MS Mincho"/>
          <w:bCs/>
        </w:rPr>
        <w:t>më datë 13.08.2018</w:t>
      </w:r>
      <w:r w:rsidR="001E2C40">
        <w:rPr>
          <w:rFonts w:eastAsia="MS Mincho"/>
          <w:bCs/>
        </w:rPr>
        <w:t>,</w:t>
      </w:r>
      <w:r w:rsidR="001E2C40">
        <w:rPr>
          <w:rFonts w:eastAsia="MS Mincho"/>
          <w:bCs/>
        </w:rPr>
        <w:t xml:space="preserve">  </w:t>
      </w:r>
      <w:r w:rsidR="00C46842">
        <w:rPr>
          <w:rFonts w:eastAsia="MS Mincho"/>
          <w:bCs/>
        </w:rPr>
        <w:t xml:space="preserve">për </w:t>
      </w:r>
      <w:r w:rsidR="001E2C40">
        <w:rPr>
          <w:rFonts w:eastAsia="MS Mincho"/>
          <w:bCs/>
        </w:rPr>
        <w:t>:</w:t>
      </w:r>
      <w:r w:rsidR="00C46842">
        <w:rPr>
          <w:rFonts w:eastAsia="MS Mincho"/>
          <w:bCs/>
        </w:rPr>
        <w:t xml:space="preserve"> </w:t>
      </w:r>
    </w:p>
    <w:p w:rsidR="00DC7361" w:rsidRDefault="00DC7361" w:rsidP="001E2C40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   </w:t>
      </w:r>
    </w:p>
    <w:p w:rsidR="002C1A5F" w:rsidRDefault="001E2C40" w:rsidP="001E2C40">
      <w:pPr>
        <w:spacing w:line="360" w:lineRule="auto"/>
        <w:rPr>
          <w:rFonts w:eastAsia="MS Mincho"/>
          <w:bCs/>
        </w:rPr>
      </w:pPr>
      <w:r w:rsidRPr="004457FD">
        <w:rPr>
          <w:b/>
        </w:rPr>
        <w:t>Bashkëpunëtor profesional për përkujdesje ndaj personave me aftësi të kufizuar</w:t>
      </w:r>
      <w:r w:rsidR="008949FB">
        <w:rPr>
          <w:rFonts w:eastAsia="MS Mincho"/>
          <w:bCs/>
        </w:rPr>
        <w:t xml:space="preserve"> </w:t>
      </w:r>
      <w:r w:rsidR="008949FB" w:rsidRPr="001E2C40">
        <w:rPr>
          <w:rFonts w:eastAsia="MS Mincho"/>
          <w:bCs/>
          <w:sz w:val="22"/>
          <w:szCs w:val="22"/>
        </w:rPr>
        <w:t>(</w:t>
      </w:r>
      <w:r w:rsidR="00730969" w:rsidRPr="001E2C40">
        <w:rPr>
          <w:rFonts w:eastAsia="MS Mincho"/>
          <w:bCs/>
          <w:sz w:val="22"/>
          <w:szCs w:val="22"/>
        </w:rPr>
        <w:t>1</w:t>
      </w:r>
      <w:r w:rsidR="00E524A5" w:rsidRPr="001E2C40">
        <w:rPr>
          <w:rFonts w:eastAsia="MS Mincho"/>
          <w:bCs/>
          <w:sz w:val="22"/>
          <w:szCs w:val="22"/>
        </w:rPr>
        <w:t xml:space="preserve"> vend</w:t>
      </w:r>
      <w:r w:rsidR="00730969" w:rsidRPr="001E2C40">
        <w:rPr>
          <w:rFonts w:eastAsia="MS Mincho"/>
          <w:bCs/>
          <w:sz w:val="22"/>
          <w:szCs w:val="22"/>
        </w:rPr>
        <w:t xml:space="preserve"> pune</w:t>
      </w:r>
      <w:r w:rsidR="00E524A5" w:rsidRPr="001E2C40">
        <w:rPr>
          <w:rFonts w:eastAsia="MS Mincho"/>
          <w:bCs/>
          <w:sz w:val="22"/>
          <w:szCs w:val="22"/>
        </w:rPr>
        <w:t>)</w:t>
      </w:r>
    </w:p>
    <w:p w:rsidR="001E2C40" w:rsidRDefault="00F63C08" w:rsidP="001E2C40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Emri dhe Mbiemri: </w:t>
      </w:r>
      <w:r w:rsidR="001E2C40">
        <w:rPr>
          <w:rFonts w:eastAsia="MS Mincho"/>
          <w:bCs/>
        </w:rPr>
        <w:t xml:space="preserve">Labinot </w:t>
      </w:r>
      <w:proofErr w:type="spellStart"/>
      <w:r w:rsidR="001E2C40">
        <w:rPr>
          <w:rFonts w:eastAsia="MS Mincho"/>
          <w:bCs/>
        </w:rPr>
        <w:t>Llapashtica</w:t>
      </w:r>
      <w:proofErr w:type="spellEnd"/>
      <w:r w:rsidR="00E524A5"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1E2C40">
      <w:pPr>
        <w:spacing w:line="360" w:lineRule="auto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1E2C40">
        <w:rPr>
          <w:rFonts w:eastAsia="MS Mincho"/>
          <w:bCs/>
        </w:rPr>
        <w:t>465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DC7361" w:rsidRPr="00FB7F9E" w:rsidRDefault="00DC7361" w:rsidP="00DC7361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4457FD"/>
    <w:sectPr w:rsidR="0056658C" w:rsidSect="004457F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1219A1"/>
    <w:rsid w:val="001A4885"/>
    <w:rsid w:val="001C7BB7"/>
    <w:rsid w:val="001E2C40"/>
    <w:rsid w:val="002446EA"/>
    <w:rsid w:val="00256564"/>
    <w:rsid w:val="002C1A5F"/>
    <w:rsid w:val="00337864"/>
    <w:rsid w:val="004457FD"/>
    <w:rsid w:val="005974E4"/>
    <w:rsid w:val="005C5F19"/>
    <w:rsid w:val="00730969"/>
    <w:rsid w:val="0081144F"/>
    <w:rsid w:val="00846CF5"/>
    <w:rsid w:val="008949FB"/>
    <w:rsid w:val="008977C7"/>
    <w:rsid w:val="00997BC6"/>
    <w:rsid w:val="009A74AF"/>
    <w:rsid w:val="00C46842"/>
    <w:rsid w:val="00CB0405"/>
    <w:rsid w:val="00CD3812"/>
    <w:rsid w:val="00DB4746"/>
    <w:rsid w:val="00DC7361"/>
    <w:rsid w:val="00E20274"/>
    <w:rsid w:val="00E524A5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2015-11-25T07:55:00Z</cp:lastPrinted>
  <dcterms:created xsi:type="dcterms:W3CDTF">2018-09-12T12:48:00Z</dcterms:created>
  <dcterms:modified xsi:type="dcterms:W3CDTF">2018-09-12T12:48:00Z</dcterms:modified>
</cp:coreProperties>
</file>