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613B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685BF6">
        <w:rPr>
          <w:b/>
          <w:bCs/>
          <w:sz w:val="24"/>
          <w:szCs w:val="24"/>
          <w:u w:val="single"/>
        </w:rPr>
        <w:t>1</w:t>
      </w:r>
      <w:r w:rsidR="0020068F">
        <w:rPr>
          <w:b/>
          <w:bCs/>
          <w:sz w:val="24"/>
          <w:szCs w:val="24"/>
          <w:u w:val="single"/>
        </w:rPr>
        <w:t>6</w:t>
      </w:r>
      <w:r w:rsidR="00685BF6">
        <w:rPr>
          <w:b/>
          <w:bCs/>
          <w:sz w:val="24"/>
          <w:szCs w:val="24"/>
          <w:u w:val="single"/>
        </w:rPr>
        <w:t>/05/2016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85B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20068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20068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20068F">
              <w:rPr>
                <w:b/>
                <w:bCs/>
                <w:sz w:val="24"/>
                <w:szCs w:val="24"/>
              </w:rPr>
              <w:t>2</w:t>
            </w:r>
            <w:r w:rsidR="001853B8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BC264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C2640">
              <w:fldChar w:fldCharType="separate"/>
            </w:r>
            <w:r w:rsidR="00BC2640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BC264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BC264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BC264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C264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BC2640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C2640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811F63" w:rsidRDefault="0020068F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A30CB">
              <w:rPr>
                <w:b/>
                <w:color w:val="000000" w:themeColor="text1"/>
                <w:sz w:val="24"/>
                <w:szCs w:val="24"/>
              </w:rPr>
              <w:t>Shërbimet e buffe-së në ndërtesen e MPMS-së</w:t>
            </w:r>
            <w:r w:rsidRPr="007A30CB">
              <w:rPr>
                <w:b/>
                <w:sz w:val="24"/>
                <w:szCs w:val="24"/>
              </w:rPr>
              <w:t xml:space="preserve"> .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C264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C264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20068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C264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20068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C264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BC264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BC264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C264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1B7B9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BC264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BC264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BC264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BC264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20068F" w:rsidP="0068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MPMS</w:t>
            </w:r>
            <w:r w:rsidRPr="00D2123E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BC2640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BC2640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20068F" w:rsidRPr="007A30CB" w:rsidRDefault="0020068F" w:rsidP="0020068F">
            <w:pPr>
              <w:rPr>
                <w:sz w:val="24"/>
                <w:szCs w:val="24"/>
              </w:rPr>
            </w:pPr>
            <w:r w:rsidRPr="007A30CB">
              <w:rPr>
                <w:color w:val="000000" w:themeColor="text1"/>
                <w:sz w:val="24"/>
                <w:szCs w:val="24"/>
              </w:rPr>
              <w:t>Shërbimet e buffe-së në ndërtesen e MPMS-së</w:t>
            </w:r>
            <w:r w:rsidRPr="007A30CB">
              <w:rPr>
                <w:sz w:val="24"/>
                <w:szCs w:val="24"/>
              </w:rPr>
              <w:t xml:space="preserve"> .</w:t>
            </w:r>
          </w:p>
          <w:p w:rsidR="0020068F" w:rsidRPr="007A30CB" w:rsidRDefault="0020068F" w:rsidP="0020068F">
            <w:pPr>
              <w:rPr>
                <w:sz w:val="24"/>
                <w:szCs w:val="24"/>
              </w:rPr>
            </w:pPr>
            <w:r w:rsidRPr="007A30CB">
              <w:rPr>
                <w:sz w:val="24"/>
                <w:szCs w:val="24"/>
              </w:rPr>
              <w:t xml:space="preserve"> Operatori ekonomik do te ofroj shërbime të pijeve të ftohta dhe të nxehta mbranda ndërtesës së MPMS-së</w:t>
            </w:r>
          </w:p>
          <w:p w:rsidR="00443A34" w:rsidRPr="00FA0EC5" w:rsidRDefault="00443A34" w:rsidP="001853B8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Pr="00C3613B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</w:t>
            </w:r>
            <w:r w:rsidR="0020068F" w:rsidRPr="00C3613B">
              <w:rPr>
                <w:b/>
                <w:bCs/>
                <w:sz w:val="24"/>
                <w:szCs w:val="24"/>
                <w:u w:val="single"/>
              </w:rPr>
              <w:t>9,950.00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BC264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C2640">
              <w:rPr>
                <w:b/>
                <w:bCs/>
                <w:sz w:val="24"/>
                <w:szCs w:val="24"/>
              </w:rPr>
            </w:r>
            <w:r w:rsidR="00BC2640">
              <w:rPr>
                <w:b/>
                <w:bCs/>
                <w:sz w:val="24"/>
                <w:szCs w:val="24"/>
              </w:rPr>
              <w:fldChar w:fldCharType="separate"/>
            </w:r>
            <w:r w:rsidR="00BC264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BC264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C2640">
              <w:rPr>
                <w:b/>
                <w:bCs/>
                <w:sz w:val="24"/>
                <w:szCs w:val="24"/>
              </w:rPr>
            </w:r>
            <w:r w:rsidR="00BC2640">
              <w:rPr>
                <w:b/>
                <w:bCs/>
                <w:sz w:val="24"/>
                <w:szCs w:val="24"/>
              </w:rPr>
              <w:fldChar w:fldCharType="separate"/>
            </w:r>
            <w:r w:rsidR="00BC2640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BC264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C2640">
              <w:rPr>
                <w:b/>
                <w:bCs/>
                <w:sz w:val="24"/>
                <w:szCs w:val="24"/>
              </w:rPr>
            </w:r>
            <w:r w:rsidR="00BC2640">
              <w:rPr>
                <w:b/>
                <w:bCs/>
                <w:sz w:val="24"/>
                <w:szCs w:val="24"/>
              </w:rPr>
              <w:fldChar w:fldCharType="separate"/>
            </w:r>
            <w:r w:rsidR="00BC2640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20068F">
              <w:rPr>
                <w:b/>
                <w:bCs/>
                <w:sz w:val="24"/>
                <w:szCs w:val="24"/>
              </w:rPr>
              <w:t>27.05</w:t>
            </w:r>
            <w:r w:rsidR="001853B8" w:rsidRPr="001B7B9B">
              <w:rPr>
                <w:b/>
                <w:bCs/>
                <w:sz w:val="24"/>
                <w:szCs w:val="24"/>
              </w:rPr>
              <w:t>.2016</w:t>
            </w:r>
            <w:r w:rsidR="0059594F" w:rsidRPr="001B7B9B">
              <w:rPr>
                <w:b/>
                <w:bCs/>
                <w:sz w:val="24"/>
                <w:szCs w:val="24"/>
              </w:rPr>
              <w:t xml:space="preserve">  -  </w:t>
            </w:r>
            <w:r w:rsidR="0020068F">
              <w:rPr>
                <w:b/>
                <w:bCs/>
                <w:sz w:val="24"/>
                <w:szCs w:val="24"/>
              </w:rPr>
              <w:t>27.05</w:t>
            </w:r>
            <w:r w:rsidR="00A94E70" w:rsidRPr="001B7B9B">
              <w:rPr>
                <w:b/>
                <w:bCs/>
                <w:sz w:val="24"/>
                <w:szCs w:val="24"/>
              </w:rPr>
              <w:t>.201</w:t>
            </w:r>
            <w:r w:rsidR="0020068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20068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20068F" w:rsidRPr="00C3613B">
              <w:rPr>
                <w:b/>
                <w:bCs/>
                <w:color w:val="000000" w:themeColor="text1"/>
                <w:sz w:val="24"/>
                <w:szCs w:val="24"/>
              </w:rPr>
              <w:t>55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20068F" w:rsidRPr="00C3613B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BC2640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BC2640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lastRenderedPageBreak/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20068F">
              <w:rPr>
                <w:b/>
                <w:bCs/>
                <w:sz w:val="24"/>
                <w:szCs w:val="24"/>
              </w:rPr>
              <w:t xml:space="preserve"> prokurimit 20</w:t>
            </w:r>
            <w:r w:rsidR="00685BF6">
              <w:rPr>
                <w:b/>
                <w:bCs/>
                <w:sz w:val="24"/>
                <w:szCs w:val="24"/>
              </w:rPr>
              <w:t>/04/</w:t>
            </w:r>
            <w:r w:rsidR="001853B8">
              <w:rPr>
                <w:b/>
                <w:bCs/>
                <w:sz w:val="24"/>
                <w:szCs w:val="24"/>
              </w:rPr>
              <w:t>2016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20068F">
              <w:rPr>
                <w:b/>
                <w:sz w:val="24"/>
                <w:szCs w:val="24"/>
              </w:rPr>
              <w:t>22</w:t>
            </w:r>
            <w:r w:rsidR="00685BF6">
              <w:rPr>
                <w:b/>
                <w:sz w:val="24"/>
                <w:szCs w:val="24"/>
              </w:rPr>
              <w:t>/04/2016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685BF6">
              <w:rPr>
                <w:b/>
                <w:sz w:val="24"/>
                <w:szCs w:val="24"/>
              </w:rPr>
              <w:t>2</w:t>
            </w:r>
            <w:r w:rsidR="0020068F">
              <w:rPr>
                <w:b/>
                <w:sz w:val="24"/>
                <w:szCs w:val="24"/>
              </w:rPr>
              <w:t>9</w:t>
            </w:r>
            <w:r w:rsidR="00685BF6">
              <w:rPr>
                <w:b/>
                <w:sz w:val="24"/>
                <w:szCs w:val="24"/>
              </w:rPr>
              <w:t>/04/2016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20068F">
              <w:rPr>
                <w:b/>
                <w:bCs/>
                <w:sz w:val="24"/>
                <w:szCs w:val="24"/>
              </w:rPr>
              <w:t>06</w:t>
            </w:r>
            <w:r w:rsidR="00685BF6">
              <w:rPr>
                <w:b/>
                <w:bCs/>
                <w:sz w:val="24"/>
                <w:szCs w:val="24"/>
              </w:rPr>
              <w:t>.05.</w:t>
            </w:r>
            <w:r w:rsidR="001853B8" w:rsidRPr="008261D3">
              <w:rPr>
                <w:b/>
                <w:sz w:val="24"/>
                <w:szCs w:val="24"/>
              </w:rPr>
              <w:t>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1853B8">
              <w:rPr>
                <w:b/>
                <w:sz w:val="24"/>
                <w:szCs w:val="24"/>
              </w:rPr>
              <w:t>1</w:t>
            </w:r>
            <w:r w:rsidR="0020068F">
              <w:rPr>
                <w:b/>
                <w:sz w:val="24"/>
                <w:szCs w:val="24"/>
              </w:rPr>
              <w:t>2</w:t>
            </w:r>
            <w:r w:rsidR="001853B8">
              <w:rPr>
                <w:b/>
                <w:sz w:val="24"/>
                <w:szCs w:val="24"/>
              </w:rPr>
              <w:t>.0</w:t>
            </w:r>
            <w:r w:rsidR="00685BF6">
              <w:rPr>
                <w:b/>
                <w:sz w:val="24"/>
                <w:szCs w:val="24"/>
              </w:rPr>
              <w:t>5</w:t>
            </w:r>
            <w:r w:rsidR="001853B8">
              <w:rPr>
                <w:b/>
                <w:sz w:val="24"/>
                <w:szCs w:val="24"/>
              </w:rPr>
              <w:t>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20068F">
              <w:rPr>
                <w:b/>
                <w:bCs/>
                <w:sz w:val="24"/>
                <w:szCs w:val="24"/>
              </w:rPr>
              <w:t>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20068F">
              <w:rPr>
                <w:b/>
                <w:sz w:val="24"/>
                <w:szCs w:val="24"/>
              </w:rPr>
              <w:t>4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20068F">
              <w:rPr>
                <w:b/>
                <w:sz w:val="24"/>
                <w:szCs w:val="24"/>
              </w:rPr>
              <w:t>4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BC2640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BC2640">
              <w:rPr>
                <w:b/>
                <w:sz w:val="24"/>
                <w:szCs w:val="24"/>
              </w:rPr>
            </w:r>
            <w:r w:rsidR="00BC2640">
              <w:rPr>
                <w:b/>
                <w:sz w:val="24"/>
                <w:szCs w:val="24"/>
              </w:rPr>
              <w:fldChar w:fldCharType="separate"/>
            </w:r>
            <w:r w:rsidR="00BC2640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BC2640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BC2640">
              <w:rPr>
                <w:b/>
                <w:sz w:val="24"/>
                <w:szCs w:val="24"/>
              </w:rPr>
            </w:r>
            <w:r w:rsidR="00BC2640">
              <w:rPr>
                <w:b/>
                <w:sz w:val="24"/>
                <w:szCs w:val="24"/>
              </w:rPr>
              <w:fldChar w:fldCharType="separate"/>
            </w:r>
            <w:r w:rsidR="00BC2640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853B8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0068F" w:rsidRPr="007A30CB">
              <w:rPr>
                <w:b/>
                <w:sz w:val="24"/>
                <w:szCs w:val="24"/>
              </w:rPr>
              <w:t>D.P.H " IN"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BB6B5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20068F" w:rsidRPr="007A30CB">
              <w:rPr>
                <w:b/>
                <w:sz w:val="24"/>
                <w:szCs w:val="24"/>
              </w:rPr>
              <w:t>Rr. Luan Haradinaj, 17/1, Prishinë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BB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0068F" w:rsidRPr="004D56E3">
              <w:rPr>
                <w:b/>
                <w:i/>
                <w:sz w:val="24"/>
                <w:szCs w:val="24"/>
              </w:rPr>
              <w:t>Pri</w:t>
            </w:r>
            <w:r w:rsidR="0020068F">
              <w:rPr>
                <w:b/>
                <w:i/>
                <w:sz w:val="24"/>
                <w:szCs w:val="24"/>
              </w:rPr>
              <w:t>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20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20068F">
              <w:rPr>
                <w:i/>
                <w:sz w:val="22"/>
                <w:szCs w:val="22"/>
              </w:rPr>
              <w:t>1</w:t>
            </w:r>
            <w:r w:rsidR="00BB6B51" w:rsidRPr="00BB6B51">
              <w:rPr>
                <w:i/>
                <w:sz w:val="22"/>
                <w:szCs w:val="22"/>
              </w:rPr>
              <w:t xml:space="preserve">0 </w:t>
            </w:r>
            <w:r w:rsidR="001853B8">
              <w:rPr>
                <w:i/>
                <w:sz w:val="22"/>
                <w:szCs w:val="22"/>
              </w:rPr>
              <w:t>0</w:t>
            </w:r>
            <w:r w:rsidR="00BB6B5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BB6B51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0068F" w:rsidRPr="004D56E3">
              <w:rPr>
                <w:b/>
                <w:i/>
                <w:sz w:val="24"/>
                <w:szCs w:val="24"/>
              </w:rPr>
              <w:t>Pri</w:t>
            </w:r>
            <w:r w:rsidR="0020068F">
              <w:rPr>
                <w:b/>
                <w:i/>
                <w:sz w:val="24"/>
                <w:szCs w:val="24"/>
              </w:rPr>
              <w:t>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20068F" w:rsidRPr="007A30CB">
              <w:rPr>
                <w:b/>
                <w:color w:val="000000" w:themeColor="text1"/>
                <w:sz w:val="24"/>
                <w:szCs w:val="24"/>
              </w:rPr>
              <w:t>Shaban Alija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20068F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685BF6">
              <w:rPr>
                <w:sz w:val="24"/>
                <w:szCs w:val="24"/>
              </w:rPr>
              <w:t xml:space="preserve">: </w:t>
            </w:r>
            <w:r w:rsidR="0020068F" w:rsidRPr="007A30CB">
              <w:rPr>
                <w:sz w:val="24"/>
                <w:szCs w:val="24"/>
              </w:rPr>
              <w:t>7</w:t>
            </w:r>
            <w:r w:rsidR="0020068F">
              <w:rPr>
                <w:sz w:val="24"/>
                <w:szCs w:val="24"/>
              </w:rPr>
              <w:t>,</w:t>
            </w:r>
            <w:r w:rsidR="0020068F" w:rsidRPr="007A30CB">
              <w:rPr>
                <w:sz w:val="24"/>
                <w:szCs w:val="24"/>
              </w:rPr>
              <w:t>978.8</w:t>
            </w:r>
            <w:r w:rsidR="0020068F">
              <w:rPr>
                <w:sz w:val="24"/>
                <w:szCs w:val="24"/>
              </w:rPr>
              <w:t>0€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20068F" w:rsidRPr="007A30CB">
              <w:rPr>
                <w:sz w:val="24"/>
                <w:szCs w:val="24"/>
              </w:rPr>
              <w:t>7</w:t>
            </w:r>
            <w:r w:rsidR="0020068F">
              <w:rPr>
                <w:sz w:val="24"/>
                <w:szCs w:val="24"/>
              </w:rPr>
              <w:t>,</w:t>
            </w:r>
            <w:r w:rsidR="0020068F" w:rsidRPr="007A30CB">
              <w:rPr>
                <w:sz w:val="24"/>
                <w:szCs w:val="24"/>
              </w:rPr>
              <w:t>978.8</w:t>
            </w:r>
            <w:r w:rsidR="0020068F">
              <w:rPr>
                <w:sz w:val="24"/>
                <w:szCs w:val="24"/>
              </w:rPr>
              <w:t>0€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20068F" w:rsidRPr="007A30CB">
              <w:rPr>
                <w:sz w:val="24"/>
                <w:szCs w:val="24"/>
              </w:rPr>
              <w:t>14</w:t>
            </w:r>
            <w:r w:rsidR="0020068F">
              <w:rPr>
                <w:sz w:val="24"/>
                <w:szCs w:val="24"/>
              </w:rPr>
              <w:t>,</w:t>
            </w:r>
            <w:r w:rsidR="0020068F" w:rsidRPr="007A30CB">
              <w:rPr>
                <w:sz w:val="24"/>
                <w:szCs w:val="24"/>
              </w:rPr>
              <w:t>220</w:t>
            </w:r>
            <w:r w:rsidR="0020068F">
              <w:rPr>
                <w:sz w:val="24"/>
                <w:szCs w:val="24"/>
              </w:rPr>
              <w:t>.00€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BC2640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BC2640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BC264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C2640">
              <w:rPr>
                <w:sz w:val="24"/>
                <w:szCs w:val="24"/>
              </w:rPr>
            </w:r>
            <w:r w:rsidR="00BC2640">
              <w:rPr>
                <w:sz w:val="24"/>
                <w:szCs w:val="24"/>
              </w:rPr>
              <w:fldChar w:fldCharType="separate"/>
            </w:r>
            <w:r w:rsidR="00BC2640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54" w:rsidRDefault="00415A54">
      <w:r>
        <w:separator/>
      </w:r>
    </w:p>
  </w:endnote>
  <w:endnote w:type="continuationSeparator" w:id="0">
    <w:p w:rsidR="00415A54" w:rsidRDefault="00415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BC264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763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54" w:rsidRDefault="00415A54">
      <w:r>
        <w:separator/>
      </w:r>
    </w:p>
  </w:footnote>
  <w:footnote w:type="continuationSeparator" w:id="0">
    <w:p w:rsidR="00415A54" w:rsidRDefault="00415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853B8"/>
    <w:rsid w:val="001919BD"/>
    <w:rsid w:val="0019305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15A5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429A"/>
    <w:rsid w:val="005C3442"/>
    <w:rsid w:val="005D2559"/>
    <w:rsid w:val="005D30D1"/>
    <w:rsid w:val="005D5733"/>
    <w:rsid w:val="005E376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134D2"/>
    <w:rsid w:val="0072501D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1F63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85A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2640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613B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2016-05-19T08:59:00Z</dcterms:created>
  <dcterms:modified xsi:type="dcterms:W3CDTF">2016-05-19T08:59:00Z</dcterms:modified>
</cp:coreProperties>
</file>