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200DF0" w:rsidP="005312F2">
      <w:pPr>
        <w:rPr>
          <w:b/>
          <w:bCs/>
          <w:sz w:val="36"/>
          <w:szCs w:val="36"/>
          <w:u w:val="single"/>
        </w:rPr>
      </w:pPr>
      <w:r w:rsidRPr="00200DF0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FA0EC5">
        <w:rPr>
          <w:rFonts w:ascii="Arial" w:hAnsi="Arial" w:cs="Arial"/>
          <w:b/>
          <w:i/>
          <w:sz w:val="24"/>
          <w:szCs w:val="24"/>
          <w:highlight w:val="lightGray"/>
        </w:rPr>
        <w:t>SHËRBIME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73C04" w:rsidRPr="00073C04">
        <w:rPr>
          <w:b/>
          <w:bCs/>
          <w:sz w:val="24"/>
          <w:szCs w:val="24"/>
        </w:rPr>
        <w:t>10</w:t>
      </w:r>
      <w:r w:rsidR="006B7857" w:rsidRPr="00073C04">
        <w:rPr>
          <w:b/>
          <w:bCs/>
          <w:sz w:val="24"/>
          <w:szCs w:val="24"/>
        </w:rPr>
        <w:t xml:space="preserve"> </w:t>
      </w:r>
      <w:r w:rsidRPr="00073C04">
        <w:rPr>
          <w:b/>
          <w:bCs/>
          <w:sz w:val="24"/>
          <w:szCs w:val="24"/>
        </w:rPr>
        <w:t>/</w:t>
      </w:r>
      <w:r w:rsidR="006B7857" w:rsidRPr="00073C04">
        <w:rPr>
          <w:b/>
          <w:bCs/>
          <w:sz w:val="24"/>
          <w:szCs w:val="24"/>
        </w:rPr>
        <w:t xml:space="preserve"> </w:t>
      </w:r>
      <w:r w:rsidR="00200DF0" w:rsidRPr="00073C04">
        <w:rPr>
          <w:b/>
          <w:bCs/>
          <w:i/>
          <w:sz w:val="24"/>
          <w:szCs w:val="24"/>
        </w:rPr>
        <w:t>03</w:t>
      </w:r>
      <w:r w:rsidR="006B7857" w:rsidRPr="00073C04">
        <w:rPr>
          <w:b/>
          <w:bCs/>
          <w:i/>
          <w:sz w:val="24"/>
          <w:szCs w:val="24"/>
        </w:rPr>
        <w:t xml:space="preserve"> </w:t>
      </w:r>
      <w:r w:rsidRPr="00073C04">
        <w:rPr>
          <w:b/>
          <w:bCs/>
          <w:i/>
          <w:sz w:val="24"/>
          <w:szCs w:val="24"/>
        </w:rPr>
        <w:t>/</w:t>
      </w:r>
      <w:r w:rsidR="006B7857" w:rsidRPr="00073C04">
        <w:rPr>
          <w:b/>
          <w:bCs/>
          <w:i/>
          <w:sz w:val="24"/>
          <w:szCs w:val="24"/>
        </w:rPr>
        <w:t xml:space="preserve">  </w:t>
      </w:r>
      <w:r w:rsidR="00200DF0" w:rsidRPr="00073C04">
        <w:rPr>
          <w:b/>
          <w:bCs/>
          <w:i/>
          <w:sz w:val="24"/>
          <w:szCs w:val="24"/>
        </w:rPr>
        <w:t>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00DF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00DF0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00DF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00DF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  <w:r w:rsidR="009E7B31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27370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73700">
              <w:fldChar w:fldCharType="separate"/>
            </w:r>
            <w:r w:rsidR="0027370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27370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27370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00DF0" w:rsidRPr="006B7857">
              <w:rPr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200DF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00DF0">
              <w:rPr>
                <w:sz w:val="22"/>
                <w:szCs w:val="22"/>
              </w:rPr>
              <w:t xml:space="preserve"> </w:t>
            </w:r>
            <w:r w:rsidR="00200DF0" w:rsidRPr="006B7857">
              <w:rPr>
                <w:color w:val="FF0000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200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00DF0" w:rsidRPr="006B7857">
              <w:rPr>
                <w:i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200DF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200DF0" w:rsidRPr="006B7857">
              <w:rPr>
                <w:i/>
                <w:color w:val="FF0000"/>
                <w:sz w:val="22"/>
                <w:szCs w:val="22"/>
              </w:rPr>
              <w:t>10 000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200DF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00DF0" w:rsidRPr="006B7857">
              <w:rPr>
                <w:i/>
                <w:color w:val="FF0000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200DF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200DF0" w:rsidRPr="006B7857">
              <w:rPr>
                <w:color w:val="FF0000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200DF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00DF0" w:rsidRPr="006B7857">
              <w:rPr>
                <w:i/>
                <w:color w:val="FF0000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200DF0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200DF0" w:rsidRPr="006B7857">
              <w:rPr>
                <w:i/>
                <w:color w:val="FF0000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200DF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="00200DF0" w:rsidRPr="006B7857">
              <w:rPr>
                <w:i/>
                <w:color w:val="FF0000"/>
                <w:sz w:val="22"/>
                <w:szCs w:val="22"/>
              </w:rPr>
              <w:t>038 212895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B7857" w:rsidRDefault="00200DF0" w:rsidP="00ED28E6">
            <w:pPr>
              <w:overflowPunct/>
              <w:rPr>
                <w:color w:val="FF0000"/>
                <w:sz w:val="22"/>
                <w:szCs w:val="22"/>
              </w:rPr>
            </w:pPr>
            <w:r w:rsidRPr="006B7857">
              <w:rPr>
                <w:i/>
                <w:color w:val="FF0000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27370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27370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200DF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273700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273700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00DF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200DF0" w:rsidRDefault="00200DF0" w:rsidP="003A71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00DF0">
              <w:rPr>
                <w:b/>
                <w:bCs/>
                <w:color w:val="FF0000"/>
                <w:sz w:val="24"/>
                <w:szCs w:val="24"/>
              </w:rPr>
              <w:t>Mbajtja e kursit të gjuhës angleze për stafin e MPMS-së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27370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27370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27370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200DF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2737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2737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2737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2737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2737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2737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2737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2737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</w:t>
            </w:r>
            <w:r w:rsidR="00C72E4E" w:rsidRPr="00360912">
              <w:rPr>
                <w:color w:val="FF0000"/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27370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27370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200DF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00DF0" w:rsidRPr="00200DF0" w:rsidRDefault="00200DF0" w:rsidP="00200DF0">
            <w:pPr>
              <w:rPr>
                <w:color w:val="FF0000"/>
                <w:sz w:val="24"/>
                <w:szCs w:val="24"/>
                <w:highlight w:val="lightGray"/>
              </w:rPr>
            </w:pPr>
            <w:r w:rsidRPr="00200DF0">
              <w:rPr>
                <w:b/>
                <w:bCs/>
                <w:color w:val="FF0000"/>
                <w:sz w:val="24"/>
                <w:szCs w:val="24"/>
              </w:rPr>
              <w:t>Mbajtja e kursit të gjuhës angleze për stafin e MPMS-s</w:t>
            </w:r>
            <w:r>
              <w:rPr>
                <w:b/>
                <w:bCs/>
                <w:color w:val="FF0000"/>
                <w:sz w:val="24"/>
                <w:szCs w:val="24"/>
              </w:rPr>
              <w:t>ë.</w:t>
            </w:r>
          </w:p>
          <w:p w:rsidR="00200DF0" w:rsidRPr="00CA1CE1" w:rsidRDefault="00200DF0" w:rsidP="00200DF0">
            <w:pPr>
              <w:rPr>
                <w:color w:val="FF0000"/>
                <w:sz w:val="24"/>
                <w:szCs w:val="24"/>
              </w:rPr>
            </w:pPr>
            <w:r w:rsidRPr="00CA1CE1">
              <w:rPr>
                <w:color w:val="FF0000"/>
                <w:sz w:val="24"/>
                <w:szCs w:val="24"/>
              </w:rPr>
              <w:t>Numri i</w:t>
            </w:r>
            <w:r w:rsidR="00C72E4E">
              <w:rPr>
                <w:color w:val="FF0000"/>
                <w:sz w:val="24"/>
                <w:szCs w:val="24"/>
              </w:rPr>
              <w:t xml:space="preserve"> zyr</w:t>
            </w:r>
            <w:r w:rsidR="000B59FB">
              <w:rPr>
                <w:color w:val="FF0000"/>
                <w:sz w:val="24"/>
                <w:szCs w:val="24"/>
              </w:rPr>
              <w:t>ëtarëve që</w:t>
            </w:r>
            <w:r w:rsidR="00C72E4E">
              <w:rPr>
                <w:color w:val="FF0000"/>
                <w:sz w:val="24"/>
                <w:szCs w:val="24"/>
              </w:rPr>
              <w:t xml:space="preserve"> do ndjekin kursin e gjuhës angleze </w:t>
            </w:r>
            <w:r w:rsidRPr="00CA1CE1">
              <w:rPr>
                <w:color w:val="FF0000"/>
                <w:sz w:val="24"/>
                <w:szCs w:val="24"/>
              </w:rPr>
              <w:t>do jet</w:t>
            </w:r>
            <w:r w:rsidR="000B59FB">
              <w:rPr>
                <w:color w:val="FF0000"/>
                <w:sz w:val="24"/>
                <w:szCs w:val="24"/>
              </w:rPr>
              <w:t>ë</w:t>
            </w:r>
            <w:r w:rsidRPr="00CA1CE1">
              <w:rPr>
                <w:color w:val="FF0000"/>
                <w:sz w:val="24"/>
                <w:szCs w:val="24"/>
              </w:rPr>
              <w:t xml:space="preserve"> </w:t>
            </w:r>
            <w:r w:rsidR="003A586F">
              <w:rPr>
                <w:color w:val="FF0000"/>
                <w:sz w:val="24"/>
                <w:szCs w:val="24"/>
              </w:rPr>
              <w:t xml:space="preserve"> </w:t>
            </w:r>
            <w:r w:rsidRPr="00CA1CE1">
              <w:rPr>
                <w:color w:val="FF0000"/>
                <w:sz w:val="24"/>
                <w:szCs w:val="24"/>
              </w:rPr>
              <w:t xml:space="preserve">30 zyrtarë, </w:t>
            </w:r>
            <w:r w:rsidR="00C72E4E">
              <w:rPr>
                <w:color w:val="FF0000"/>
                <w:sz w:val="24"/>
                <w:szCs w:val="24"/>
              </w:rPr>
              <w:t>kompania fituese do b</w:t>
            </w:r>
            <w:r w:rsidR="000B59FB">
              <w:rPr>
                <w:color w:val="FF0000"/>
                <w:sz w:val="24"/>
                <w:szCs w:val="24"/>
              </w:rPr>
              <w:t xml:space="preserve">ëjë testimin e </w:t>
            </w:r>
            <w:r w:rsidR="00C72E4E">
              <w:rPr>
                <w:color w:val="FF0000"/>
                <w:sz w:val="24"/>
                <w:szCs w:val="24"/>
              </w:rPr>
              <w:t xml:space="preserve"> zyrt</w:t>
            </w:r>
            <w:r w:rsidR="000B59FB">
              <w:rPr>
                <w:color w:val="FF0000"/>
                <w:sz w:val="24"/>
                <w:szCs w:val="24"/>
              </w:rPr>
              <w:t>a</w:t>
            </w:r>
            <w:r w:rsidR="00C72E4E">
              <w:rPr>
                <w:color w:val="FF0000"/>
                <w:sz w:val="24"/>
                <w:szCs w:val="24"/>
              </w:rPr>
              <w:t>r</w:t>
            </w:r>
            <w:r w:rsidR="000B59FB">
              <w:rPr>
                <w:color w:val="FF0000"/>
                <w:sz w:val="24"/>
                <w:szCs w:val="24"/>
              </w:rPr>
              <w:t>ëve</w:t>
            </w:r>
            <w:r w:rsidR="00C72E4E">
              <w:rPr>
                <w:color w:val="FF0000"/>
                <w:sz w:val="24"/>
                <w:szCs w:val="24"/>
              </w:rPr>
              <w:t xml:space="preserve"> p</w:t>
            </w:r>
            <w:r w:rsidR="000B59FB">
              <w:rPr>
                <w:color w:val="FF0000"/>
                <w:sz w:val="24"/>
                <w:szCs w:val="24"/>
              </w:rPr>
              <w:t>ë</w:t>
            </w:r>
            <w:r w:rsidR="00C72E4E">
              <w:rPr>
                <w:color w:val="FF0000"/>
                <w:sz w:val="24"/>
                <w:szCs w:val="24"/>
              </w:rPr>
              <w:t xml:space="preserve">r </w:t>
            </w:r>
            <w:r w:rsidRPr="00CA1CE1">
              <w:rPr>
                <w:color w:val="FF0000"/>
                <w:sz w:val="24"/>
                <w:szCs w:val="24"/>
              </w:rPr>
              <w:t xml:space="preserve"> niveli</w:t>
            </w:r>
            <w:r w:rsidR="000B59FB">
              <w:rPr>
                <w:color w:val="FF0000"/>
                <w:sz w:val="24"/>
                <w:szCs w:val="24"/>
              </w:rPr>
              <w:t>n  e parë të kursit të anglishtës,  pë</w:t>
            </w:r>
            <w:r w:rsidR="00C72E4E">
              <w:rPr>
                <w:color w:val="FF0000"/>
                <w:sz w:val="24"/>
                <w:szCs w:val="24"/>
              </w:rPr>
              <w:t>r t</w:t>
            </w:r>
            <w:r w:rsidR="000B59FB">
              <w:rPr>
                <w:color w:val="FF0000"/>
                <w:sz w:val="24"/>
                <w:szCs w:val="24"/>
              </w:rPr>
              <w:t xml:space="preserve">ë </w:t>
            </w:r>
            <w:r w:rsidR="00C72E4E">
              <w:rPr>
                <w:color w:val="FF0000"/>
                <w:sz w:val="24"/>
                <w:szCs w:val="24"/>
              </w:rPr>
              <w:t>fituar t</w:t>
            </w:r>
            <w:r w:rsidR="000B59FB">
              <w:rPr>
                <w:color w:val="FF0000"/>
                <w:sz w:val="24"/>
                <w:szCs w:val="24"/>
              </w:rPr>
              <w:t>ë drejtë</w:t>
            </w:r>
            <w:r w:rsidR="00C72E4E">
              <w:rPr>
                <w:color w:val="FF0000"/>
                <w:sz w:val="24"/>
                <w:szCs w:val="24"/>
              </w:rPr>
              <w:t>n p</w:t>
            </w:r>
            <w:r w:rsidR="000B59FB">
              <w:rPr>
                <w:color w:val="FF0000"/>
                <w:sz w:val="24"/>
                <w:szCs w:val="24"/>
              </w:rPr>
              <w:t>ë</w:t>
            </w:r>
            <w:r w:rsidR="00C72E4E">
              <w:rPr>
                <w:color w:val="FF0000"/>
                <w:sz w:val="24"/>
                <w:szCs w:val="24"/>
              </w:rPr>
              <w:t>r t</w:t>
            </w:r>
            <w:r w:rsidR="000B59FB">
              <w:rPr>
                <w:rFonts w:ascii="Sylfaen" w:hAnsi="Sylfaen"/>
                <w:color w:val="FF0000"/>
                <w:sz w:val="24"/>
                <w:szCs w:val="24"/>
              </w:rPr>
              <w:t>ë</w:t>
            </w:r>
            <w:r w:rsidR="00C72E4E">
              <w:rPr>
                <w:color w:val="FF0000"/>
                <w:sz w:val="24"/>
                <w:szCs w:val="24"/>
              </w:rPr>
              <w:t xml:space="preserve"> marr</w:t>
            </w:r>
            <w:r w:rsidR="000B59FB">
              <w:rPr>
                <w:color w:val="FF0000"/>
                <w:sz w:val="24"/>
                <w:szCs w:val="24"/>
              </w:rPr>
              <w:t>ë</w:t>
            </w:r>
            <w:r w:rsidR="00C72E4E">
              <w:rPr>
                <w:color w:val="FF0000"/>
                <w:sz w:val="24"/>
                <w:szCs w:val="24"/>
              </w:rPr>
              <w:t xml:space="preserve"> pjes</w:t>
            </w:r>
            <w:r w:rsidR="000B59FB">
              <w:rPr>
                <w:color w:val="FF0000"/>
                <w:sz w:val="24"/>
                <w:szCs w:val="24"/>
              </w:rPr>
              <w:t>ë</w:t>
            </w:r>
            <w:r w:rsidR="00C72E4E">
              <w:rPr>
                <w:color w:val="FF0000"/>
                <w:sz w:val="24"/>
                <w:szCs w:val="24"/>
              </w:rPr>
              <w:t xml:space="preserve"> n</w:t>
            </w:r>
            <w:r w:rsidR="000B59FB">
              <w:rPr>
                <w:color w:val="FF0000"/>
                <w:sz w:val="24"/>
                <w:szCs w:val="24"/>
              </w:rPr>
              <w:t>ë</w:t>
            </w:r>
            <w:r w:rsidR="00C72E4E">
              <w:rPr>
                <w:color w:val="FF0000"/>
                <w:sz w:val="24"/>
                <w:szCs w:val="24"/>
              </w:rPr>
              <w:t xml:space="preserve"> ndjekjen e kursit nga </w:t>
            </w:r>
            <w:r w:rsidR="003A586F">
              <w:rPr>
                <w:color w:val="FF0000"/>
                <w:sz w:val="24"/>
                <w:szCs w:val="24"/>
              </w:rPr>
              <w:t>nivelet tjera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200DF0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  <w:highlight w:val="lightGray"/>
              </w:rPr>
              <w:t>80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FC603D"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>
              <w:rPr>
                <w:b/>
                <w:bCs/>
                <w:sz w:val="40"/>
                <w:szCs w:val="40"/>
                <w:highlight w:val="lightGray"/>
              </w:rPr>
              <w:t>4</w:t>
            </w:r>
            <w:r w:rsidR="00933386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E3021D" w:rsidRPr="00FA0EC5" w:rsidRDefault="00273700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273700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8"/>
                  <w:r w:rsidR="00200DF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vAlign w:val="center"/>
                </w:tcPr>
                <w:p w:rsidR="00983E5A" w:rsidRPr="00C5529E" w:rsidRDefault="00273700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273700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0"/>
                  <w:r w:rsidR="00200DF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2" w:name="Check21"/>
          <w:p w:rsidR="00BF2E26" w:rsidRPr="00FA0EC5" w:rsidRDefault="00273700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2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3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3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6091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1140C9" w:rsidRPr="00360912">
              <w:rPr>
                <w:bCs/>
                <w:i/>
                <w:color w:val="FF0000"/>
                <w:sz w:val="24"/>
                <w:szCs w:val="24"/>
              </w:rPr>
              <w:t xml:space="preserve">6,000.00€ 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737330" w:rsidRDefault="003F510E" w:rsidP="00D67310">
            <w:pPr>
              <w:rPr>
                <w:i/>
                <w:iCs/>
                <w:sz w:val="24"/>
                <w:szCs w:val="24"/>
                <w:highlight w:val="lightGray"/>
              </w:rPr>
            </w:pPr>
            <w:r w:rsidRPr="003F510E">
              <w:rPr>
                <w:color w:val="FF0000"/>
                <w:sz w:val="24"/>
                <w:szCs w:val="24"/>
              </w:rPr>
              <w:t>Bazuar ne kë</w:t>
            </w:r>
            <w:r w:rsidR="0029447A" w:rsidRPr="003F510E">
              <w:rPr>
                <w:color w:val="FF0000"/>
                <w:sz w:val="24"/>
                <w:szCs w:val="24"/>
              </w:rPr>
              <w:t>rke</w:t>
            </w:r>
            <w:r w:rsidRPr="003F510E">
              <w:rPr>
                <w:color w:val="FF0000"/>
                <w:sz w:val="24"/>
                <w:szCs w:val="24"/>
              </w:rPr>
              <w:t xml:space="preserve">sën e njësisë kërkuese </w:t>
            </w:r>
            <w:r w:rsidR="0029447A" w:rsidRPr="003F510E">
              <w:rPr>
                <w:color w:val="FF0000"/>
                <w:sz w:val="24"/>
                <w:szCs w:val="24"/>
              </w:rPr>
              <w:t>do te mbahet kursi i gjuhes angleze</w:t>
            </w:r>
            <w:r w:rsidRPr="003F510E">
              <w:rPr>
                <w:color w:val="FF0000"/>
                <w:sz w:val="24"/>
                <w:szCs w:val="24"/>
              </w:rPr>
              <w:t xml:space="preserve"> per </w:t>
            </w:r>
            <w:r w:rsidR="0029447A" w:rsidRPr="003F510E">
              <w:rPr>
                <w:color w:val="FF0000"/>
                <w:sz w:val="24"/>
                <w:szCs w:val="24"/>
              </w:rPr>
              <w:t>30 zyrtare te MPMS-s</w:t>
            </w:r>
            <w:r w:rsidRPr="003F510E">
              <w:rPr>
                <w:color w:val="FF0000"/>
                <w:sz w:val="24"/>
                <w:szCs w:val="24"/>
              </w:rPr>
              <w:t>ë ,në</w:t>
            </w:r>
            <w:r w:rsidR="0029447A" w:rsidRPr="003F510E">
              <w:rPr>
                <w:color w:val="FF0000"/>
                <w:sz w:val="24"/>
                <w:szCs w:val="24"/>
              </w:rPr>
              <w:t xml:space="preserve"> dy nivele</w:t>
            </w:r>
            <w:r w:rsidR="0029447A" w:rsidRPr="003F510E">
              <w:rPr>
                <w:sz w:val="24"/>
                <w:szCs w:val="24"/>
              </w:rPr>
              <w:t xml:space="preserve"> </w:t>
            </w:r>
            <w:r w:rsidR="00D67310" w:rsidRPr="00737330">
              <w:rPr>
                <w:sz w:val="24"/>
                <w:szCs w:val="24"/>
                <w:highlight w:val="lightGray"/>
              </w:rPr>
              <w:t>___________________________________________________________________________</w:t>
            </w:r>
          </w:p>
          <w:p w:rsidR="00D67310" w:rsidRPr="00737330" w:rsidRDefault="00D67310" w:rsidP="00D67310">
            <w:pPr>
              <w:rPr>
                <w:i/>
                <w:iCs/>
                <w:sz w:val="24"/>
                <w:szCs w:val="24"/>
                <w:highlight w:val="lightGray"/>
              </w:rPr>
            </w:pPr>
            <w:r w:rsidRPr="00737330">
              <w:rPr>
                <w:sz w:val="24"/>
                <w:szCs w:val="24"/>
                <w:highlight w:val="lightGray"/>
              </w:rPr>
              <w:t>______________________________________________________________________________</w:t>
            </w:r>
          </w:p>
          <w:p w:rsidR="00D67310" w:rsidRPr="00FA0EC5" w:rsidRDefault="00D67310" w:rsidP="00D67310">
            <w:pPr>
              <w:rPr>
                <w:i/>
                <w:iCs/>
                <w:sz w:val="24"/>
                <w:szCs w:val="24"/>
              </w:rPr>
            </w:pPr>
            <w:r w:rsidRPr="00737330">
              <w:rPr>
                <w:sz w:val="24"/>
                <w:szCs w:val="24"/>
                <w:highlight w:val="lightGray"/>
              </w:rPr>
              <w:t>______________________________________________________________________________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29447A" w:rsidRPr="003F510E">
              <w:rPr>
                <w:i/>
                <w:iCs/>
                <w:color w:val="FF0000"/>
                <w:sz w:val="24"/>
                <w:szCs w:val="24"/>
              </w:rPr>
              <w:t xml:space="preserve">8 </w:t>
            </w:r>
            <w:r w:rsidRPr="003F510E">
              <w:rPr>
                <w:i/>
                <w:iCs/>
                <w:color w:val="FF0000"/>
                <w:sz w:val="24"/>
                <w:szCs w:val="24"/>
              </w:rPr>
              <w:t>apo</w:t>
            </w:r>
            <w:r w:rsidR="0029447A" w:rsidRPr="003F510E">
              <w:rPr>
                <w:i/>
                <w:iCs/>
                <w:color w:val="FF0000"/>
                <w:sz w:val="24"/>
                <w:szCs w:val="24"/>
              </w:rPr>
              <w:t xml:space="preserve"> 240 </w:t>
            </w:r>
            <w:r w:rsidRPr="003F510E">
              <w:rPr>
                <w:i/>
                <w:iCs/>
                <w:color w:val="FF0000"/>
                <w:sz w:val="24"/>
                <w:szCs w:val="24"/>
              </w:rPr>
              <w:t xml:space="preserve"> ditë</w:t>
            </w:r>
            <w:r w:rsidRPr="00360912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1140C9" w:rsidRDefault="000634A1" w:rsidP="000634A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2053EE">
              <w:rPr>
                <w:color w:val="FF0000"/>
                <w:sz w:val="24"/>
                <w:szCs w:val="24"/>
              </w:rPr>
              <w:t>F</w:t>
            </w:r>
            <w:r w:rsidR="00CA1CE1">
              <w:rPr>
                <w:color w:val="FF0000"/>
                <w:sz w:val="24"/>
                <w:szCs w:val="24"/>
              </w:rPr>
              <w:t>illimi do t</w:t>
            </w:r>
            <w:r w:rsidR="002053EE">
              <w:rPr>
                <w:color w:val="FF0000"/>
                <w:sz w:val="24"/>
                <w:szCs w:val="24"/>
              </w:rPr>
              <w:t>ë</w:t>
            </w:r>
            <w:r w:rsidR="00CA1CE1">
              <w:rPr>
                <w:color w:val="FF0000"/>
                <w:sz w:val="24"/>
                <w:szCs w:val="24"/>
              </w:rPr>
              <w:t xml:space="preserve"> jet</w:t>
            </w:r>
            <w:r w:rsidR="002053EE">
              <w:rPr>
                <w:color w:val="FF0000"/>
                <w:sz w:val="24"/>
                <w:szCs w:val="24"/>
              </w:rPr>
              <w:t>ë</w:t>
            </w:r>
            <w:r w:rsidR="00CA1CE1">
              <w:rPr>
                <w:color w:val="FF0000"/>
                <w:sz w:val="24"/>
                <w:szCs w:val="24"/>
              </w:rPr>
              <w:t xml:space="preserve"> </w:t>
            </w:r>
            <w:r w:rsidR="002053EE">
              <w:rPr>
                <w:color w:val="FF0000"/>
                <w:sz w:val="24"/>
                <w:szCs w:val="24"/>
              </w:rPr>
              <w:t xml:space="preserve">një ditë pas </w:t>
            </w:r>
            <w:r w:rsidR="00CA1CE1">
              <w:rPr>
                <w:color w:val="FF0000"/>
                <w:sz w:val="24"/>
                <w:szCs w:val="24"/>
              </w:rPr>
              <w:t xml:space="preserve"> n</w:t>
            </w:r>
            <w:r w:rsidR="002053EE">
              <w:rPr>
                <w:color w:val="FF0000"/>
                <w:sz w:val="24"/>
                <w:szCs w:val="24"/>
              </w:rPr>
              <w:t>ë</w:t>
            </w:r>
            <w:r w:rsidR="00CA1CE1">
              <w:rPr>
                <w:color w:val="FF0000"/>
                <w:sz w:val="24"/>
                <w:szCs w:val="24"/>
              </w:rPr>
              <w:t>nshkrimit t</w:t>
            </w:r>
            <w:r w:rsidR="002053EE">
              <w:rPr>
                <w:color w:val="FF0000"/>
                <w:sz w:val="24"/>
                <w:szCs w:val="24"/>
              </w:rPr>
              <w:t>ë</w:t>
            </w:r>
            <w:r w:rsidR="00CA1CE1">
              <w:rPr>
                <w:color w:val="FF0000"/>
                <w:sz w:val="24"/>
                <w:szCs w:val="24"/>
              </w:rPr>
              <w:t xml:space="preserve"> kontrat</w:t>
            </w:r>
            <w:r w:rsidR="002053EE">
              <w:rPr>
                <w:color w:val="FF0000"/>
                <w:sz w:val="24"/>
                <w:szCs w:val="24"/>
              </w:rPr>
              <w:t>ë</w:t>
            </w:r>
            <w:r w:rsidR="00CA1CE1">
              <w:rPr>
                <w:color w:val="FF0000"/>
                <w:sz w:val="24"/>
                <w:szCs w:val="24"/>
              </w:rPr>
              <w:t>s</w:t>
            </w:r>
          </w:p>
          <w:p w:rsidR="000634A1" w:rsidRPr="001140C9" w:rsidRDefault="003F510E" w:rsidP="000634A1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Përfundimi: Mbrenda 8 muajve nga data e  nënshkrimit të kontratës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4"/>
              <w:tc>
                <w:tcPr>
                  <w:tcW w:w="794" w:type="dxa"/>
                  <w:vAlign w:val="center"/>
                </w:tcPr>
                <w:p w:rsidR="000A2C07" w:rsidRPr="00FA0EC5" w:rsidRDefault="00273700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273700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5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68736C" w:rsidRPr="00FA0EC5" w:rsidRDefault="00273700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273700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7" w:name="Check27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68736C" w:rsidRPr="00FA0EC5" w:rsidRDefault="002003A1" w:rsidP="0036091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360912">
              <w:rPr>
                <w:sz w:val="24"/>
                <w:szCs w:val="24"/>
              </w:rPr>
              <w:t>______________________________</w:t>
            </w:r>
            <w:r w:rsidRPr="00FA0EC5">
              <w:rPr>
                <w:sz w:val="24"/>
                <w:szCs w:val="24"/>
              </w:rPr>
              <w:t>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7C3E6D" w:rsidRPr="00360912" w:rsidRDefault="007C3E6D" w:rsidP="007C3E6D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60912">
              <w:rPr>
                <w:rFonts w:ascii="Book Antiqua" w:hAnsi="Book Antiqua"/>
                <w:color w:val="000000"/>
                <w:sz w:val="24"/>
                <w:szCs w:val="24"/>
              </w:rPr>
              <w:t>Operatori Ekonomik duhet te përmbush kërkesat mbi përshtatshmërinë të Ligjit Nr. 04/L-042 Neni 65.</w:t>
            </w:r>
          </w:p>
          <w:p w:rsidR="00FB142A" w:rsidRPr="00360912" w:rsidRDefault="00EC2D54" w:rsidP="00360912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76" w:lineRule="auto"/>
              <w:ind w:right="72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360912">
              <w:rPr>
                <w:rFonts w:ascii="Book Antiqua" w:hAnsi="Book Antiqua" w:cstheme="minorHAnsi"/>
                <w:bCs/>
                <w:sz w:val="24"/>
                <w:szCs w:val="24"/>
              </w:rPr>
              <w:t>Vërtetim nga Administrata Tatimore</w:t>
            </w:r>
            <w:r w:rsidRPr="00360912">
              <w:rPr>
                <w:rFonts w:ascii="Book Antiqua" w:hAnsi="Book Antiqua" w:cstheme="minorHAnsi"/>
                <w:sz w:val="24"/>
                <w:szCs w:val="24"/>
              </w:rPr>
              <w:t xml:space="preserve"> e vendit tuaj të themelimit, se ju nuk jeni me vonesë për  pagimin e tatimeve së paku deri në tremujorin e fundit përpara dorëzimit të tenderit.(vetëm për fituesin)</w:t>
            </w:r>
          </w:p>
          <w:p w:rsidR="00360912" w:rsidRPr="00360912" w:rsidRDefault="00360912" w:rsidP="00360912">
            <w:pPr>
              <w:pStyle w:val="ListParagraph"/>
              <w:widowControl/>
              <w:overflowPunct/>
              <w:autoSpaceDE/>
              <w:autoSpaceDN/>
              <w:adjustRightInd/>
              <w:spacing w:line="276" w:lineRule="auto"/>
              <w:ind w:right="72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</w:p>
          <w:p w:rsidR="00AA32ED" w:rsidRPr="00360912" w:rsidRDefault="00AA32ED" w:rsidP="00AA32ED">
            <w:pPr>
              <w:rPr>
                <w:rFonts w:ascii="Book Antiqua" w:hAnsi="Book Antiqua"/>
                <w:sz w:val="24"/>
                <w:szCs w:val="24"/>
              </w:rPr>
            </w:pPr>
            <w:r w:rsidRPr="00360912">
              <w:rPr>
                <w:rFonts w:ascii="Book Antiqua" w:hAnsi="Book Antiqua"/>
                <w:sz w:val="24"/>
                <w:szCs w:val="24"/>
              </w:rPr>
              <w:t>Dëshmia e kërkuar dokumentare:</w:t>
            </w:r>
          </w:p>
          <w:p w:rsidR="002003A1" w:rsidRPr="00360912" w:rsidRDefault="00360912" w:rsidP="00FB142A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</w:t>
            </w:r>
            <w:r w:rsidR="00FB142A" w:rsidRPr="00360912">
              <w:rPr>
                <w:rFonts w:ascii="Book Antiqua" w:hAnsi="Book Antiqua"/>
                <w:sz w:val="24"/>
                <w:szCs w:val="24"/>
              </w:rPr>
              <w:t>1.</w:t>
            </w:r>
            <w:r w:rsidR="00F0022A" w:rsidRPr="00360912">
              <w:rPr>
                <w:rFonts w:ascii="Book Antiqua" w:hAnsi="Book Antiqua"/>
                <w:bCs/>
                <w:sz w:val="24"/>
                <w:szCs w:val="24"/>
              </w:rPr>
              <w:t xml:space="preserve"> Deklarata nën betim, (e nënshkruar nga tenderuesi duke përdorur formën e përcaktuar ne dosjen e tenderit) ,sipas LPP-së neni 65.</w:t>
            </w:r>
          </w:p>
          <w:p w:rsidR="00EC2D54" w:rsidRPr="00360912" w:rsidRDefault="00FB142A" w:rsidP="00EC2D54">
            <w:pPr>
              <w:pStyle w:val="ListParagraph"/>
              <w:widowControl/>
              <w:overflowPunct/>
              <w:autoSpaceDE/>
              <w:autoSpaceDN/>
              <w:adjustRightInd/>
              <w:spacing w:line="276" w:lineRule="auto"/>
              <w:ind w:right="72"/>
              <w:contextualSpacing w:val="0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360912">
              <w:rPr>
                <w:rFonts w:ascii="Book Antiqua" w:hAnsi="Book Antiqua"/>
                <w:sz w:val="24"/>
                <w:szCs w:val="24"/>
              </w:rPr>
              <w:t>2.</w:t>
            </w:r>
            <w:r w:rsidR="004F388D" w:rsidRPr="003609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2D54" w:rsidRPr="00360912">
              <w:rPr>
                <w:rFonts w:ascii="Book Antiqua" w:hAnsi="Book Antiqua" w:cstheme="minorHAnsi"/>
                <w:bCs/>
                <w:sz w:val="24"/>
                <w:szCs w:val="24"/>
              </w:rPr>
              <w:t>Një vërtetim  nga Administrata Tatimore</w:t>
            </w:r>
            <w:r w:rsidR="00EC2D54" w:rsidRPr="00360912">
              <w:rPr>
                <w:rFonts w:ascii="Book Antiqua" w:hAnsi="Book Antiqua" w:cstheme="minorHAnsi"/>
                <w:sz w:val="24"/>
                <w:szCs w:val="24"/>
              </w:rPr>
              <w:t>. (vetëm për fituesin)</w:t>
            </w:r>
          </w:p>
          <w:p w:rsidR="00FB142A" w:rsidRDefault="00FB142A" w:rsidP="004F388D">
            <w:pPr>
              <w:rPr>
                <w:sz w:val="24"/>
                <w:szCs w:val="24"/>
                <w:highlight w:val="lightGray"/>
              </w:rPr>
            </w:pPr>
          </w:p>
          <w:p w:rsidR="00360912" w:rsidRDefault="00360912" w:rsidP="004F388D">
            <w:pPr>
              <w:rPr>
                <w:sz w:val="24"/>
                <w:szCs w:val="24"/>
                <w:highlight w:val="lightGray"/>
              </w:rPr>
            </w:pPr>
          </w:p>
          <w:p w:rsidR="00360912" w:rsidRPr="004F388D" w:rsidRDefault="00360912" w:rsidP="004F388D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360912" w:rsidRPr="00FA0EC5" w:rsidRDefault="00360912" w:rsidP="00FB142A">
            <w:pPr>
              <w:rPr>
                <w:b/>
                <w:bCs/>
                <w:sz w:val="24"/>
                <w:szCs w:val="24"/>
              </w:rPr>
            </w:pPr>
          </w:p>
          <w:p w:rsidR="00FB142A" w:rsidRPr="00360912" w:rsidRDefault="0001352C" w:rsidP="00FB142A">
            <w:pPr>
              <w:rPr>
                <w:rFonts w:ascii="Book Antiqua" w:hAnsi="Book Antiqua" w:cs="Garamond"/>
                <w:bCs/>
                <w:sz w:val="24"/>
                <w:szCs w:val="24"/>
              </w:rPr>
            </w:pPr>
            <w:r w:rsidRPr="00360912">
              <w:rPr>
                <w:rFonts w:ascii="Book Antiqua" w:hAnsi="Book Antiqua"/>
                <w:bCs/>
                <w:sz w:val="24"/>
                <w:szCs w:val="24"/>
              </w:rPr>
              <w:t>1. Regjistrimi si Operator Ekonomik  në regjistrin profesional,komercial dhe /apo regjistrin e ndërmarrjeve në vendin e juaj të themelimit</w:t>
            </w:r>
            <w:r w:rsidRPr="00360912">
              <w:rPr>
                <w:rFonts w:ascii="Book Antiqua" w:hAnsi="Book Antiqua" w:cs="Garamond"/>
                <w:bCs/>
                <w:sz w:val="24"/>
                <w:szCs w:val="24"/>
              </w:rPr>
              <w:t xml:space="preserve"> </w:t>
            </w:r>
            <w:r w:rsidR="004F388D" w:rsidRPr="00360912">
              <w:rPr>
                <w:rFonts w:ascii="Book Antiqua" w:hAnsi="Book Antiqua" w:cs="Garamond"/>
                <w:bCs/>
                <w:sz w:val="24"/>
                <w:szCs w:val="24"/>
              </w:rPr>
              <w:t>e ndërmarrjeve në vendin e juaj të themelimit;</w:t>
            </w:r>
          </w:p>
          <w:p w:rsidR="00FB142A" w:rsidRPr="00360912" w:rsidRDefault="00FB142A" w:rsidP="00FB142A">
            <w:pPr>
              <w:rPr>
                <w:rFonts w:ascii="Book Antiqua" w:hAnsi="Book Antiqua" w:cs="Arial"/>
                <w:bCs/>
                <w:iCs/>
                <w:sz w:val="24"/>
                <w:szCs w:val="24"/>
              </w:rPr>
            </w:pPr>
            <w:r w:rsidRPr="00360912">
              <w:rPr>
                <w:rFonts w:ascii="Book Antiqua" w:hAnsi="Book Antiqua"/>
                <w:bCs/>
                <w:sz w:val="24"/>
                <w:szCs w:val="24"/>
              </w:rPr>
              <w:t>2.</w:t>
            </w:r>
            <w:r w:rsidR="004F388D" w:rsidRPr="00360912">
              <w:rPr>
                <w:rFonts w:ascii="Book Antiqua" w:hAnsi="Book Antiqua" w:cs="Arial"/>
                <w:bCs/>
                <w:iCs/>
                <w:sz w:val="24"/>
                <w:szCs w:val="24"/>
              </w:rPr>
              <w:t xml:space="preserve"> Çertifikata e Numrit Fiskal</w:t>
            </w:r>
          </w:p>
          <w:p w:rsidR="0001352C" w:rsidRPr="00360912" w:rsidRDefault="0001352C" w:rsidP="00FB142A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360912">
              <w:rPr>
                <w:rFonts w:ascii="Book Antiqua" w:hAnsi="Book Antiqua" w:cs="Arial"/>
                <w:bCs/>
                <w:iCs/>
                <w:sz w:val="24"/>
                <w:szCs w:val="24"/>
              </w:rPr>
              <w:t>3.</w:t>
            </w:r>
            <w:r w:rsidRPr="00360912">
              <w:rPr>
                <w:rFonts w:ascii="Book Antiqua" w:hAnsi="Book Antiqua"/>
                <w:bCs/>
                <w:sz w:val="24"/>
                <w:szCs w:val="24"/>
              </w:rPr>
              <w:t xml:space="preserve"> Çertifikata e regjistrimit për TVSH</w:t>
            </w:r>
          </w:p>
          <w:p w:rsidR="00FB142A" w:rsidRPr="00360912" w:rsidRDefault="00FB142A" w:rsidP="00FB142A">
            <w:pPr>
              <w:rPr>
                <w:rFonts w:ascii="Book Antiqua" w:hAnsi="Book Antiqua"/>
                <w:bCs/>
                <w:sz w:val="24"/>
                <w:szCs w:val="24"/>
              </w:rPr>
            </w:pPr>
          </w:p>
          <w:p w:rsidR="00FB142A" w:rsidRPr="00360912" w:rsidRDefault="00FB142A" w:rsidP="00FB142A">
            <w:pPr>
              <w:rPr>
                <w:rFonts w:ascii="Book Antiqua" w:hAnsi="Book Antiqua"/>
                <w:sz w:val="24"/>
                <w:szCs w:val="24"/>
              </w:rPr>
            </w:pPr>
          </w:p>
          <w:p w:rsidR="00AA32ED" w:rsidRPr="00360912" w:rsidRDefault="00AA32ED" w:rsidP="00AA32E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360912">
              <w:rPr>
                <w:rFonts w:ascii="Book Antiqua" w:hAnsi="Book Antiqua"/>
                <w:b/>
                <w:sz w:val="24"/>
                <w:szCs w:val="24"/>
              </w:rPr>
              <w:t>Dëshmia e kërkuar dokumentare:</w:t>
            </w:r>
          </w:p>
          <w:p w:rsidR="00FB142A" w:rsidRPr="00360912" w:rsidRDefault="004F388D" w:rsidP="00360912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ind w:right="-230"/>
              <w:rPr>
                <w:rFonts w:ascii="Book Antiqua" w:hAnsi="Book Antiqua"/>
                <w:bCs/>
                <w:sz w:val="24"/>
                <w:szCs w:val="24"/>
              </w:rPr>
            </w:pPr>
            <w:r w:rsidRPr="00360912">
              <w:rPr>
                <w:rFonts w:ascii="Book Antiqua" w:hAnsi="Book Antiqua" w:cs="Garamond"/>
                <w:bCs/>
                <w:sz w:val="24"/>
                <w:szCs w:val="24"/>
              </w:rPr>
              <w:t xml:space="preserve"> </w:t>
            </w:r>
            <w:r w:rsidR="0001352C" w:rsidRPr="00360912">
              <w:rPr>
                <w:rFonts w:ascii="Book Antiqua" w:hAnsi="Book Antiqua"/>
                <w:bCs/>
                <w:sz w:val="24"/>
                <w:szCs w:val="24"/>
              </w:rPr>
              <w:t>Një dokument i lëshuar nga autoriteti përkatës publik në vendin e juaj të themelimit me të cilin evidentohet regjistrimi i operatorit ekonomik në atë vend – kopja e çertifikatës së biznesit</w:t>
            </w:r>
          </w:p>
          <w:p w:rsidR="0001352C" w:rsidRPr="00B30037" w:rsidRDefault="004F388D" w:rsidP="0001352C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B30037">
              <w:rPr>
                <w:rFonts w:ascii="Book Antiqua" w:hAnsi="Book Antiqua" w:cs="Arial"/>
                <w:sz w:val="24"/>
                <w:szCs w:val="24"/>
              </w:rPr>
              <w:t xml:space="preserve">Çertifikata e numrit Fiskal </w:t>
            </w:r>
          </w:p>
          <w:p w:rsidR="0001352C" w:rsidRPr="00360912" w:rsidRDefault="0001352C" w:rsidP="0001352C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B30037">
              <w:rPr>
                <w:rFonts w:ascii="Book Antiqua" w:hAnsi="Book Antiqua"/>
                <w:bCs/>
                <w:sz w:val="24"/>
                <w:szCs w:val="24"/>
              </w:rPr>
              <w:t>Kopja e çertifikates se regjistrimit për  TVSH  (deklarues)</w:t>
            </w:r>
            <w:r w:rsidRPr="00B30037">
              <w:rPr>
                <w:rFonts w:ascii="Book Antiqua" w:hAnsi="Book Antiqua" w:cs="Arial"/>
                <w:bCs/>
                <w:sz w:val="24"/>
                <w:szCs w:val="24"/>
              </w:rPr>
              <w:t>.</w:t>
            </w:r>
          </w:p>
          <w:p w:rsidR="00FB142A" w:rsidRPr="004F388D" w:rsidRDefault="00FB142A" w:rsidP="00FB142A">
            <w:pPr>
              <w:rPr>
                <w:rFonts w:ascii="Book Antiqua" w:hAnsi="Book Antiqua"/>
                <w:sz w:val="24"/>
                <w:szCs w:val="24"/>
                <w:highlight w:val="lightGray"/>
              </w:rPr>
            </w:pPr>
          </w:p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</w:p>
          <w:p w:rsidR="00FB142A" w:rsidRPr="00FA0EC5" w:rsidRDefault="00FB142A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CE64AA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717F83" w:rsidRDefault="00717F83" w:rsidP="002003A1">
            <w:pPr>
              <w:rPr>
                <w:b/>
                <w:bCs/>
                <w:sz w:val="24"/>
                <w:szCs w:val="24"/>
              </w:rPr>
            </w:pPr>
          </w:p>
          <w:p w:rsidR="00717F83" w:rsidRPr="00717F83" w:rsidRDefault="00717F83" w:rsidP="00717F83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</w:pPr>
            <w:r w:rsidRPr="00717F83"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  <w:t>1. Kompania duhet të ketë se paku 2 referenca për  shërbimeve të ngjashme në 3 vitet e fundit fundit (2013, 2014,2015).</w:t>
            </w:r>
          </w:p>
          <w:p w:rsidR="00FB142A" w:rsidRPr="00717F83" w:rsidRDefault="00FB142A" w:rsidP="00FB142A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</w:pPr>
            <w:r w:rsidRPr="00717F83"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  <w:t>2.</w:t>
            </w:r>
            <w:r w:rsidR="00CE64AA" w:rsidRPr="00717F83"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9732B" w:rsidRPr="00717F83"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  <w:t>Staf</w:t>
            </w:r>
            <w:r w:rsidR="00CE64AA" w:rsidRPr="00717F83"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  <w:t xml:space="preserve"> të kualifikuar për mësimdhënje në gjuhën angleze</w:t>
            </w:r>
          </w:p>
          <w:p w:rsidR="00FB142A" w:rsidRPr="00717F83" w:rsidRDefault="00FB142A" w:rsidP="00FB142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  <w:p w:rsidR="00AA32ED" w:rsidRPr="00717F83" w:rsidRDefault="00AA32ED" w:rsidP="00AA32ED">
            <w:pPr>
              <w:rPr>
                <w:rFonts w:ascii="Book Antiqua" w:hAnsi="Book Antiqua"/>
                <w:i/>
                <w:color w:val="000000" w:themeColor="text1"/>
                <w:sz w:val="24"/>
                <w:szCs w:val="24"/>
              </w:rPr>
            </w:pPr>
            <w:r w:rsidRPr="00717F83">
              <w:rPr>
                <w:rFonts w:ascii="Book Antiqua" w:hAnsi="Book Antiqua"/>
                <w:i/>
                <w:color w:val="000000" w:themeColor="text1"/>
                <w:sz w:val="24"/>
                <w:szCs w:val="24"/>
              </w:rPr>
              <w:t>Dëshmia e kërkuar dokumentare</w:t>
            </w:r>
          </w:p>
          <w:p w:rsidR="00717F83" w:rsidRPr="00717F83" w:rsidRDefault="00717F83" w:rsidP="00717F83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717F8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1. </w:t>
            </w:r>
            <w:r w:rsidR="00CD555D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Lista e </w:t>
            </w:r>
            <w:r w:rsidRPr="00717F83">
              <w:rPr>
                <w:rFonts w:ascii="Book Antiqua" w:hAnsi="Book Antiqua"/>
                <w:color w:val="000000" w:themeColor="text1"/>
                <w:sz w:val="24"/>
                <w:szCs w:val="24"/>
              </w:rPr>
              <w:t>Referenca</w:t>
            </w:r>
            <w:r w:rsidR="00CD555D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ve </w:t>
            </w:r>
            <w:r w:rsidRPr="00717F8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për shërbime të ngjashme minimum 2 referenca për 3 vitet e fundit ( 2013, 2014, 2015)</w:t>
            </w:r>
          </w:p>
          <w:p w:rsidR="00FB142A" w:rsidRPr="00717F83" w:rsidRDefault="00FB142A" w:rsidP="00FB142A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717F83">
              <w:rPr>
                <w:rFonts w:ascii="Book Antiqua" w:hAnsi="Book Antiqua"/>
                <w:color w:val="000000" w:themeColor="text1"/>
                <w:sz w:val="24"/>
                <w:szCs w:val="24"/>
              </w:rPr>
              <w:t>2.</w:t>
            </w:r>
            <w:r w:rsidR="00CE64AA" w:rsidRPr="00717F8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79732B" w:rsidRPr="00717F8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  <w:r w:rsidR="00CE64AA" w:rsidRPr="00717F83">
              <w:rPr>
                <w:rFonts w:ascii="Book Antiqua" w:hAnsi="Book Antiqua"/>
                <w:color w:val="000000" w:themeColor="text1"/>
                <w:sz w:val="24"/>
                <w:szCs w:val="24"/>
              </w:rPr>
              <w:t>Dilpomat e stafit për mesimdhënje në gjuhen angleze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2F7E6D" w:rsidRPr="00FA0EC5" w:rsidRDefault="0027370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273700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9"/>
                  <w:r w:rsidR="002053E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E70626" w:rsidRPr="00FA0EC5" w:rsidRDefault="0027370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27370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31"/>
                  <w:r w:rsidR="002053E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273700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2" w:name="Check32"/>
            <w:r w:rsidR="0079732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2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3700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40C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273700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3" w:name="Check37"/>
            <w:r w:rsidR="001140C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9"/>
              <w:tc>
                <w:tcPr>
                  <w:tcW w:w="794" w:type="dxa"/>
                  <w:vAlign w:val="center"/>
                </w:tcPr>
                <w:p w:rsidR="00B4347F" w:rsidRPr="00FA0EC5" w:rsidRDefault="00273700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273700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40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360912">
              <w:rPr>
                <w:b/>
                <w:bCs/>
                <w:sz w:val="24"/>
                <w:szCs w:val="24"/>
              </w:rPr>
              <w:t>e</w:t>
            </w:r>
            <w:r w:rsidR="006D5B66" w:rsidRPr="0036091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60912">
              <w:rPr>
                <w:b/>
                <w:bCs/>
                <w:i/>
                <w:sz w:val="24"/>
                <w:szCs w:val="24"/>
              </w:rPr>
              <w:t>dosjes së tenderit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E3D7D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Pr="00FB5B89">
              <w:rPr>
                <w:i/>
                <w:sz w:val="22"/>
                <w:szCs w:val="22"/>
              </w:rPr>
              <w:t>dosj</w:t>
            </w:r>
            <w:r w:rsidR="00737330" w:rsidRPr="00FB5B89">
              <w:rPr>
                <w:i/>
                <w:sz w:val="22"/>
                <w:szCs w:val="22"/>
              </w:rPr>
              <w:t>en</w:t>
            </w:r>
            <w:r w:rsidRPr="00FB5B89">
              <w:rPr>
                <w:i/>
                <w:sz w:val="22"/>
                <w:szCs w:val="22"/>
              </w:rPr>
              <w:t xml:space="preserve"> e tenderit</w:t>
            </w:r>
            <w:r w:rsidR="003C5D9A" w:rsidRPr="00FB5B89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360912">
              <w:rPr>
                <w:sz w:val="22"/>
                <w:szCs w:val="22"/>
              </w:rPr>
              <w:t xml:space="preserve"> 1</w:t>
            </w:r>
            <w:r w:rsidR="003E3D7D">
              <w:rPr>
                <w:sz w:val="22"/>
                <w:szCs w:val="22"/>
              </w:rPr>
              <w:t>7</w:t>
            </w:r>
            <w:r w:rsidR="00360912">
              <w:rPr>
                <w:sz w:val="22"/>
                <w:szCs w:val="22"/>
              </w:rPr>
              <w:t>/03/2016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41"/>
              <w:tc>
                <w:tcPr>
                  <w:tcW w:w="794" w:type="dxa"/>
                  <w:vAlign w:val="center"/>
                </w:tcPr>
                <w:p w:rsidR="00E54914" w:rsidRPr="00FA0EC5" w:rsidRDefault="00273700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273700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42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FB5B89" w:rsidRPr="00FA0EC5" w:rsidRDefault="005D2559" w:rsidP="00FB5B89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C817AF">
            <w:pPr>
              <w:rPr>
                <w:sz w:val="24"/>
                <w:szCs w:val="24"/>
              </w:rPr>
            </w:pPr>
          </w:p>
        </w:tc>
      </w:tr>
      <w:tr w:rsidR="006D5B66" w:rsidRPr="00FA0EC5" w:rsidTr="00FB5B89">
        <w:trPr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1C4C60" w:rsidRDefault="004952FE" w:rsidP="0036091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 xml:space="preserve">Afati i fundit për pranim </w:t>
            </w:r>
            <w:r w:rsidR="00166A92" w:rsidRPr="00360912">
              <w:rPr>
                <w:b/>
                <w:bCs/>
                <w:sz w:val="24"/>
                <w:szCs w:val="24"/>
              </w:rPr>
              <w:t>të</w:t>
            </w:r>
            <w:r w:rsidR="00895802" w:rsidRPr="00360912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360912">
              <w:rPr>
                <w:b/>
                <w:bCs/>
                <w:i/>
                <w:sz w:val="24"/>
                <w:szCs w:val="24"/>
              </w:rPr>
              <w:t>tenderëve</w:t>
            </w:r>
            <w:r w:rsidR="00360912" w:rsidRPr="001C4C60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B5B89" w:rsidRPr="00FA0EC5" w:rsidTr="00360912">
        <w:trPr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9" w:rsidRPr="00360912" w:rsidRDefault="00360912" w:rsidP="003E3D7D">
            <w:pPr>
              <w:rPr>
                <w:b/>
                <w:bCs/>
                <w:sz w:val="24"/>
                <w:szCs w:val="24"/>
              </w:rPr>
            </w:pPr>
            <w:r w:rsidRPr="00360912">
              <w:rPr>
                <w:b/>
                <w:bCs/>
                <w:i/>
                <w:color w:val="FF0000"/>
                <w:sz w:val="22"/>
                <w:szCs w:val="22"/>
              </w:rPr>
              <w:t>D</w:t>
            </w:r>
            <w:r w:rsidR="00FB5B89" w:rsidRPr="00360912">
              <w:rPr>
                <w:b/>
                <w:bCs/>
                <w:i/>
                <w:color w:val="FF0000"/>
                <w:sz w:val="22"/>
                <w:szCs w:val="22"/>
              </w:rPr>
              <w:t>ata</w:t>
            </w:r>
            <w:r w:rsidR="00FB5B89" w:rsidRPr="00360912">
              <w:rPr>
                <w:b/>
                <w:i/>
                <w:color w:val="FF0000"/>
                <w:sz w:val="22"/>
                <w:szCs w:val="22"/>
              </w:rPr>
              <w:t xml:space="preserve"> :  </w:t>
            </w:r>
            <w:r w:rsidRPr="00360912">
              <w:rPr>
                <w:b/>
                <w:i/>
                <w:color w:val="FF0000"/>
                <w:sz w:val="22"/>
                <w:szCs w:val="22"/>
              </w:rPr>
              <w:t>1</w:t>
            </w:r>
            <w:r w:rsidR="003E3D7D">
              <w:rPr>
                <w:b/>
                <w:i/>
                <w:color w:val="FF0000"/>
                <w:sz w:val="22"/>
                <w:szCs w:val="22"/>
              </w:rPr>
              <w:t>8</w:t>
            </w:r>
            <w:r w:rsidRPr="00360912">
              <w:rPr>
                <w:b/>
                <w:i/>
                <w:color w:val="FF0000"/>
                <w:sz w:val="22"/>
                <w:szCs w:val="22"/>
              </w:rPr>
              <w:t>/</w:t>
            </w:r>
            <w:r w:rsidR="00FB5B89" w:rsidRPr="00360912">
              <w:rPr>
                <w:b/>
                <w:i/>
                <w:color w:val="FF0000"/>
                <w:sz w:val="22"/>
                <w:szCs w:val="22"/>
              </w:rPr>
              <w:t xml:space="preserve">03/ 2016 , </w:t>
            </w:r>
            <w:r w:rsidR="00FB5B89" w:rsidRPr="00360912">
              <w:rPr>
                <w:b/>
                <w:bCs/>
                <w:i/>
                <w:color w:val="FF0000"/>
                <w:sz w:val="22"/>
                <w:szCs w:val="22"/>
              </w:rPr>
              <w:t>koha</w:t>
            </w:r>
            <w:r w:rsidR="00FB5B89" w:rsidRPr="00360912">
              <w:rPr>
                <w:b/>
                <w:i/>
                <w:iCs/>
                <w:color w:val="FF0000"/>
                <w:sz w:val="22"/>
                <w:szCs w:val="22"/>
              </w:rPr>
              <w:t>:1</w:t>
            </w:r>
            <w:r w:rsidRPr="00360912">
              <w:rPr>
                <w:b/>
                <w:i/>
                <w:iCs/>
                <w:color w:val="FF0000"/>
                <w:sz w:val="22"/>
                <w:szCs w:val="22"/>
              </w:rPr>
              <w:t>4</w:t>
            </w:r>
            <w:r w:rsidR="00FB5B89" w:rsidRPr="00360912">
              <w:rPr>
                <w:b/>
                <w:i/>
                <w:iCs/>
                <w:color w:val="FF0000"/>
                <w:sz w:val="22"/>
                <w:szCs w:val="22"/>
              </w:rPr>
              <w:t>:00</w:t>
            </w:r>
            <w:r w:rsidR="00FB5B89" w:rsidRPr="00360912">
              <w:rPr>
                <w:b/>
                <w:i/>
                <w:color w:val="FF0000"/>
                <w:sz w:val="22"/>
                <w:szCs w:val="22"/>
              </w:rPr>
              <w:t xml:space="preserve">   </w:t>
            </w:r>
            <w:r w:rsidR="00FB5B89" w:rsidRPr="00360912">
              <w:rPr>
                <w:b/>
                <w:bCs/>
                <w:i/>
                <w:color w:val="FF0000"/>
                <w:sz w:val="22"/>
                <w:szCs w:val="22"/>
              </w:rPr>
              <w:t xml:space="preserve">vendi :   Rr. </w:t>
            </w:r>
            <w:r w:rsidR="00FB5B89" w:rsidRPr="00360912">
              <w:rPr>
                <w:b/>
                <w:color w:val="FF0000"/>
                <w:sz w:val="22"/>
                <w:szCs w:val="22"/>
              </w:rPr>
              <w:t>UÇK,  nr.hyrjes  67,  kati IV-të, zyra nr.407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27370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9" w:name="Check44"/>
            <w:r w:rsidR="001140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8E4535" w:rsidRPr="00FA0EC5" w:rsidRDefault="008E4535" w:rsidP="00FB5B8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vAlign w:val="center"/>
                </w:tcPr>
                <w:p w:rsidR="00604030" w:rsidRPr="00FA0EC5" w:rsidRDefault="00273700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273700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1" w:name="Check46"/>
                  <w:r w:rsidR="001140C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FB5B8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FB5B89">
              <w:rPr>
                <w:b/>
                <w:bCs/>
                <w:sz w:val="24"/>
                <w:szCs w:val="24"/>
              </w:rPr>
              <w:t xml:space="preserve"> 30 ditë</w:t>
            </w:r>
            <w:r w:rsidR="00EA18F8">
              <w:rPr>
                <w:b/>
                <w:bCs/>
                <w:sz w:val="24"/>
                <w:szCs w:val="24"/>
              </w:rPr>
              <w:t xml:space="preserve"> apo 1 muaj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FB5B89" w:rsidRDefault="00FB5B89" w:rsidP="003E3D7D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FB5B89">
              <w:rPr>
                <w:b/>
                <w:bCs/>
                <w:i/>
                <w:color w:val="FF0000"/>
                <w:sz w:val="22"/>
                <w:szCs w:val="22"/>
              </w:rPr>
              <w:t>D</w:t>
            </w:r>
            <w:r w:rsidR="000E78D2" w:rsidRPr="00FB5B89">
              <w:rPr>
                <w:b/>
                <w:bCs/>
                <w:i/>
                <w:color w:val="FF0000"/>
                <w:sz w:val="22"/>
                <w:szCs w:val="22"/>
              </w:rPr>
              <w:t>at</w:t>
            </w:r>
            <w:r w:rsidR="005D2559" w:rsidRPr="00FB5B89">
              <w:rPr>
                <w:b/>
                <w:bCs/>
                <w:i/>
                <w:color w:val="FF0000"/>
                <w:sz w:val="22"/>
                <w:szCs w:val="22"/>
              </w:rPr>
              <w:t>a</w:t>
            </w:r>
            <w:r w:rsidRPr="00FB5B89">
              <w:rPr>
                <w:b/>
                <w:i/>
                <w:color w:val="FF0000"/>
                <w:sz w:val="22"/>
                <w:szCs w:val="22"/>
              </w:rPr>
              <w:t>: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360912">
              <w:rPr>
                <w:b/>
                <w:i/>
                <w:color w:val="FF0000"/>
                <w:sz w:val="22"/>
                <w:szCs w:val="22"/>
              </w:rPr>
              <w:t>1</w:t>
            </w:r>
            <w:r w:rsidR="003E3D7D">
              <w:rPr>
                <w:b/>
                <w:i/>
                <w:color w:val="FF0000"/>
                <w:sz w:val="22"/>
                <w:szCs w:val="22"/>
              </w:rPr>
              <w:t>8</w:t>
            </w:r>
            <w:r w:rsidRPr="00FB5B89">
              <w:rPr>
                <w:b/>
                <w:i/>
                <w:color w:val="FF0000"/>
                <w:sz w:val="22"/>
                <w:szCs w:val="22"/>
              </w:rPr>
              <w:t xml:space="preserve">/03/2016, </w:t>
            </w:r>
            <w:r w:rsidR="000E78D2" w:rsidRPr="00FB5B89">
              <w:rPr>
                <w:b/>
                <w:i/>
                <w:iCs/>
                <w:color w:val="FF0000"/>
                <w:sz w:val="22"/>
                <w:szCs w:val="22"/>
              </w:rPr>
              <w:t xml:space="preserve">  </w:t>
            </w:r>
            <w:r w:rsidR="005D2559" w:rsidRPr="00FB5B89">
              <w:rPr>
                <w:b/>
                <w:bCs/>
                <w:i/>
                <w:color w:val="FF0000"/>
                <w:sz w:val="22"/>
                <w:szCs w:val="22"/>
              </w:rPr>
              <w:t>koha</w:t>
            </w:r>
            <w:r w:rsidRPr="00FB5B89">
              <w:rPr>
                <w:b/>
                <w:bCs/>
                <w:i/>
                <w:color w:val="FF0000"/>
                <w:sz w:val="22"/>
                <w:szCs w:val="22"/>
              </w:rPr>
              <w:t xml:space="preserve">: </w:t>
            </w:r>
            <w:r w:rsidRPr="00FB5B89">
              <w:rPr>
                <w:b/>
                <w:i/>
                <w:iCs/>
                <w:color w:val="FF0000"/>
                <w:sz w:val="22"/>
                <w:szCs w:val="22"/>
              </w:rPr>
              <w:t xml:space="preserve">14:30 </w:t>
            </w:r>
            <w:r w:rsidR="005D2559" w:rsidRPr="00FB5B89">
              <w:rPr>
                <w:b/>
                <w:bCs/>
                <w:i/>
                <w:color w:val="FF0000"/>
                <w:sz w:val="22"/>
                <w:szCs w:val="22"/>
              </w:rPr>
              <w:t>vendi</w:t>
            </w:r>
            <w:r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FB5B89">
              <w:rPr>
                <w:b/>
                <w:bCs/>
                <w:i/>
                <w:color w:val="FF0000"/>
                <w:sz w:val="22"/>
                <w:szCs w:val="22"/>
              </w:rPr>
              <w:t xml:space="preserve"> Rr. </w:t>
            </w:r>
            <w:r w:rsidRPr="00FB5B89">
              <w:rPr>
                <w:b/>
                <w:color w:val="FF0000"/>
                <w:sz w:val="22"/>
                <w:szCs w:val="22"/>
              </w:rPr>
              <w:t>UÇK,  nr.hyrjes  67,  kati IV-të, zyra nr.407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E7" w:rsidRDefault="003966E7">
      <w:r>
        <w:separator/>
      </w:r>
    </w:p>
  </w:endnote>
  <w:endnote w:type="continuationSeparator" w:id="0">
    <w:p w:rsidR="003966E7" w:rsidRDefault="0039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F0" w:rsidRDefault="002737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0D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55D">
      <w:rPr>
        <w:rStyle w:val="PageNumber"/>
        <w:noProof/>
      </w:rPr>
      <w:t>3</w:t>
    </w:r>
    <w:r>
      <w:rPr>
        <w:rStyle w:val="PageNumber"/>
      </w:rPr>
      <w:fldChar w:fldCharType="end"/>
    </w:r>
  </w:p>
  <w:p w:rsidR="00200DF0" w:rsidRPr="00AB38F6" w:rsidRDefault="00200DF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00DF0" w:rsidRPr="00AB38F6" w:rsidRDefault="00200DF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E7" w:rsidRDefault="003966E7">
      <w:r>
        <w:separator/>
      </w:r>
    </w:p>
  </w:footnote>
  <w:footnote w:type="continuationSeparator" w:id="0">
    <w:p w:rsidR="003966E7" w:rsidRDefault="00396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F0" w:rsidRDefault="00200DF0">
    <w:pPr>
      <w:tabs>
        <w:tab w:val="center" w:pos="4320"/>
        <w:tab w:val="right" w:pos="8640"/>
      </w:tabs>
      <w:rPr>
        <w:kern w:val="0"/>
      </w:rPr>
    </w:pPr>
  </w:p>
  <w:p w:rsidR="00200DF0" w:rsidRDefault="00200DF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F281D"/>
    <w:multiLevelType w:val="hybridMultilevel"/>
    <w:tmpl w:val="F6329FD4"/>
    <w:lvl w:ilvl="0" w:tplc="0E3A1B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55587"/>
    <w:multiLevelType w:val="hybridMultilevel"/>
    <w:tmpl w:val="D624C27C"/>
    <w:lvl w:ilvl="0" w:tplc="48461D34">
      <w:start w:val="1"/>
      <w:numFmt w:val="decimal"/>
      <w:lvlText w:val="%1."/>
      <w:lvlJc w:val="left"/>
      <w:pPr>
        <w:ind w:left="720" w:hanging="360"/>
      </w:pPr>
    </w:lvl>
    <w:lvl w:ilvl="1" w:tplc="D1F658DC" w:tentative="1">
      <w:start w:val="1"/>
      <w:numFmt w:val="lowerLetter"/>
      <w:lvlText w:val="%2."/>
      <w:lvlJc w:val="left"/>
      <w:pPr>
        <w:ind w:left="1440" w:hanging="360"/>
      </w:pPr>
    </w:lvl>
    <w:lvl w:ilvl="2" w:tplc="5FFCCB1E" w:tentative="1">
      <w:start w:val="1"/>
      <w:numFmt w:val="lowerRoman"/>
      <w:lvlText w:val="%3."/>
      <w:lvlJc w:val="right"/>
      <w:pPr>
        <w:ind w:left="2160" w:hanging="180"/>
      </w:pPr>
    </w:lvl>
    <w:lvl w:ilvl="3" w:tplc="E256AEC2" w:tentative="1">
      <w:start w:val="1"/>
      <w:numFmt w:val="decimal"/>
      <w:lvlText w:val="%4."/>
      <w:lvlJc w:val="left"/>
      <w:pPr>
        <w:ind w:left="2880" w:hanging="360"/>
      </w:pPr>
    </w:lvl>
    <w:lvl w:ilvl="4" w:tplc="D3528964" w:tentative="1">
      <w:start w:val="1"/>
      <w:numFmt w:val="lowerLetter"/>
      <w:lvlText w:val="%5."/>
      <w:lvlJc w:val="left"/>
      <w:pPr>
        <w:ind w:left="3600" w:hanging="360"/>
      </w:pPr>
    </w:lvl>
    <w:lvl w:ilvl="5" w:tplc="6C7A1AC4" w:tentative="1">
      <w:start w:val="1"/>
      <w:numFmt w:val="lowerRoman"/>
      <w:lvlText w:val="%6."/>
      <w:lvlJc w:val="right"/>
      <w:pPr>
        <w:ind w:left="4320" w:hanging="180"/>
      </w:pPr>
    </w:lvl>
    <w:lvl w:ilvl="6" w:tplc="20E8BBF4" w:tentative="1">
      <w:start w:val="1"/>
      <w:numFmt w:val="decimal"/>
      <w:lvlText w:val="%7."/>
      <w:lvlJc w:val="left"/>
      <w:pPr>
        <w:ind w:left="5040" w:hanging="360"/>
      </w:pPr>
    </w:lvl>
    <w:lvl w:ilvl="7" w:tplc="173E23F0" w:tentative="1">
      <w:start w:val="1"/>
      <w:numFmt w:val="lowerLetter"/>
      <w:lvlText w:val="%8."/>
      <w:lvlJc w:val="left"/>
      <w:pPr>
        <w:ind w:left="5760" w:hanging="360"/>
      </w:pPr>
    </w:lvl>
    <w:lvl w:ilvl="8" w:tplc="22C8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6156"/>
    <w:multiLevelType w:val="hybridMultilevel"/>
    <w:tmpl w:val="72C807BC"/>
    <w:lvl w:ilvl="0" w:tplc="10DE91D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8D3859"/>
    <w:multiLevelType w:val="hybridMultilevel"/>
    <w:tmpl w:val="E32A4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934"/>
    <w:multiLevelType w:val="hybridMultilevel"/>
    <w:tmpl w:val="79C4EFD4"/>
    <w:lvl w:ilvl="0" w:tplc="7C206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058E1"/>
    <w:multiLevelType w:val="hybridMultilevel"/>
    <w:tmpl w:val="EFE6E730"/>
    <w:lvl w:ilvl="0" w:tplc="F19A35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501F7"/>
    <w:multiLevelType w:val="hybridMultilevel"/>
    <w:tmpl w:val="3518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A37AB"/>
    <w:multiLevelType w:val="hybridMultilevel"/>
    <w:tmpl w:val="9D3A20E2"/>
    <w:lvl w:ilvl="0" w:tplc="7C206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17FBE"/>
    <w:multiLevelType w:val="hybridMultilevel"/>
    <w:tmpl w:val="7B9ED748"/>
    <w:lvl w:ilvl="0" w:tplc="EBFA734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F6678"/>
    <w:multiLevelType w:val="hybridMultilevel"/>
    <w:tmpl w:val="991C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45FAE"/>
    <w:multiLevelType w:val="hybridMultilevel"/>
    <w:tmpl w:val="7FFC8DA2"/>
    <w:lvl w:ilvl="0" w:tplc="2710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2"/>
  </w:num>
  <w:num w:numId="15">
    <w:abstractNumId w:val="6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52C"/>
    <w:rsid w:val="0002651F"/>
    <w:rsid w:val="00037AE6"/>
    <w:rsid w:val="00040E6C"/>
    <w:rsid w:val="000421EF"/>
    <w:rsid w:val="00050391"/>
    <w:rsid w:val="00062E22"/>
    <w:rsid w:val="000634A1"/>
    <w:rsid w:val="00067135"/>
    <w:rsid w:val="00070FA8"/>
    <w:rsid w:val="00073C04"/>
    <w:rsid w:val="00074E18"/>
    <w:rsid w:val="000A2C07"/>
    <w:rsid w:val="000A3EDA"/>
    <w:rsid w:val="000A5958"/>
    <w:rsid w:val="000B59FB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40C9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00DF0"/>
    <w:rsid w:val="002053EE"/>
    <w:rsid w:val="00216BAC"/>
    <w:rsid w:val="002258CC"/>
    <w:rsid w:val="002334D2"/>
    <w:rsid w:val="00234DA4"/>
    <w:rsid w:val="0025138E"/>
    <w:rsid w:val="00253AE3"/>
    <w:rsid w:val="0025704B"/>
    <w:rsid w:val="00265508"/>
    <w:rsid w:val="00266D83"/>
    <w:rsid w:val="00273700"/>
    <w:rsid w:val="00275A8B"/>
    <w:rsid w:val="00282F88"/>
    <w:rsid w:val="00283493"/>
    <w:rsid w:val="002851E8"/>
    <w:rsid w:val="0029447A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4DA6"/>
    <w:rsid w:val="00316AC4"/>
    <w:rsid w:val="00316D48"/>
    <w:rsid w:val="00316FD9"/>
    <w:rsid w:val="00317BBC"/>
    <w:rsid w:val="00333998"/>
    <w:rsid w:val="00341BB3"/>
    <w:rsid w:val="00360912"/>
    <w:rsid w:val="00367B25"/>
    <w:rsid w:val="003742E2"/>
    <w:rsid w:val="0037722E"/>
    <w:rsid w:val="00380F1B"/>
    <w:rsid w:val="0038546D"/>
    <w:rsid w:val="0038768D"/>
    <w:rsid w:val="003966E7"/>
    <w:rsid w:val="003A3C6A"/>
    <w:rsid w:val="003A586F"/>
    <w:rsid w:val="003A713C"/>
    <w:rsid w:val="003A7870"/>
    <w:rsid w:val="003B302E"/>
    <w:rsid w:val="003B622C"/>
    <w:rsid w:val="003C5D9A"/>
    <w:rsid w:val="003C75EF"/>
    <w:rsid w:val="003D4207"/>
    <w:rsid w:val="003E2914"/>
    <w:rsid w:val="003E3D7D"/>
    <w:rsid w:val="003F356B"/>
    <w:rsid w:val="003F510E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5B8B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019C"/>
    <w:rsid w:val="004E121D"/>
    <w:rsid w:val="004E5C12"/>
    <w:rsid w:val="004F388D"/>
    <w:rsid w:val="004F7DBC"/>
    <w:rsid w:val="00502141"/>
    <w:rsid w:val="00504338"/>
    <w:rsid w:val="0050757C"/>
    <w:rsid w:val="00526E4D"/>
    <w:rsid w:val="00527F4E"/>
    <w:rsid w:val="005312F2"/>
    <w:rsid w:val="00532387"/>
    <w:rsid w:val="005323F9"/>
    <w:rsid w:val="00533027"/>
    <w:rsid w:val="00533B24"/>
    <w:rsid w:val="0053625D"/>
    <w:rsid w:val="00536DD0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7857"/>
    <w:rsid w:val="006C6893"/>
    <w:rsid w:val="006D075F"/>
    <w:rsid w:val="006D5B66"/>
    <w:rsid w:val="006D6109"/>
    <w:rsid w:val="006E4C79"/>
    <w:rsid w:val="007030BC"/>
    <w:rsid w:val="007134D2"/>
    <w:rsid w:val="00717F83"/>
    <w:rsid w:val="0072501D"/>
    <w:rsid w:val="0073235A"/>
    <w:rsid w:val="00737330"/>
    <w:rsid w:val="00745427"/>
    <w:rsid w:val="00772573"/>
    <w:rsid w:val="0078527C"/>
    <w:rsid w:val="0079433D"/>
    <w:rsid w:val="007944DE"/>
    <w:rsid w:val="0079587D"/>
    <w:rsid w:val="00795FF4"/>
    <w:rsid w:val="007969C8"/>
    <w:rsid w:val="0079732B"/>
    <w:rsid w:val="007B03D9"/>
    <w:rsid w:val="007B658C"/>
    <w:rsid w:val="007B72E8"/>
    <w:rsid w:val="007C28E2"/>
    <w:rsid w:val="007C3E6D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8F76ED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B10CE"/>
    <w:rsid w:val="009C00B7"/>
    <w:rsid w:val="009C018F"/>
    <w:rsid w:val="009C2BE8"/>
    <w:rsid w:val="009C4627"/>
    <w:rsid w:val="009C7CC7"/>
    <w:rsid w:val="009E73B2"/>
    <w:rsid w:val="009E7B31"/>
    <w:rsid w:val="009F55C0"/>
    <w:rsid w:val="00A04628"/>
    <w:rsid w:val="00A04848"/>
    <w:rsid w:val="00A06D60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0037"/>
    <w:rsid w:val="00B345BD"/>
    <w:rsid w:val="00B4347F"/>
    <w:rsid w:val="00B45DEF"/>
    <w:rsid w:val="00B46581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6173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449A"/>
    <w:rsid w:val="00C5529E"/>
    <w:rsid w:val="00C67405"/>
    <w:rsid w:val="00C72E4E"/>
    <w:rsid w:val="00C817AF"/>
    <w:rsid w:val="00C817B8"/>
    <w:rsid w:val="00C82DAB"/>
    <w:rsid w:val="00C85BB6"/>
    <w:rsid w:val="00C95175"/>
    <w:rsid w:val="00CA1CE1"/>
    <w:rsid w:val="00CB2271"/>
    <w:rsid w:val="00CC0A85"/>
    <w:rsid w:val="00CD555D"/>
    <w:rsid w:val="00CE54D7"/>
    <w:rsid w:val="00CE64AA"/>
    <w:rsid w:val="00CF57E9"/>
    <w:rsid w:val="00CF787A"/>
    <w:rsid w:val="00D04EDD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18F8"/>
    <w:rsid w:val="00EA300F"/>
    <w:rsid w:val="00EA39E1"/>
    <w:rsid w:val="00EA58D3"/>
    <w:rsid w:val="00EA7F7C"/>
    <w:rsid w:val="00EB1A1F"/>
    <w:rsid w:val="00EB5FFD"/>
    <w:rsid w:val="00EC2D54"/>
    <w:rsid w:val="00EC4361"/>
    <w:rsid w:val="00ED28E6"/>
    <w:rsid w:val="00ED3039"/>
    <w:rsid w:val="00ED46E0"/>
    <w:rsid w:val="00ED562C"/>
    <w:rsid w:val="00ED6801"/>
    <w:rsid w:val="00EF06F3"/>
    <w:rsid w:val="00F0022A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5B89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0022A"/>
    <w:pPr>
      <w:ind w:left="720"/>
      <w:contextualSpacing/>
    </w:pPr>
  </w:style>
  <w:style w:type="paragraph" w:styleId="NoSpacing">
    <w:name w:val="No Spacing"/>
    <w:uiPriority w:val="1"/>
    <w:qFormat/>
    <w:rsid w:val="004F388D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character" w:customStyle="1" w:styleId="ListParagraphChar">
    <w:name w:val="List Paragraph Char"/>
    <w:link w:val="ListParagraph"/>
    <w:locked/>
    <w:rsid w:val="00EC2D54"/>
    <w:rPr>
      <w:kern w:val="28"/>
      <w:lang w:val="sq-A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2016-03-11T08:56:00Z</cp:lastPrinted>
  <dcterms:created xsi:type="dcterms:W3CDTF">2016-03-11T09:49:00Z</dcterms:created>
  <dcterms:modified xsi:type="dcterms:W3CDTF">2016-03-11T09:49:00Z</dcterms:modified>
</cp:coreProperties>
</file>