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374FBD" w:rsidP="005312F2">
      <w:pPr>
        <w:rPr>
          <w:b/>
          <w:bCs/>
          <w:sz w:val="22"/>
          <w:szCs w:val="22"/>
        </w:rPr>
      </w:pPr>
      <w:r>
        <w:rPr>
          <w:b/>
          <w:bCs/>
          <w:sz w:val="22"/>
          <w:szCs w:val="22"/>
        </w:rPr>
        <w:t>=</w:t>
      </w:r>
      <w:r w:rsidR="00A221F6" w:rsidRPr="00A221F6">
        <w:rPr>
          <w:b/>
          <w:bCs/>
          <w:noProof/>
          <w:sz w:val="22"/>
          <w:szCs w:val="22"/>
          <w:lang w:val="en-US" w:eastAsia="en-US"/>
        </w:rPr>
        <w:drawing>
          <wp:inline distT="0" distB="0" distL="0" distR="0">
            <wp:extent cx="5329555" cy="1258739"/>
            <wp:effectExtent l="19050" t="0" r="4445" b="0"/>
            <wp:docPr id="13"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8" cstate="print"/>
                    <a:srcRect/>
                    <a:stretch>
                      <a:fillRect/>
                    </a:stretch>
                  </pic:blipFill>
                  <pic:spPr bwMode="auto">
                    <a:xfrm>
                      <a:off x="0" y="0"/>
                      <a:ext cx="5329555" cy="1258739"/>
                    </a:xfrm>
                    <a:prstGeom prst="rect">
                      <a:avLst/>
                    </a:prstGeom>
                    <a:noFill/>
                    <a:ln w="9525">
                      <a:noFill/>
                      <a:miter lim="800000"/>
                      <a:headEnd/>
                      <a:tailEnd/>
                    </a:ln>
                  </pic:spPr>
                </pic:pic>
              </a:graphicData>
            </a:graphic>
          </wp:inline>
        </w:drawing>
      </w:r>
    </w:p>
    <w:p w:rsidR="00443A34" w:rsidRDefault="00443A34" w:rsidP="005312F2">
      <w:pPr>
        <w:rPr>
          <w:b/>
          <w:bCs/>
          <w:sz w:val="36"/>
          <w:szCs w:val="36"/>
          <w:u w:val="single"/>
        </w:rPr>
      </w:pPr>
    </w:p>
    <w:p w:rsidR="009C2BE8" w:rsidRPr="00FA0EC5" w:rsidRDefault="00C33B8A">
      <w:pPr>
        <w:jc w:val="center"/>
        <w:rPr>
          <w:b/>
          <w:bCs/>
          <w:sz w:val="36"/>
          <w:szCs w:val="36"/>
        </w:rPr>
      </w:pPr>
      <w:r w:rsidRPr="00FA0EC5">
        <w:rPr>
          <w:b/>
          <w:bCs/>
          <w:sz w:val="36"/>
          <w:szCs w:val="36"/>
        </w:rPr>
        <w:t>NJOFTIM PËR KONTRATË</w:t>
      </w:r>
      <w:r w:rsidR="00F81FFC">
        <w:rPr>
          <w:b/>
          <w:bCs/>
          <w:sz w:val="36"/>
          <w:szCs w:val="36"/>
        </w:rPr>
        <w:t xml:space="preserve"> </w:t>
      </w:r>
    </w:p>
    <w:p w:rsidR="00C33B8A" w:rsidRPr="00FA0EC5" w:rsidRDefault="00094C8D" w:rsidP="00C33B8A">
      <w:pPr>
        <w:jc w:val="center"/>
        <w:rPr>
          <w:b/>
          <w:i/>
          <w:iCs/>
          <w:sz w:val="24"/>
          <w:szCs w:val="24"/>
        </w:rPr>
      </w:pPr>
      <w:r>
        <w:rPr>
          <w:rFonts w:ascii="Arial" w:hAnsi="Arial" w:cs="Arial"/>
          <w:b/>
          <w:i/>
          <w:sz w:val="24"/>
          <w:szCs w:val="24"/>
        </w:rPr>
        <w:t>SHËRBIME</w:t>
      </w:r>
    </w:p>
    <w:p w:rsidR="00FA0EC5" w:rsidRPr="00FA0EC5" w:rsidRDefault="00A164C4" w:rsidP="00FA0EC5">
      <w:pPr>
        <w:jc w:val="center"/>
        <w:rPr>
          <w:i/>
          <w:iCs/>
          <w:sz w:val="18"/>
          <w:szCs w:val="18"/>
        </w:rPr>
      </w:pPr>
      <w:r w:rsidRPr="00A164C4">
        <w:rPr>
          <w:i/>
          <w:iCs/>
        </w:rPr>
        <w:t>Sipas Nenit 40 të Ligjit Nr. 04/L-042 për Prokurimin Publik të Republikës se Kosovës, i ndryshuar dhe plotësuar me ligjin Nr. 04/L-237, ligjin Nr. 05/L-068 dhe ligjin Nr. 05/L-092</w:t>
      </w:r>
      <w:r w:rsidR="00FA0EC5" w:rsidRPr="00FA0EC5">
        <w:rPr>
          <w:i/>
          <w:iCs/>
          <w:sz w:val="18"/>
          <w:szCs w:val="18"/>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1F0D38" w:rsidRDefault="0053625D" w:rsidP="00977E25">
      <w:pPr>
        <w:rPr>
          <w:b/>
          <w:bCs/>
          <w:sz w:val="24"/>
          <w:szCs w:val="24"/>
        </w:rPr>
      </w:pPr>
      <w:r w:rsidRPr="00FA0EC5">
        <w:rPr>
          <w:b/>
          <w:bCs/>
          <w:sz w:val="24"/>
          <w:szCs w:val="24"/>
        </w:rPr>
        <w:t>Dat</w:t>
      </w:r>
      <w:r w:rsidR="00FA0EC5">
        <w:rPr>
          <w:b/>
          <w:bCs/>
          <w:sz w:val="24"/>
          <w:szCs w:val="24"/>
        </w:rPr>
        <w:t>a e përgatitjes së njoftimit</w:t>
      </w:r>
      <w:r w:rsidRPr="00FA0EC5">
        <w:rPr>
          <w:b/>
          <w:bCs/>
          <w:sz w:val="24"/>
          <w:szCs w:val="24"/>
        </w:rPr>
        <w:t xml:space="preserve">:  </w:t>
      </w:r>
      <w:r w:rsidR="00C95270">
        <w:rPr>
          <w:b/>
          <w:bCs/>
          <w:sz w:val="24"/>
          <w:szCs w:val="24"/>
        </w:rPr>
        <w:t>21</w:t>
      </w:r>
      <w:r w:rsidR="007A2282">
        <w:rPr>
          <w:b/>
          <w:bCs/>
          <w:sz w:val="24"/>
          <w:szCs w:val="24"/>
        </w:rPr>
        <w:t>/09</w:t>
      </w:r>
      <w:r w:rsidRPr="00BC3E6B">
        <w:rPr>
          <w:b/>
          <w:bCs/>
          <w:sz w:val="24"/>
          <w:szCs w:val="24"/>
          <w:u w:val="single"/>
        </w:rPr>
        <w:t>/</w:t>
      </w:r>
      <w:r w:rsidR="00094C8D">
        <w:rPr>
          <w:b/>
          <w:bCs/>
          <w:sz w:val="24"/>
          <w:szCs w:val="24"/>
          <w:u w:val="single"/>
        </w:rPr>
        <w:t>2016</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9E7B31" w:rsidRPr="00FA0EC5" w:rsidTr="00094C8D">
        <w:trPr>
          <w:trHeight w:val="327"/>
        </w:trPr>
        <w:tc>
          <w:tcPr>
            <w:tcW w:w="2055" w:type="dxa"/>
            <w:tcBorders>
              <w:top w:val="single" w:sz="12" w:space="0" w:color="auto"/>
              <w:left w:val="single" w:sz="12" w:space="0" w:color="auto"/>
              <w:bottom w:val="single" w:sz="12" w:space="0" w:color="auto"/>
              <w:right w:val="single" w:sz="12" w:space="0" w:color="auto"/>
            </w:tcBorders>
          </w:tcPr>
          <w:p w:rsidR="009E7B31" w:rsidRPr="00FA0EC5" w:rsidRDefault="009E7B31"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vAlign w:val="center"/>
          </w:tcPr>
          <w:p w:rsidR="009E7B31" w:rsidRPr="00FA0EC5" w:rsidRDefault="007A2282" w:rsidP="001F0D38">
            <w:pPr>
              <w:jc w:val="center"/>
              <w:rPr>
                <w:b/>
                <w:bCs/>
                <w:sz w:val="24"/>
                <w:szCs w:val="24"/>
              </w:rPr>
            </w:pPr>
            <w:r>
              <w:rPr>
                <w:b/>
                <w:bCs/>
                <w:sz w:val="24"/>
                <w:szCs w:val="24"/>
              </w:rPr>
              <w:t>209</w:t>
            </w:r>
          </w:p>
        </w:tc>
        <w:tc>
          <w:tcPr>
            <w:tcW w:w="851" w:type="dxa"/>
            <w:tcBorders>
              <w:top w:val="single" w:sz="12" w:space="0" w:color="auto"/>
              <w:left w:val="single" w:sz="12" w:space="0" w:color="auto"/>
              <w:bottom w:val="single" w:sz="12" w:space="0" w:color="auto"/>
              <w:right w:val="single" w:sz="12" w:space="0" w:color="auto"/>
            </w:tcBorders>
            <w:vAlign w:val="center"/>
          </w:tcPr>
          <w:p w:rsidR="009E7B31" w:rsidRPr="00FA0EC5" w:rsidRDefault="00F81FFC" w:rsidP="00094C8D">
            <w:pPr>
              <w:ind w:left="20"/>
              <w:jc w:val="center"/>
              <w:rPr>
                <w:b/>
                <w:bCs/>
                <w:sz w:val="24"/>
                <w:szCs w:val="24"/>
              </w:rPr>
            </w:pPr>
            <w:r>
              <w:rPr>
                <w:b/>
                <w:bCs/>
                <w:sz w:val="24"/>
                <w:szCs w:val="24"/>
              </w:rPr>
              <w:t>1</w:t>
            </w:r>
            <w:r w:rsidR="00094C8D">
              <w:rPr>
                <w:b/>
                <w:bCs/>
                <w:sz w:val="24"/>
                <w:szCs w:val="24"/>
              </w:rPr>
              <w:t>6</w:t>
            </w:r>
          </w:p>
        </w:tc>
        <w:tc>
          <w:tcPr>
            <w:tcW w:w="1276" w:type="dxa"/>
            <w:tcBorders>
              <w:top w:val="single" w:sz="12" w:space="0" w:color="auto"/>
              <w:left w:val="single" w:sz="12" w:space="0" w:color="auto"/>
              <w:bottom w:val="single" w:sz="12" w:space="0" w:color="auto"/>
              <w:right w:val="single" w:sz="12" w:space="0" w:color="auto"/>
            </w:tcBorders>
            <w:vAlign w:val="center"/>
          </w:tcPr>
          <w:p w:rsidR="009E7B31" w:rsidRPr="00FA0EC5" w:rsidRDefault="007A2282" w:rsidP="00D67564">
            <w:pPr>
              <w:jc w:val="center"/>
              <w:rPr>
                <w:b/>
                <w:bCs/>
                <w:sz w:val="24"/>
                <w:szCs w:val="24"/>
              </w:rPr>
            </w:pPr>
            <w:r>
              <w:rPr>
                <w:b/>
                <w:bCs/>
                <w:sz w:val="24"/>
                <w:szCs w:val="24"/>
              </w:rPr>
              <w:t>01</w:t>
            </w:r>
            <w:r w:rsidR="00D67564">
              <w:rPr>
                <w:b/>
                <w:bCs/>
                <w:sz w:val="24"/>
                <w:szCs w:val="24"/>
              </w:rPr>
              <w:t>6</w:t>
            </w:r>
          </w:p>
        </w:tc>
        <w:tc>
          <w:tcPr>
            <w:tcW w:w="1417" w:type="dxa"/>
            <w:tcBorders>
              <w:top w:val="single" w:sz="12" w:space="0" w:color="auto"/>
              <w:left w:val="single" w:sz="12" w:space="0" w:color="auto"/>
              <w:bottom w:val="single" w:sz="12" w:space="0" w:color="auto"/>
              <w:right w:val="single" w:sz="12" w:space="0" w:color="auto"/>
            </w:tcBorders>
            <w:vAlign w:val="center"/>
          </w:tcPr>
          <w:p w:rsidR="009E7B31" w:rsidRPr="00FA0EC5" w:rsidRDefault="00684C8F" w:rsidP="007A2282">
            <w:pPr>
              <w:jc w:val="center"/>
              <w:rPr>
                <w:b/>
                <w:bCs/>
                <w:sz w:val="24"/>
                <w:szCs w:val="24"/>
              </w:rPr>
            </w:pPr>
            <w:r>
              <w:rPr>
                <w:b/>
                <w:bCs/>
                <w:sz w:val="24"/>
                <w:szCs w:val="24"/>
              </w:rPr>
              <w:t>2</w:t>
            </w:r>
            <w:r w:rsidR="0070358F">
              <w:rPr>
                <w:b/>
                <w:bCs/>
                <w:sz w:val="24"/>
                <w:szCs w:val="24"/>
              </w:rPr>
              <w:t>1</w:t>
            </w:r>
            <w:r w:rsidR="007A2282">
              <w:rPr>
                <w:b/>
                <w:bCs/>
                <w:sz w:val="24"/>
                <w:szCs w:val="24"/>
              </w:rPr>
              <w:t>2</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bookmarkStart w:id="0" w:name="chec1"/>
        <w:tc>
          <w:tcPr>
            <w:tcW w:w="2126" w:type="dxa"/>
            <w:vAlign w:val="center"/>
          </w:tcPr>
          <w:p w:rsidR="00DF2C46" w:rsidRPr="00FA0EC5" w:rsidRDefault="00A34A84" w:rsidP="001F0D38">
            <w:r>
              <w:fldChar w:fldCharType="begin">
                <w:ffData>
                  <w:name w:val="chec1"/>
                  <w:enabled/>
                  <w:calcOnExit w:val="0"/>
                  <w:helpText w:type="text" w:val="x"/>
                  <w:checkBox>
                    <w:size w:val="24"/>
                    <w:default w:val="1"/>
                  </w:checkBox>
                </w:ffData>
              </w:fldChar>
            </w:r>
            <w:r w:rsidR="001F0D38">
              <w:instrText xml:space="preserve"> FORMCHECKBOX </w:instrText>
            </w:r>
            <w:r>
              <w:fldChar w:fldCharType="separate"/>
            </w:r>
            <w:r>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A34A84"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tc>
          <w:tcPr>
            <w:tcW w:w="1822" w:type="dxa"/>
            <w:vAlign w:val="center"/>
          </w:tcPr>
          <w:p w:rsidR="00DF2C46" w:rsidRPr="00FA0EC5" w:rsidRDefault="00A34A84" w:rsidP="00050391">
            <w:r>
              <w:fldChar w:fldCharType="begin">
                <w:ffData>
                  <w:name w:val="Check3"/>
                  <w:enabled/>
                  <w:calcOnExit w:val="0"/>
                  <w:checkBox>
                    <w:size w:val="24"/>
                    <w:default w:val="1"/>
                  </w:checkBox>
                </w:ffData>
              </w:fldChar>
            </w:r>
            <w:bookmarkStart w:id="2" w:name="Check3"/>
            <w:r w:rsidR="0070358F">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Layout w:type="fixed"/>
        <w:tblCellMar>
          <w:left w:w="180" w:type="dxa"/>
          <w:right w:w="180" w:type="dxa"/>
        </w:tblCellMar>
        <w:tblLook w:val="0000"/>
      </w:tblPr>
      <w:tblGrid>
        <w:gridCol w:w="2675"/>
        <w:gridCol w:w="3502"/>
        <w:gridCol w:w="1034"/>
        <w:gridCol w:w="2977"/>
      </w:tblGrid>
      <w:tr w:rsidR="00F81FFC" w:rsidRPr="00DA742E" w:rsidTr="002C2EFF">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vAlign w:val="center"/>
          </w:tcPr>
          <w:p w:rsidR="00F81FFC" w:rsidRPr="00094C8D" w:rsidRDefault="00F81FFC" w:rsidP="007A2282">
            <w:pPr>
              <w:overflowPunct/>
              <w:rPr>
                <w:sz w:val="24"/>
                <w:szCs w:val="24"/>
              </w:rPr>
            </w:pPr>
            <w:r w:rsidRPr="00094C8D">
              <w:rPr>
                <w:b/>
                <w:bCs/>
                <w:sz w:val="24"/>
                <w:szCs w:val="24"/>
              </w:rPr>
              <w:t>Emri zyrtar</w:t>
            </w:r>
            <w:r w:rsidRPr="00094C8D">
              <w:rPr>
                <w:sz w:val="24"/>
                <w:szCs w:val="24"/>
              </w:rPr>
              <w:t>:</w:t>
            </w:r>
            <w:r w:rsidRPr="00094C8D">
              <w:rPr>
                <w:b/>
                <w:bCs/>
                <w:sz w:val="24"/>
                <w:szCs w:val="24"/>
              </w:rPr>
              <w:t xml:space="preserve"> </w:t>
            </w:r>
            <w:r w:rsidR="007A2282">
              <w:rPr>
                <w:b/>
                <w:bCs/>
                <w:sz w:val="24"/>
                <w:szCs w:val="24"/>
              </w:rPr>
              <w:t>Ministria e Punës dhe Mirqenies Sociale</w:t>
            </w:r>
          </w:p>
        </w:tc>
      </w:tr>
      <w:tr w:rsidR="00F81FFC" w:rsidRPr="00DA742E" w:rsidTr="002C2EFF">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vAlign w:val="center"/>
          </w:tcPr>
          <w:p w:rsidR="00F81FFC" w:rsidRPr="00094C8D" w:rsidRDefault="00F81FFC" w:rsidP="007A2282">
            <w:pPr>
              <w:overflowPunct/>
              <w:rPr>
                <w:sz w:val="24"/>
                <w:szCs w:val="24"/>
              </w:rPr>
            </w:pPr>
            <w:r w:rsidRPr="00094C8D">
              <w:rPr>
                <w:b/>
                <w:bCs/>
                <w:sz w:val="24"/>
                <w:szCs w:val="24"/>
              </w:rPr>
              <w:t>Adresa Postare</w:t>
            </w:r>
            <w:r w:rsidR="007A2282">
              <w:rPr>
                <w:b/>
                <w:bCs/>
                <w:sz w:val="24"/>
                <w:szCs w:val="24"/>
              </w:rPr>
              <w:t>:</w:t>
            </w:r>
            <w:r w:rsidR="007A2282" w:rsidRPr="00853E33">
              <w:rPr>
                <w:sz w:val="22"/>
                <w:szCs w:val="22"/>
                <w:lang w:val="it-IT"/>
              </w:rPr>
              <w:t xml:space="preserve"> Ndërtesa e MPMS “ Rr e UÇK” Nr.i Hyrjes 67 kati i 4  zyra 408</w:t>
            </w:r>
          </w:p>
        </w:tc>
      </w:tr>
      <w:tr w:rsidR="00F81FFC" w:rsidRPr="00DA742E" w:rsidTr="002C2EFF">
        <w:trPr>
          <w:trHeight w:val="397"/>
          <w:jc w:val="center"/>
        </w:trPr>
        <w:tc>
          <w:tcPr>
            <w:tcW w:w="2675" w:type="dxa"/>
            <w:tcBorders>
              <w:top w:val="single" w:sz="8" w:space="0" w:color="auto"/>
              <w:left w:val="single" w:sz="8" w:space="0" w:color="auto"/>
              <w:bottom w:val="single" w:sz="8" w:space="0" w:color="auto"/>
              <w:right w:val="nil"/>
            </w:tcBorders>
            <w:vAlign w:val="center"/>
          </w:tcPr>
          <w:p w:rsidR="00F81FFC" w:rsidRPr="00094C8D" w:rsidRDefault="00F81FFC" w:rsidP="002C2EFF">
            <w:pPr>
              <w:rPr>
                <w:sz w:val="24"/>
                <w:szCs w:val="24"/>
              </w:rPr>
            </w:pPr>
            <w:r w:rsidRPr="00094C8D">
              <w:rPr>
                <w:sz w:val="24"/>
                <w:szCs w:val="24"/>
              </w:rPr>
              <w:t>Qyteti: Prishtinë</w:t>
            </w:r>
          </w:p>
        </w:tc>
        <w:tc>
          <w:tcPr>
            <w:tcW w:w="4536" w:type="dxa"/>
            <w:gridSpan w:val="2"/>
            <w:tcBorders>
              <w:top w:val="single" w:sz="8" w:space="0" w:color="auto"/>
              <w:left w:val="single" w:sz="8" w:space="0" w:color="auto"/>
              <w:bottom w:val="single" w:sz="8" w:space="0" w:color="auto"/>
              <w:right w:val="single" w:sz="4" w:space="0" w:color="auto"/>
            </w:tcBorders>
            <w:vAlign w:val="center"/>
          </w:tcPr>
          <w:p w:rsidR="00F81FFC" w:rsidRPr="00094C8D" w:rsidRDefault="00F81FFC" w:rsidP="002C2EFF">
            <w:pPr>
              <w:overflowPunct/>
              <w:rPr>
                <w:sz w:val="24"/>
                <w:szCs w:val="24"/>
              </w:rPr>
            </w:pPr>
            <w:r w:rsidRPr="00094C8D">
              <w:rPr>
                <w:sz w:val="24"/>
                <w:szCs w:val="24"/>
              </w:rPr>
              <w:t>Kodi postar: 10000</w:t>
            </w:r>
          </w:p>
        </w:tc>
        <w:tc>
          <w:tcPr>
            <w:tcW w:w="2977" w:type="dxa"/>
            <w:tcBorders>
              <w:top w:val="single" w:sz="8" w:space="0" w:color="auto"/>
              <w:left w:val="single" w:sz="4" w:space="0" w:color="auto"/>
              <w:bottom w:val="single" w:sz="8" w:space="0" w:color="auto"/>
              <w:right w:val="single" w:sz="8" w:space="0" w:color="auto"/>
            </w:tcBorders>
            <w:vAlign w:val="center"/>
          </w:tcPr>
          <w:p w:rsidR="00F81FFC" w:rsidRPr="00094C8D" w:rsidRDefault="00F81FFC" w:rsidP="002C2EFF">
            <w:pPr>
              <w:overflowPunct/>
              <w:rPr>
                <w:sz w:val="24"/>
                <w:szCs w:val="24"/>
              </w:rPr>
            </w:pPr>
            <w:r w:rsidRPr="00094C8D">
              <w:rPr>
                <w:sz w:val="24"/>
                <w:szCs w:val="24"/>
              </w:rPr>
              <w:t>Vendi: Prishtinë</w:t>
            </w:r>
          </w:p>
        </w:tc>
      </w:tr>
      <w:tr w:rsidR="00F81FFC" w:rsidRPr="00DA742E" w:rsidTr="002C2EFF">
        <w:trPr>
          <w:trHeight w:val="397"/>
          <w:jc w:val="center"/>
        </w:trPr>
        <w:tc>
          <w:tcPr>
            <w:tcW w:w="6177" w:type="dxa"/>
            <w:gridSpan w:val="2"/>
            <w:tcBorders>
              <w:top w:val="single" w:sz="8" w:space="0" w:color="auto"/>
              <w:left w:val="single" w:sz="8" w:space="0" w:color="auto"/>
              <w:bottom w:val="single" w:sz="8" w:space="0" w:color="auto"/>
              <w:right w:val="nil"/>
            </w:tcBorders>
            <w:vAlign w:val="center"/>
          </w:tcPr>
          <w:p w:rsidR="00F81FFC" w:rsidRPr="00094C8D" w:rsidRDefault="00F81FFC" w:rsidP="007A2282">
            <w:pPr>
              <w:rPr>
                <w:sz w:val="24"/>
                <w:szCs w:val="24"/>
              </w:rPr>
            </w:pPr>
            <w:r w:rsidRPr="00094C8D">
              <w:rPr>
                <w:b/>
                <w:bCs/>
                <w:sz w:val="24"/>
                <w:szCs w:val="24"/>
              </w:rPr>
              <w:t>Personi kontaktues</w:t>
            </w:r>
            <w:r w:rsidRPr="00094C8D">
              <w:rPr>
                <w:sz w:val="24"/>
                <w:szCs w:val="24"/>
              </w:rPr>
              <w:t xml:space="preserve">: </w:t>
            </w:r>
            <w:r w:rsidR="007A2282">
              <w:rPr>
                <w:sz w:val="24"/>
                <w:szCs w:val="24"/>
              </w:rPr>
              <w:t>Azemine Reqica-Feti Ibishi</w:t>
            </w:r>
          </w:p>
        </w:tc>
        <w:tc>
          <w:tcPr>
            <w:tcW w:w="4011" w:type="dxa"/>
            <w:gridSpan w:val="2"/>
            <w:tcBorders>
              <w:top w:val="single" w:sz="8" w:space="0" w:color="auto"/>
              <w:left w:val="single" w:sz="8" w:space="0" w:color="auto"/>
              <w:bottom w:val="single" w:sz="8" w:space="0" w:color="auto"/>
              <w:right w:val="single" w:sz="8" w:space="0" w:color="auto"/>
            </w:tcBorders>
            <w:vAlign w:val="center"/>
          </w:tcPr>
          <w:p w:rsidR="00F81FFC" w:rsidRPr="00094C8D" w:rsidRDefault="00F81FFC" w:rsidP="007A2282">
            <w:pPr>
              <w:overflowPunct/>
              <w:rPr>
                <w:sz w:val="24"/>
                <w:szCs w:val="24"/>
              </w:rPr>
            </w:pPr>
            <w:r w:rsidRPr="00094C8D">
              <w:rPr>
                <w:sz w:val="24"/>
                <w:szCs w:val="24"/>
              </w:rPr>
              <w:t>Telefoni: 038 200 2</w:t>
            </w:r>
            <w:r w:rsidR="007A2282">
              <w:rPr>
                <w:sz w:val="24"/>
                <w:szCs w:val="24"/>
              </w:rPr>
              <w:t>6</w:t>
            </w:r>
            <w:r w:rsidRPr="00094C8D">
              <w:rPr>
                <w:sz w:val="24"/>
                <w:szCs w:val="24"/>
              </w:rPr>
              <w:t>0</w:t>
            </w:r>
            <w:r w:rsidR="007A2282">
              <w:rPr>
                <w:sz w:val="24"/>
                <w:szCs w:val="24"/>
              </w:rPr>
              <w:t>31 ose 26050</w:t>
            </w:r>
          </w:p>
        </w:tc>
      </w:tr>
      <w:tr w:rsidR="00F81FFC" w:rsidRPr="00DA742E" w:rsidTr="002C2EFF">
        <w:trPr>
          <w:trHeight w:val="397"/>
          <w:jc w:val="center"/>
        </w:trPr>
        <w:tc>
          <w:tcPr>
            <w:tcW w:w="6177" w:type="dxa"/>
            <w:gridSpan w:val="2"/>
            <w:tcBorders>
              <w:top w:val="single" w:sz="8" w:space="0" w:color="auto"/>
              <w:left w:val="single" w:sz="8" w:space="0" w:color="auto"/>
              <w:bottom w:val="single" w:sz="8" w:space="0" w:color="auto"/>
              <w:right w:val="nil"/>
            </w:tcBorders>
            <w:vAlign w:val="center"/>
          </w:tcPr>
          <w:p w:rsidR="00F81FFC" w:rsidRPr="00094C8D" w:rsidRDefault="00F81FFC" w:rsidP="007A2282">
            <w:pPr>
              <w:rPr>
                <w:sz w:val="24"/>
                <w:szCs w:val="24"/>
              </w:rPr>
            </w:pPr>
            <w:r w:rsidRPr="00094C8D">
              <w:rPr>
                <w:sz w:val="24"/>
                <w:szCs w:val="24"/>
              </w:rPr>
              <w:t xml:space="preserve">Email: </w:t>
            </w:r>
            <w:r w:rsidR="007A2282">
              <w:rPr>
                <w:sz w:val="24"/>
                <w:szCs w:val="24"/>
              </w:rPr>
              <w:t xml:space="preserve">Azemine </w:t>
            </w:r>
            <w:hyperlink r:id="rId9" w:history="1">
              <w:r w:rsidR="007A2282" w:rsidRPr="00AA1921">
                <w:rPr>
                  <w:rStyle w:val="Hyperlink"/>
                  <w:sz w:val="24"/>
                  <w:szCs w:val="24"/>
                </w:rPr>
                <w:t>.recica@rks</w:t>
              </w:r>
            </w:hyperlink>
            <w:r w:rsidR="007A2282">
              <w:rPr>
                <w:sz w:val="24"/>
                <w:szCs w:val="24"/>
              </w:rPr>
              <w:t xml:space="preserve"> –gov.net</w:t>
            </w:r>
            <w:r w:rsidR="007A2282" w:rsidRPr="00094C8D">
              <w:rPr>
                <w:sz w:val="24"/>
                <w:szCs w:val="24"/>
              </w:rPr>
              <w:t xml:space="preserve"> </w:t>
            </w:r>
          </w:p>
        </w:tc>
        <w:tc>
          <w:tcPr>
            <w:tcW w:w="4011" w:type="dxa"/>
            <w:gridSpan w:val="2"/>
            <w:tcBorders>
              <w:top w:val="single" w:sz="8" w:space="0" w:color="auto"/>
              <w:left w:val="single" w:sz="8" w:space="0" w:color="auto"/>
              <w:bottom w:val="single" w:sz="8" w:space="0" w:color="auto"/>
              <w:right w:val="single" w:sz="8" w:space="0" w:color="auto"/>
            </w:tcBorders>
            <w:vAlign w:val="center"/>
          </w:tcPr>
          <w:p w:rsidR="00F81FFC" w:rsidRPr="00094C8D" w:rsidRDefault="00F81FFC" w:rsidP="002C2EFF">
            <w:pPr>
              <w:overflowPunct/>
              <w:rPr>
                <w:sz w:val="24"/>
                <w:szCs w:val="24"/>
              </w:rPr>
            </w:pPr>
          </w:p>
        </w:tc>
      </w:tr>
      <w:tr w:rsidR="00F81FFC" w:rsidRPr="00DA742E" w:rsidTr="002C2EFF">
        <w:trPr>
          <w:trHeight w:val="397"/>
          <w:jc w:val="center"/>
        </w:trPr>
        <w:tc>
          <w:tcPr>
            <w:tcW w:w="6177" w:type="dxa"/>
            <w:gridSpan w:val="2"/>
            <w:tcBorders>
              <w:top w:val="single" w:sz="8" w:space="0" w:color="auto"/>
              <w:left w:val="single" w:sz="8" w:space="0" w:color="auto"/>
              <w:bottom w:val="single" w:sz="8" w:space="0" w:color="auto"/>
              <w:right w:val="nil"/>
            </w:tcBorders>
            <w:vAlign w:val="center"/>
          </w:tcPr>
          <w:p w:rsidR="00F81FFC" w:rsidRPr="00094C8D" w:rsidRDefault="00F81FFC" w:rsidP="007A2282">
            <w:pPr>
              <w:rPr>
                <w:sz w:val="24"/>
                <w:szCs w:val="24"/>
              </w:rPr>
            </w:pPr>
            <w:r w:rsidRPr="00094C8D">
              <w:rPr>
                <w:sz w:val="24"/>
                <w:szCs w:val="24"/>
              </w:rPr>
              <w:t>Adresa e Internetit (</w:t>
            </w:r>
            <w:r w:rsidRPr="00094C8D">
              <w:rPr>
                <w:i/>
                <w:iCs/>
                <w:sz w:val="24"/>
                <w:szCs w:val="24"/>
              </w:rPr>
              <w:t>nëse aplikohet)</w:t>
            </w:r>
            <w:r w:rsidRPr="00094C8D">
              <w:rPr>
                <w:sz w:val="24"/>
                <w:szCs w:val="24"/>
              </w:rPr>
              <w:t>: www.</w:t>
            </w:r>
            <w:r w:rsidR="007A2282">
              <w:rPr>
                <w:sz w:val="24"/>
                <w:szCs w:val="24"/>
              </w:rPr>
              <w:t>mpms</w:t>
            </w:r>
            <w:r w:rsidRPr="00094C8D">
              <w:rPr>
                <w:sz w:val="24"/>
                <w:szCs w:val="24"/>
              </w:rPr>
              <w:t>-ks.org</w:t>
            </w:r>
          </w:p>
        </w:tc>
        <w:tc>
          <w:tcPr>
            <w:tcW w:w="4011" w:type="dxa"/>
            <w:gridSpan w:val="2"/>
            <w:tcBorders>
              <w:top w:val="single" w:sz="8" w:space="0" w:color="auto"/>
              <w:left w:val="single" w:sz="8" w:space="0" w:color="auto"/>
              <w:bottom w:val="single" w:sz="8" w:space="0" w:color="auto"/>
              <w:right w:val="single" w:sz="8" w:space="0" w:color="auto"/>
            </w:tcBorders>
            <w:vAlign w:val="center"/>
          </w:tcPr>
          <w:p w:rsidR="00F81FFC" w:rsidRPr="00094C8D" w:rsidRDefault="00F81FFC" w:rsidP="002C2EFF">
            <w:pPr>
              <w:overflowPunct/>
              <w:rPr>
                <w:sz w:val="24"/>
                <w:szCs w:val="24"/>
              </w:rPr>
            </w:pPr>
          </w:p>
        </w:tc>
      </w:tr>
    </w:tbl>
    <w:p w:rsidR="00F81FFC" w:rsidRDefault="00F81FFC" w:rsidP="00FA0EC5">
      <w:pPr>
        <w:rPr>
          <w:b/>
          <w:bCs/>
          <w:sz w:val="24"/>
          <w:szCs w:val="24"/>
        </w:rPr>
      </w:pPr>
    </w:p>
    <w:p w:rsidR="00094C8D" w:rsidRPr="00FA0EC5" w:rsidRDefault="00094C8D" w:rsidP="00094C8D">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094C8D" w:rsidRPr="00FA0EC5" w:rsidTr="002C2EFF">
        <w:trPr>
          <w:trHeight w:val="351"/>
        </w:trPr>
        <w:tc>
          <w:tcPr>
            <w:tcW w:w="628" w:type="dxa"/>
            <w:vAlign w:val="center"/>
          </w:tcPr>
          <w:p w:rsidR="00094C8D" w:rsidRPr="00FA0EC5" w:rsidRDefault="00094C8D" w:rsidP="002C2EFF">
            <w:r>
              <w:t>Po</w:t>
            </w:r>
          </w:p>
        </w:tc>
        <w:bookmarkStart w:id="3" w:name="Check4"/>
        <w:tc>
          <w:tcPr>
            <w:tcW w:w="794" w:type="dxa"/>
            <w:vAlign w:val="center"/>
          </w:tcPr>
          <w:p w:rsidR="00094C8D" w:rsidRPr="00FA0EC5" w:rsidRDefault="00A34A84" w:rsidP="002C2EFF">
            <w:r>
              <w:fldChar w:fldCharType="begin">
                <w:ffData>
                  <w:name w:val="Check4"/>
                  <w:enabled/>
                  <w:calcOnExit w:val="0"/>
                  <w:checkBox>
                    <w:size w:val="24"/>
                    <w:default w:val="0"/>
                  </w:checkBox>
                </w:ffData>
              </w:fldChar>
            </w:r>
            <w:r w:rsidR="00094C8D">
              <w:instrText xml:space="preserve"> FORMCHECKBOX </w:instrText>
            </w:r>
            <w:r>
              <w:fldChar w:fldCharType="separate"/>
            </w:r>
            <w:r>
              <w:fldChar w:fldCharType="end"/>
            </w:r>
            <w:bookmarkEnd w:id="3"/>
          </w:p>
        </w:tc>
        <w:tc>
          <w:tcPr>
            <w:tcW w:w="494" w:type="dxa"/>
            <w:vAlign w:val="center"/>
          </w:tcPr>
          <w:p w:rsidR="00094C8D" w:rsidRPr="00FA0EC5" w:rsidRDefault="00094C8D" w:rsidP="002C2EFF">
            <w:r>
              <w:t>J</w:t>
            </w:r>
            <w:r w:rsidRPr="00FA0EC5">
              <w:t>o</w:t>
            </w:r>
          </w:p>
        </w:tc>
        <w:tc>
          <w:tcPr>
            <w:tcW w:w="514" w:type="dxa"/>
            <w:vAlign w:val="center"/>
          </w:tcPr>
          <w:p w:rsidR="00094C8D" w:rsidRPr="00FA0EC5" w:rsidRDefault="00A34A84" w:rsidP="002C2EFF">
            <w:r>
              <w:fldChar w:fldCharType="begin">
                <w:ffData>
                  <w:name w:val="Check5"/>
                  <w:enabled/>
                  <w:calcOnExit w:val="0"/>
                  <w:checkBox>
                    <w:size w:val="24"/>
                    <w:default w:val="1"/>
                  </w:checkBox>
                </w:ffData>
              </w:fldChar>
            </w:r>
            <w:bookmarkStart w:id="4" w:name="Check5"/>
            <w:r w:rsidR="00094C8D">
              <w:instrText xml:space="preserve"> FORMCHECKBOX </w:instrText>
            </w:r>
            <w:r>
              <w:fldChar w:fldCharType="separate"/>
            </w:r>
            <w:r>
              <w:fldChar w:fldCharType="end"/>
            </w:r>
            <w:bookmarkEnd w:id="4"/>
          </w:p>
        </w:tc>
      </w:tr>
    </w:tbl>
    <w:p w:rsidR="00094C8D" w:rsidRPr="005D5733" w:rsidRDefault="00094C8D" w:rsidP="00094C8D">
      <w:pPr>
        <w:rPr>
          <w:bCs/>
          <w:sz w:val="24"/>
          <w:szCs w:val="24"/>
        </w:rPr>
      </w:pPr>
      <w:r w:rsidRPr="005D5733">
        <w:rPr>
          <w:bCs/>
          <w:sz w:val="24"/>
          <w:szCs w:val="24"/>
        </w:rPr>
        <w:t>Kontrata për</w:t>
      </w:r>
      <w:r w:rsidR="009B02BC">
        <w:rPr>
          <w:bCs/>
          <w:sz w:val="24"/>
          <w:szCs w:val="24"/>
        </w:rPr>
        <w:t>f</w:t>
      </w:r>
      <w:r w:rsidRPr="005D5733">
        <w:rPr>
          <w:bCs/>
          <w:sz w:val="24"/>
          <w:szCs w:val="24"/>
        </w:rPr>
        <w:t>shinë prokurimin e përbashkët</w:t>
      </w:r>
    </w:p>
    <w:p w:rsidR="00094C8D" w:rsidRDefault="00094C8D" w:rsidP="00094C8D">
      <w:pPr>
        <w:rPr>
          <w:bCs/>
          <w:sz w:val="24"/>
          <w:szCs w:val="24"/>
        </w:rPr>
      </w:pPr>
    </w:p>
    <w:p w:rsidR="00094C8D" w:rsidRPr="005D5733" w:rsidRDefault="00094C8D" w:rsidP="00094C8D">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094C8D" w:rsidRPr="00FA0EC5" w:rsidTr="002C2EFF">
        <w:trPr>
          <w:trHeight w:val="351"/>
        </w:trPr>
        <w:tc>
          <w:tcPr>
            <w:tcW w:w="628" w:type="dxa"/>
            <w:vAlign w:val="center"/>
          </w:tcPr>
          <w:p w:rsidR="00094C8D" w:rsidRPr="00FA0EC5" w:rsidRDefault="00094C8D" w:rsidP="002C2EFF">
            <w:r>
              <w:t>Po</w:t>
            </w:r>
          </w:p>
        </w:tc>
        <w:tc>
          <w:tcPr>
            <w:tcW w:w="794" w:type="dxa"/>
            <w:vAlign w:val="center"/>
          </w:tcPr>
          <w:p w:rsidR="00094C8D" w:rsidRPr="00FA0EC5" w:rsidRDefault="00A34A84" w:rsidP="002C2EFF">
            <w:r>
              <w:fldChar w:fldCharType="begin">
                <w:ffData>
                  <w:name w:val="Check4"/>
                  <w:enabled/>
                  <w:calcOnExit w:val="0"/>
                  <w:checkBox>
                    <w:size w:val="24"/>
                    <w:default w:val="0"/>
                  </w:checkBox>
                </w:ffData>
              </w:fldChar>
            </w:r>
            <w:r w:rsidR="00094C8D">
              <w:instrText xml:space="preserve"> FORMCHECKBOX </w:instrText>
            </w:r>
            <w:r>
              <w:fldChar w:fldCharType="separate"/>
            </w:r>
            <w:r>
              <w:fldChar w:fldCharType="end"/>
            </w:r>
          </w:p>
        </w:tc>
        <w:tc>
          <w:tcPr>
            <w:tcW w:w="494" w:type="dxa"/>
            <w:vAlign w:val="center"/>
          </w:tcPr>
          <w:p w:rsidR="00094C8D" w:rsidRPr="00FA0EC5" w:rsidRDefault="00094C8D" w:rsidP="002C2EFF">
            <w:r>
              <w:t>J</w:t>
            </w:r>
            <w:r w:rsidRPr="00FA0EC5">
              <w:t>o</w:t>
            </w:r>
          </w:p>
        </w:tc>
        <w:tc>
          <w:tcPr>
            <w:tcW w:w="514" w:type="dxa"/>
            <w:vAlign w:val="center"/>
          </w:tcPr>
          <w:p w:rsidR="00094C8D" w:rsidRPr="00FA0EC5" w:rsidRDefault="00A34A84" w:rsidP="002C2EFF">
            <w:r>
              <w:fldChar w:fldCharType="begin">
                <w:ffData>
                  <w:name w:val=""/>
                  <w:enabled/>
                  <w:calcOnExit w:val="0"/>
                  <w:checkBox>
                    <w:size w:val="24"/>
                    <w:default w:val="1"/>
                  </w:checkBox>
                </w:ffData>
              </w:fldChar>
            </w:r>
            <w:r w:rsidR="00094C8D">
              <w:instrText xml:space="preserve"> FORMCHECKBOX </w:instrText>
            </w:r>
            <w:r>
              <w:fldChar w:fldCharType="separate"/>
            </w:r>
            <w:r>
              <w:fldChar w:fldCharType="end"/>
            </w:r>
          </w:p>
        </w:tc>
      </w:tr>
    </w:tbl>
    <w:p w:rsidR="00094C8D" w:rsidRDefault="00094C8D" w:rsidP="00094C8D">
      <w:pPr>
        <w:rPr>
          <w:bCs/>
          <w:sz w:val="24"/>
          <w:szCs w:val="24"/>
        </w:rPr>
      </w:pPr>
    </w:p>
    <w:p w:rsidR="00094C8D" w:rsidRPr="00FA0EC5" w:rsidRDefault="00094C8D" w:rsidP="00094C8D">
      <w:pPr>
        <w:rPr>
          <w:sz w:val="22"/>
          <w:szCs w:val="22"/>
        </w:rPr>
      </w:pPr>
    </w:p>
    <w:p w:rsidR="00094C8D" w:rsidRPr="00FA0EC5" w:rsidRDefault="00094C8D" w:rsidP="00094C8D">
      <w:pPr>
        <w:pBdr>
          <w:top w:val="single" w:sz="4" w:space="1" w:color="auto"/>
          <w:left w:val="single" w:sz="4" w:space="0" w:color="auto"/>
          <w:bottom w:val="single" w:sz="4" w:space="1" w:color="auto"/>
          <w:right w:val="single" w:sz="4" w:space="0" w:color="auto"/>
        </w:pBdr>
        <w:jc w:val="both"/>
        <w:rPr>
          <w:b/>
          <w:bCs/>
          <w:sz w:val="24"/>
          <w:szCs w:val="24"/>
        </w:rPr>
      </w:pPr>
      <w:r w:rsidRPr="00B83A45">
        <w:rPr>
          <w:b/>
          <w:i/>
          <w:sz w:val="24"/>
          <w:szCs w:val="24"/>
        </w:rPr>
        <w:t>Nëse po</w:t>
      </w:r>
      <w:r>
        <w:rPr>
          <w:sz w:val="24"/>
          <w:szCs w:val="24"/>
        </w:rPr>
        <w:t>, specifiko identitetin e të gjithë Autoriteteve Kontraktuese që kanë të drejtë të bëjnë porosi nën termet e kontratës ose referoju një Aneksi.</w:t>
      </w:r>
    </w:p>
    <w:p w:rsidR="00094C8D" w:rsidRDefault="00094C8D" w:rsidP="00094C8D">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10172" w:type="dxa"/>
        <w:jc w:val="center"/>
        <w:tblInd w:w="180" w:type="dxa"/>
        <w:tblLayout w:type="fixed"/>
        <w:tblCellMar>
          <w:left w:w="180" w:type="dxa"/>
          <w:right w:w="180" w:type="dxa"/>
        </w:tblCellMar>
        <w:tblLook w:val="0000"/>
      </w:tblPr>
      <w:tblGrid>
        <w:gridCol w:w="3402"/>
        <w:gridCol w:w="2673"/>
        <w:gridCol w:w="4097"/>
      </w:tblGrid>
      <w:tr w:rsidR="00FC603D" w:rsidRPr="00FA0EC5" w:rsidTr="009D36BC">
        <w:trPr>
          <w:trHeight w:val="399"/>
          <w:jc w:val="center"/>
        </w:trPr>
        <w:tc>
          <w:tcPr>
            <w:tcW w:w="10172" w:type="dxa"/>
            <w:gridSpan w:val="3"/>
            <w:tcBorders>
              <w:top w:val="single" w:sz="8" w:space="0" w:color="auto"/>
              <w:left w:val="single" w:sz="8" w:space="0" w:color="auto"/>
              <w:bottom w:val="single" w:sz="8" w:space="0" w:color="auto"/>
              <w:right w:val="single" w:sz="8" w:space="0" w:color="auto"/>
            </w:tcBorders>
          </w:tcPr>
          <w:p w:rsidR="00FC603D" w:rsidRDefault="00FC603D" w:rsidP="00FC603D">
            <w:pPr>
              <w:rPr>
                <w:b/>
                <w:bCs/>
                <w:sz w:val="24"/>
                <w:szCs w:val="24"/>
              </w:rPr>
            </w:pPr>
            <w:r w:rsidRPr="00FA0EC5">
              <w:rPr>
                <w:b/>
                <w:bCs/>
                <w:sz w:val="24"/>
                <w:szCs w:val="24"/>
              </w:rPr>
              <w:t>II.1.1</w:t>
            </w:r>
            <w:r w:rsidR="00CF787A" w:rsidRPr="00FA0EC5">
              <w:rPr>
                <w:b/>
                <w:bCs/>
                <w:sz w:val="24"/>
                <w:szCs w:val="24"/>
              </w:rPr>
              <w:t>)</w:t>
            </w:r>
            <w:r w:rsidR="00B83A45" w:rsidRPr="00D2123E">
              <w:rPr>
                <w:b/>
                <w:bCs/>
                <w:sz w:val="24"/>
                <w:szCs w:val="24"/>
              </w:rPr>
              <w:t>Titulli i kontratës i dhënë nga autoriteti kontraktues:</w:t>
            </w:r>
          </w:p>
          <w:p w:rsidR="003F20E0" w:rsidRPr="003F20E0" w:rsidRDefault="0070358F" w:rsidP="003F20E0">
            <w:pPr>
              <w:jc w:val="center"/>
              <w:rPr>
                <w:b/>
                <w:bCs/>
                <w:sz w:val="24"/>
                <w:szCs w:val="24"/>
                <w:u w:val="single"/>
              </w:rPr>
            </w:pPr>
            <w:r>
              <w:rPr>
                <w:b/>
                <w:sz w:val="24"/>
                <w:szCs w:val="24"/>
                <w:u w:val="single"/>
                <w:lang w:val="it-IT"/>
              </w:rPr>
              <w:t xml:space="preserve">Sigurimi fizik i objekteve të </w:t>
            </w:r>
            <w:r w:rsidR="007A2282">
              <w:rPr>
                <w:b/>
                <w:sz w:val="24"/>
                <w:szCs w:val="24"/>
                <w:u w:val="single"/>
                <w:lang w:val="it-IT"/>
              </w:rPr>
              <w:t xml:space="preserve"> MPMS me shtrirje Rexhionale</w:t>
            </w:r>
          </w:p>
          <w:p w:rsidR="003A713C" w:rsidRPr="00FA0EC5" w:rsidRDefault="003A713C" w:rsidP="003A713C">
            <w:pPr>
              <w:rPr>
                <w:b/>
                <w:bCs/>
                <w:sz w:val="24"/>
                <w:szCs w:val="24"/>
              </w:rPr>
            </w:pPr>
          </w:p>
        </w:tc>
      </w:tr>
      <w:tr w:rsidR="00443A34" w:rsidRPr="00FA0EC5" w:rsidTr="009D36BC">
        <w:trPr>
          <w:trHeight w:val="399"/>
          <w:jc w:val="center"/>
        </w:trPr>
        <w:tc>
          <w:tcPr>
            <w:tcW w:w="10172"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lastRenderedPageBreak/>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t>(Zgjidhni vetëm një kategori - punë, furnizime  apo shërbime – e cila korrespondon më së shumti me objektin specifik të kontratës suaj)</w:t>
            </w:r>
          </w:p>
        </w:tc>
      </w:tr>
      <w:tr w:rsidR="009D36BC" w:rsidRPr="00FA0EC5" w:rsidTr="009D36BC">
        <w:trPr>
          <w:trHeight w:val="399"/>
          <w:jc w:val="center"/>
        </w:trPr>
        <w:tc>
          <w:tcPr>
            <w:tcW w:w="3402" w:type="dxa"/>
            <w:tcBorders>
              <w:top w:val="single" w:sz="8" w:space="0" w:color="auto"/>
              <w:left w:val="single" w:sz="8" w:space="0" w:color="auto"/>
              <w:bottom w:val="single" w:sz="8" w:space="0" w:color="auto"/>
              <w:right w:val="nil"/>
            </w:tcBorders>
          </w:tcPr>
          <w:p w:rsidR="009D36BC" w:rsidRPr="00437C7E" w:rsidRDefault="009D36BC" w:rsidP="00ED28E6">
            <w:pPr>
              <w:rPr>
                <w:b/>
                <w:bCs/>
                <w:sz w:val="24"/>
                <w:szCs w:val="24"/>
              </w:rPr>
            </w:pPr>
          </w:p>
        </w:tc>
        <w:tc>
          <w:tcPr>
            <w:tcW w:w="2673" w:type="dxa"/>
            <w:tcBorders>
              <w:top w:val="single" w:sz="8" w:space="0" w:color="auto"/>
              <w:left w:val="single" w:sz="8" w:space="0" w:color="auto"/>
              <w:bottom w:val="single" w:sz="8" w:space="0" w:color="auto"/>
              <w:right w:val="nil"/>
            </w:tcBorders>
          </w:tcPr>
          <w:p w:rsidR="009D36BC" w:rsidRPr="00437C7E" w:rsidRDefault="009D36BC" w:rsidP="002C2EFF">
            <w:pPr>
              <w:rPr>
                <w:b/>
                <w:bCs/>
                <w:sz w:val="24"/>
                <w:szCs w:val="24"/>
              </w:rPr>
            </w:pPr>
          </w:p>
        </w:tc>
        <w:tc>
          <w:tcPr>
            <w:tcW w:w="4097" w:type="dxa"/>
            <w:tcBorders>
              <w:top w:val="single" w:sz="8" w:space="0" w:color="auto"/>
              <w:left w:val="single" w:sz="8" w:space="0" w:color="auto"/>
              <w:bottom w:val="single" w:sz="8" w:space="0" w:color="auto"/>
              <w:right w:val="single" w:sz="8" w:space="0" w:color="auto"/>
            </w:tcBorders>
          </w:tcPr>
          <w:p w:rsidR="009D36BC" w:rsidRPr="00437C7E" w:rsidRDefault="00A34A84" w:rsidP="002C2EFF">
            <w:pPr>
              <w:rPr>
                <w:b/>
                <w:bCs/>
                <w:sz w:val="24"/>
                <w:szCs w:val="24"/>
              </w:rPr>
            </w:pPr>
            <w:r>
              <w:rPr>
                <w:b/>
                <w:bCs/>
                <w:sz w:val="24"/>
                <w:szCs w:val="24"/>
              </w:rPr>
              <w:fldChar w:fldCharType="begin">
                <w:ffData>
                  <w:name w:val="Check7"/>
                  <w:enabled/>
                  <w:calcOnExit w:val="0"/>
                  <w:checkBox>
                    <w:sizeAuto/>
                    <w:default w:val="1"/>
                  </w:checkBox>
                </w:ffData>
              </w:fldChar>
            </w:r>
            <w:r w:rsidR="009D36BC">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r w:rsidR="009D36BC">
              <w:rPr>
                <w:b/>
                <w:bCs/>
                <w:sz w:val="24"/>
                <w:szCs w:val="24"/>
              </w:rPr>
              <w:t xml:space="preserve"> Shërbime</w:t>
            </w:r>
          </w:p>
        </w:tc>
      </w:tr>
      <w:tr w:rsidR="009D36BC" w:rsidRPr="00FA0EC5" w:rsidTr="009D36BC">
        <w:trPr>
          <w:trHeight w:val="399"/>
          <w:jc w:val="center"/>
        </w:trPr>
        <w:tc>
          <w:tcPr>
            <w:tcW w:w="3402" w:type="dxa"/>
            <w:tcBorders>
              <w:top w:val="single" w:sz="8" w:space="0" w:color="auto"/>
              <w:left w:val="single" w:sz="8" w:space="0" w:color="auto"/>
              <w:bottom w:val="single" w:sz="8" w:space="0" w:color="auto"/>
              <w:right w:val="nil"/>
            </w:tcBorders>
          </w:tcPr>
          <w:p w:rsidR="009D36BC" w:rsidRPr="00FA0EC5" w:rsidRDefault="009D36BC" w:rsidP="00410B40">
            <w:pPr>
              <w:rPr>
                <w:sz w:val="24"/>
                <w:szCs w:val="24"/>
              </w:rPr>
            </w:pPr>
          </w:p>
        </w:tc>
        <w:tc>
          <w:tcPr>
            <w:tcW w:w="2673" w:type="dxa"/>
            <w:tcBorders>
              <w:top w:val="single" w:sz="8" w:space="0" w:color="auto"/>
              <w:left w:val="single" w:sz="8" w:space="0" w:color="auto"/>
              <w:bottom w:val="single" w:sz="8" w:space="0" w:color="auto"/>
              <w:right w:val="nil"/>
            </w:tcBorders>
          </w:tcPr>
          <w:p w:rsidR="009D36BC" w:rsidRPr="00DA742E" w:rsidRDefault="009D36BC" w:rsidP="002C2EFF">
            <w:pPr>
              <w:rPr>
                <w:sz w:val="22"/>
                <w:szCs w:val="22"/>
              </w:rPr>
            </w:pPr>
          </w:p>
        </w:tc>
        <w:tc>
          <w:tcPr>
            <w:tcW w:w="4097" w:type="dxa"/>
            <w:tcBorders>
              <w:top w:val="single" w:sz="8" w:space="0" w:color="auto"/>
              <w:left w:val="single" w:sz="8" w:space="0" w:color="auto"/>
              <w:bottom w:val="single" w:sz="8" w:space="0" w:color="auto"/>
              <w:right w:val="single" w:sz="8" w:space="0" w:color="auto"/>
            </w:tcBorders>
          </w:tcPr>
          <w:p w:rsidR="009D36BC" w:rsidRPr="00A87965" w:rsidRDefault="00A87965" w:rsidP="009D36BC">
            <w:pPr>
              <w:rPr>
                <w:bCs/>
                <w:sz w:val="24"/>
                <w:szCs w:val="24"/>
                <w:u w:val="single"/>
              </w:rPr>
            </w:pPr>
            <w:r w:rsidRPr="00A87965">
              <w:rPr>
                <w:bCs/>
                <w:sz w:val="24"/>
                <w:szCs w:val="24"/>
                <w:u w:val="single"/>
              </w:rPr>
              <w:t>Sigurim fizik</w:t>
            </w:r>
          </w:p>
        </w:tc>
      </w:tr>
      <w:tr w:rsidR="0034533E" w:rsidRPr="00FA0EC5" w:rsidTr="009D36BC">
        <w:trPr>
          <w:trHeight w:val="1042"/>
          <w:jc w:val="center"/>
        </w:trPr>
        <w:tc>
          <w:tcPr>
            <w:tcW w:w="3402" w:type="dxa"/>
            <w:tcBorders>
              <w:top w:val="single" w:sz="8" w:space="0" w:color="auto"/>
              <w:left w:val="single" w:sz="8" w:space="0" w:color="auto"/>
              <w:bottom w:val="single" w:sz="8" w:space="0" w:color="auto"/>
              <w:right w:val="nil"/>
            </w:tcBorders>
          </w:tcPr>
          <w:p w:rsidR="0034533E" w:rsidRPr="00D2123E" w:rsidRDefault="0034533E" w:rsidP="00ED28E6">
            <w:pPr>
              <w:rPr>
                <w:sz w:val="24"/>
                <w:szCs w:val="24"/>
              </w:rPr>
            </w:pPr>
          </w:p>
        </w:tc>
        <w:tc>
          <w:tcPr>
            <w:tcW w:w="2673" w:type="dxa"/>
            <w:tcBorders>
              <w:top w:val="single" w:sz="8" w:space="0" w:color="auto"/>
              <w:left w:val="single" w:sz="8" w:space="0" w:color="auto"/>
              <w:bottom w:val="single" w:sz="8" w:space="0" w:color="auto"/>
              <w:right w:val="nil"/>
            </w:tcBorders>
          </w:tcPr>
          <w:p w:rsidR="0034533E" w:rsidRPr="001E19D6" w:rsidRDefault="0034533E" w:rsidP="009710C9">
            <w:pPr>
              <w:ind w:left="-156" w:right="-95"/>
              <w:jc w:val="both"/>
              <w:rPr>
                <w:u w:val="single"/>
              </w:rPr>
            </w:pPr>
          </w:p>
        </w:tc>
        <w:tc>
          <w:tcPr>
            <w:tcW w:w="4097" w:type="dxa"/>
            <w:tcBorders>
              <w:top w:val="single" w:sz="8" w:space="0" w:color="auto"/>
              <w:left w:val="single" w:sz="8" w:space="0" w:color="auto"/>
              <w:bottom w:val="single" w:sz="8" w:space="0" w:color="auto"/>
              <w:right w:val="single" w:sz="8" w:space="0" w:color="auto"/>
            </w:tcBorders>
          </w:tcPr>
          <w:p w:rsidR="009D36BC" w:rsidRPr="00D2123E" w:rsidRDefault="009D36BC" w:rsidP="009D36BC">
            <w:pPr>
              <w:rPr>
                <w:sz w:val="24"/>
                <w:szCs w:val="24"/>
              </w:rPr>
            </w:pPr>
            <w:r w:rsidRPr="00D2123E">
              <w:rPr>
                <w:sz w:val="24"/>
                <w:szCs w:val="24"/>
              </w:rPr>
              <w:t>Vendi kryesor i dorëzimit</w:t>
            </w:r>
          </w:p>
          <w:p w:rsidR="00A87965" w:rsidRDefault="007A2282" w:rsidP="00A87965">
            <w:pPr>
              <w:ind w:left="-90" w:right="-87"/>
              <w:jc w:val="both"/>
              <w:rPr>
                <w:u w:val="single"/>
              </w:rPr>
            </w:pPr>
            <w:r>
              <w:rPr>
                <w:u w:val="single"/>
              </w:rPr>
              <w:t xml:space="preserve"> Në të gjitha qendrat e MPMS </w:t>
            </w:r>
            <w:r w:rsidR="00A87965" w:rsidRPr="00A87965">
              <w:rPr>
                <w:u w:val="single"/>
              </w:rPr>
              <w:t>në tërë territorin e Republikës së Kosovës</w:t>
            </w:r>
            <w:r w:rsidR="00A87965">
              <w:rPr>
                <w:u w:val="single"/>
              </w:rPr>
              <w:t xml:space="preserve">. </w:t>
            </w:r>
          </w:p>
          <w:p w:rsidR="00A87965" w:rsidRPr="00DC40FE" w:rsidRDefault="00A87965" w:rsidP="00A87965">
            <w:pPr>
              <w:ind w:right="-87"/>
              <w:jc w:val="both"/>
              <w:rPr>
                <w:u w:val="single"/>
              </w:rPr>
            </w:pPr>
          </w:p>
        </w:tc>
      </w:tr>
      <w:tr w:rsidR="00C42809" w:rsidRPr="00FA0EC5" w:rsidTr="009D36BC">
        <w:trPr>
          <w:trHeight w:val="1624"/>
          <w:jc w:val="center"/>
        </w:trPr>
        <w:tc>
          <w:tcPr>
            <w:tcW w:w="10172"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Një kontratë publike</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 xml:space="preserve">Po </w:t>
                  </w:r>
                </w:p>
              </w:tc>
              <w:bookmarkStart w:id="5" w:name="Check9"/>
              <w:tc>
                <w:tcPr>
                  <w:tcW w:w="794" w:type="dxa"/>
                  <w:vAlign w:val="center"/>
                </w:tcPr>
                <w:p w:rsidR="00C42809" w:rsidRPr="00FA0EC5" w:rsidRDefault="00A34A84" w:rsidP="00533027">
                  <w:r>
                    <w:fldChar w:fldCharType="begin">
                      <w:ffData>
                        <w:name w:val="Check9"/>
                        <w:enabled/>
                        <w:calcOnExit w:val="0"/>
                        <w:checkBox>
                          <w:size w:val="24"/>
                          <w:default w:val="0"/>
                        </w:checkBox>
                      </w:ffData>
                    </w:fldChar>
                  </w:r>
                  <w:r w:rsidR="004C56DC">
                    <w:instrText xml:space="preserve"> FORMCHECKBOX </w:instrText>
                  </w:r>
                  <w:r>
                    <w:fldChar w:fldCharType="separate"/>
                  </w:r>
                  <w:r>
                    <w:fldChar w:fldCharType="end"/>
                  </w:r>
                  <w:bookmarkEnd w:id="5"/>
                </w:p>
              </w:tc>
              <w:tc>
                <w:tcPr>
                  <w:tcW w:w="494" w:type="dxa"/>
                  <w:vAlign w:val="center"/>
                </w:tcPr>
                <w:p w:rsidR="00C42809" w:rsidRPr="00FA0EC5" w:rsidRDefault="007E441E" w:rsidP="00533027">
                  <w:pPr>
                    <w:rPr>
                      <w:b/>
                      <w:bCs/>
                    </w:rPr>
                  </w:pPr>
                  <w:r>
                    <w:rPr>
                      <w:b/>
                      <w:bCs/>
                    </w:rPr>
                    <w:t>J</w:t>
                  </w:r>
                  <w:r w:rsidR="00C42809" w:rsidRPr="00FA0EC5">
                    <w:rPr>
                      <w:b/>
                      <w:bCs/>
                    </w:rPr>
                    <w:t>o</w:t>
                  </w:r>
                </w:p>
              </w:tc>
              <w:bookmarkStart w:id="6" w:name="Check10"/>
              <w:tc>
                <w:tcPr>
                  <w:tcW w:w="514" w:type="dxa"/>
                  <w:vAlign w:val="center"/>
                </w:tcPr>
                <w:p w:rsidR="00C42809" w:rsidRPr="00FA0EC5" w:rsidRDefault="00A34A84" w:rsidP="00533027">
                  <w:r>
                    <w:fldChar w:fldCharType="begin">
                      <w:ffData>
                        <w:name w:val="Check10"/>
                        <w:enabled/>
                        <w:calcOnExit w:val="0"/>
                        <w:checkBox>
                          <w:size w:val="24"/>
                          <w:default w:val="1"/>
                        </w:checkBox>
                      </w:ffData>
                    </w:fldChar>
                  </w:r>
                  <w:r w:rsidR="00FD2E2D">
                    <w:instrText xml:space="preserve"> FORMCHECKBOX </w:instrText>
                  </w:r>
                  <w:r>
                    <w:fldChar w:fldCharType="separate"/>
                  </w:r>
                  <w:r>
                    <w:fldChar w:fldCharType="end"/>
                  </w:r>
                  <w:bookmarkEnd w:id="6"/>
                </w:p>
              </w:tc>
            </w:tr>
          </w:tbl>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7" w:name="Check11"/>
              <w:tc>
                <w:tcPr>
                  <w:tcW w:w="794" w:type="dxa"/>
                  <w:vAlign w:val="center"/>
                </w:tcPr>
                <w:p w:rsidR="00C42809" w:rsidRPr="00FA0EC5" w:rsidRDefault="00A34A84" w:rsidP="00533027">
                  <w:r>
                    <w:fldChar w:fldCharType="begin">
                      <w:ffData>
                        <w:name w:val="Check11"/>
                        <w:enabled/>
                        <w:calcOnExit w:val="0"/>
                        <w:checkBox>
                          <w:size w:val="24"/>
                          <w:default w:val="1"/>
                        </w:checkBox>
                      </w:ffData>
                    </w:fldChar>
                  </w:r>
                  <w:r w:rsidR="004C56DC">
                    <w:instrText xml:space="preserve"> FORMCHECKBOX </w:instrText>
                  </w:r>
                  <w:r>
                    <w:fldChar w:fldCharType="separate"/>
                  </w:r>
                  <w:r>
                    <w:fldChar w:fldCharType="end"/>
                  </w:r>
                  <w:bookmarkEnd w:id="7"/>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A34A84" w:rsidP="00533027">
                  <w:r>
                    <w:fldChar w:fldCharType="begin">
                      <w:ffData>
                        <w:name w:val="Check12"/>
                        <w:enabled/>
                        <w:calcOnExit w:val="0"/>
                        <w:checkBox>
                          <w:size w:val="24"/>
                          <w:default w:val="0"/>
                        </w:checkBox>
                      </w:ffData>
                    </w:fldChar>
                  </w:r>
                  <w:bookmarkStart w:id="8" w:name="Check12"/>
                  <w:r w:rsidR="00E26713">
                    <w:instrText xml:space="preserve"> FORMCHECKBOX </w:instrText>
                  </w:r>
                  <w:r>
                    <w:fldChar w:fldCharType="separate"/>
                  </w:r>
                  <w:r>
                    <w:fldChar w:fldCharType="end"/>
                  </w:r>
                  <w:bookmarkEnd w:id="8"/>
                </w:p>
              </w:tc>
            </w:tr>
          </w:tbl>
          <w:p w:rsidR="00C42809" w:rsidRPr="00FA0EC5" w:rsidRDefault="00C42809" w:rsidP="00BF2E26">
            <w:pPr>
              <w:rPr>
                <w:b/>
                <w:bCs/>
                <w:sz w:val="24"/>
                <w:szCs w:val="24"/>
              </w:rPr>
            </w:pPr>
          </w:p>
        </w:tc>
      </w:tr>
      <w:tr w:rsidR="00C42809" w:rsidRPr="00FA0EC5" w:rsidTr="009D36BC">
        <w:trPr>
          <w:trHeight w:val="345"/>
          <w:jc w:val="center"/>
        </w:trPr>
        <w:tc>
          <w:tcPr>
            <w:tcW w:w="10172" w:type="dxa"/>
            <w:gridSpan w:val="3"/>
            <w:tcBorders>
              <w:top w:val="single" w:sz="8" w:space="0" w:color="auto"/>
              <w:left w:val="single" w:sz="8" w:space="0" w:color="auto"/>
              <w:bottom w:val="single" w:sz="4" w:space="0" w:color="auto"/>
              <w:right w:val="single" w:sz="8" w:space="0" w:color="auto"/>
            </w:tcBorders>
          </w:tcPr>
          <w:p w:rsidR="00C42809" w:rsidRPr="00FA0EC5" w:rsidRDefault="00C42809" w:rsidP="00C42809">
            <w:pPr>
              <w:rPr>
                <w:bCs/>
                <w:i/>
                <w:sz w:val="24"/>
                <w:szCs w:val="24"/>
              </w:rPr>
            </w:pPr>
            <w:r w:rsidRPr="00FA0EC5">
              <w:rPr>
                <w:b/>
                <w:bCs/>
                <w:sz w:val="24"/>
                <w:szCs w:val="24"/>
              </w:rPr>
              <w:t>II.1.4</w:t>
            </w:r>
            <w:r w:rsidR="00A66416" w:rsidRPr="00FA0EC5">
              <w:rPr>
                <w:b/>
                <w:bCs/>
                <w:sz w:val="24"/>
                <w:szCs w:val="24"/>
              </w:rPr>
              <w:t>)</w:t>
            </w:r>
            <w:r w:rsidR="00D17122">
              <w:rPr>
                <w:b/>
                <w:bCs/>
                <w:sz w:val="24"/>
                <w:szCs w:val="24"/>
              </w:rPr>
              <w:t>Informacionet e marrëveshjes kornizë</w:t>
            </w:r>
            <w:r w:rsidRPr="00FA0EC5">
              <w:rPr>
                <w:bCs/>
                <w:i/>
                <w:sz w:val="24"/>
                <w:szCs w:val="24"/>
              </w:rPr>
              <w:t>(</w:t>
            </w:r>
            <w:r w:rsidR="00D17122">
              <w:rPr>
                <w:bCs/>
                <w:i/>
                <w:sz w:val="24"/>
                <w:szCs w:val="24"/>
              </w:rPr>
              <w:t>nëse aplikohet</w:t>
            </w:r>
            <w:r w:rsidRPr="00FA0EC5">
              <w:rPr>
                <w:bCs/>
                <w:i/>
                <w:sz w:val="24"/>
                <w:szCs w:val="24"/>
              </w:rPr>
              <w:t>)</w:t>
            </w:r>
            <w:r w:rsidR="00117809" w:rsidRPr="00FA0EC5">
              <w:rPr>
                <w:bCs/>
                <w:i/>
                <w:sz w:val="24"/>
                <w:szCs w:val="24"/>
              </w:rPr>
              <w:t>:</w:t>
            </w:r>
          </w:p>
          <w:p w:rsidR="00C42809" w:rsidRPr="00FA0EC5" w:rsidRDefault="00C42809" w:rsidP="00117809">
            <w:pPr>
              <w:rPr>
                <w:b/>
                <w:bCs/>
                <w:sz w:val="24"/>
                <w:szCs w:val="24"/>
              </w:rPr>
            </w:pPr>
          </w:p>
          <w:p w:rsidR="00C203E5" w:rsidRPr="00FA0EC5" w:rsidRDefault="004D099C" w:rsidP="00C203E5">
            <w:pPr>
              <w:rPr>
                <w:sz w:val="24"/>
                <w:szCs w:val="24"/>
              </w:rPr>
            </w:pPr>
            <w:r>
              <w:rPr>
                <w:sz w:val="24"/>
                <w:szCs w:val="24"/>
              </w:rPr>
              <w:t xml:space="preserve">Kontrate publike </w:t>
            </w:r>
            <w:r w:rsidR="00D17122">
              <w:rPr>
                <w:sz w:val="24"/>
                <w:szCs w:val="24"/>
              </w:rPr>
              <w:t xml:space="preserve"> korniz</w:t>
            </w:r>
            <w:r w:rsidR="00EA58D3">
              <w:rPr>
                <w:sz w:val="24"/>
                <w:szCs w:val="24"/>
              </w:rPr>
              <w:t xml:space="preserve">ë me një </w:t>
            </w:r>
            <w:r w:rsidR="00D17122">
              <w:rPr>
                <w:sz w:val="24"/>
                <w:szCs w:val="24"/>
              </w:rPr>
              <w:t xml:space="preserve">operator </w:t>
            </w:r>
          </w:p>
          <w:tbl>
            <w:tblPr>
              <w:tblpPr w:leftFromText="180" w:rightFromText="180" w:vertAnchor="text" w:horzAnchor="page" w:tblpX="4762" w:tblpY="-234"/>
              <w:tblOverlap w:val="never"/>
              <w:tblW w:w="0" w:type="auto"/>
              <w:tblLayout w:type="fixed"/>
              <w:tblLook w:val="01E0"/>
            </w:tblPr>
            <w:tblGrid>
              <w:gridCol w:w="514"/>
            </w:tblGrid>
            <w:tr w:rsidR="00C203E5" w:rsidRPr="00FA0EC5" w:rsidTr="00932368">
              <w:trPr>
                <w:trHeight w:val="351"/>
              </w:trPr>
              <w:tc>
                <w:tcPr>
                  <w:tcW w:w="514" w:type="dxa"/>
                  <w:vAlign w:val="center"/>
                </w:tcPr>
                <w:bookmarkStart w:id="9" w:name="Check13"/>
                <w:p w:rsidR="00C203E5" w:rsidRPr="00FA0EC5" w:rsidRDefault="00A34A84" w:rsidP="00C203E5">
                  <w:r>
                    <w:fldChar w:fldCharType="begin">
                      <w:ffData>
                        <w:name w:val="Check13"/>
                        <w:enabled/>
                        <w:calcOnExit w:val="0"/>
                        <w:checkBox>
                          <w:size w:val="24"/>
                          <w:default w:val="1"/>
                        </w:checkBox>
                      </w:ffData>
                    </w:fldChar>
                  </w:r>
                  <w:r w:rsidR="004C56DC">
                    <w:instrText xml:space="preserve"> FORMCHECKBOX </w:instrText>
                  </w:r>
                  <w:r>
                    <w:fldChar w:fldCharType="separate"/>
                  </w:r>
                  <w:r>
                    <w:fldChar w:fldCharType="end"/>
                  </w:r>
                  <w:bookmarkEnd w:id="9"/>
                </w:p>
              </w:tc>
            </w:tr>
          </w:tbl>
          <w:p w:rsidR="00C203E5" w:rsidRPr="00FA0EC5" w:rsidRDefault="00C203E5" w:rsidP="00C203E5">
            <w:pPr>
              <w:rPr>
                <w:sz w:val="24"/>
                <w:szCs w:val="24"/>
              </w:rPr>
            </w:pPr>
          </w:p>
          <w:p w:rsidR="00C203E5" w:rsidRPr="00FA0EC5" w:rsidRDefault="004D099C" w:rsidP="00C203E5">
            <w:pPr>
              <w:rPr>
                <w:sz w:val="24"/>
                <w:szCs w:val="24"/>
              </w:rPr>
            </w:pPr>
            <w:r>
              <w:rPr>
                <w:sz w:val="24"/>
                <w:szCs w:val="24"/>
              </w:rPr>
              <w:t>Kontrate publike</w:t>
            </w:r>
            <w:r w:rsidR="00D17122">
              <w:rPr>
                <w:sz w:val="24"/>
                <w:szCs w:val="24"/>
              </w:rPr>
              <w:t xml:space="preserve"> kornizë me disa operator</w:t>
            </w:r>
          </w:p>
          <w:tbl>
            <w:tblPr>
              <w:tblpPr w:leftFromText="180" w:rightFromText="180" w:vertAnchor="text" w:horzAnchor="page" w:tblpX="4762" w:tblpY="-234"/>
              <w:tblOverlap w:val="never"/>
              <w:tblW w:w="0" w:type="auto"/>
              <w:tblLayout w:type="fixed"/>
              <w:tblLook w:val="01E0"/>
            </w:tblPr>
            <w:tblGrid>
              <w:gridCol w:w="514"/>
            </w:tblGrid>
            <w:tr w:rsidR="00C203E5" w:rsidRPr="00FA0EC5" w:rsidTr="00932368">
              <w:trPr>
                <w:trHeight w:val="351"/>
              </w:trPr>
              <w:tc>
                <w:tcPr>
                  <w:tcW w:w="514" w:type="dxa"/>
                  <w:vAlign w:val="center"/>
                </w:tcPr>
                <w:bookmarkStart w:id="10" w:name="Check14"/>
                <w:p w:rsidR="00C203E5" w:rsidRPr="00FA0EC5" w:rsidRDefault="00A34A84" w:rsidP="00C203E5">
                  <w:r>
                    <w:fldChar w:fldCharType="begin">
                      <w:ffData>
                        <w:name w:val="Check14"/>
                        <w:enabled/>
                        <w:calcOnExit w:val="0"/>
                        <w:checkBox>
                          <w:size w:val="24"/>
                          <w:default w:val="0"/>
                        </w:checkBox>
                      </w:ffData>
                    </w:fldChar>
                  </w:r>
                  <w:r w:rsidR="00670B96">
                    <w:instrText xml:space="preserve"> FORMCHECKBOX </w:instrText>
                  </w:r>
                  <w:r>
                    <w:fldChar w:fldCharType="separate"/>
                  </w:r>
                  <w:r>
                    <w:fldChar w:fldCharType="end"/>
                  </w:r>
                  <w:bookmarkEnd w:id="10"/>
                </w:p>
              </w:tc>
            </w:tr>
          </w:tbl>
          <w:p w:rsidR="00C203E5" w:rsidRPr="00FA0EC5" w:rsidRDefault="00C203E5" w:rsidP="00C203E5">
            <w:pPr>
              <w:rPr>
                <w:sz w:val="24"/>
                <w:szCs w:val="24"/>
              </w:rPr>
            </w:pPr>
          </w:p>
          <w:p w:rsidR="00C203E5" w:rsidRPr="00FA0EC5" w:rsidRDefault="00D17122" w:rsidP="00C203E5">
            <w:pPr>
              <w:rPr>
                <w:b/>
                <w:bCs/>
                <w:sz w:val="24"/>
                <w:szCs w:val="24"/>
              </w:rPr>
            </w:pPr>
            <w:r w:rsidRPr="00712848">
              <w:rPr>
                <w:b/>
                <w:bCs/>
                <w:sz w:val="24"/>
                <w:szCs w:val="24"/>
              </w:rPr>
              <w:t>Ekzekutimi i kontratës</w:t>
            </w:r>
            <w:r w:rsidR="002E2A03" w:rsidRPr="00FA0EC5">
              <w:rPr>
                <w:b/>
                <w:bCs/>
                <w:sz w:val="24"/>
                <w:szCs w:val="24"/>
              </w:rPr>
              <w:t>:</w:t>
            </w:r>
          </w:p>
          <w:p w:rsidR="002E2A03" w:rsidRPr="00FA0EC5" w:rsidRDefault="002E2A03" w:rsidP="00C203E5">
            <w:pPr>
              <w:rPr>
                <w:sz w:val="24"/>
                <w:szCs w:val="24"/>
              </w:rPr>
            </w:pPr>
          </w:p>
          <w:p w:rsidR="002E2A03" w:rsidRPr="00FA0EC5" w:rsidRDefault="00D17122" w:rsidP="002E2A03">
            <w:pPr>
              <w:rPr>
                <w:bCs/>
                <w:sz w:val="24"/>
                <w:szCs w:val="24"/>
              </w:rPr>
            </w:pPr>
            <w:r>
              <w:rPr>
                <w:bCs/>
                <w:sz w:val="24"/>
                <w:szCs w:val="24"/>
              </w:rPr>
              <w:t>Thirrje/Porosi</w:t>
            </w:r>
          </w:p>
          <w:tbl>
            <w:tblPr>
              <w:tblpPr w:leftFromText="180" w:rightFromText="180" w:vertAnchor="text" w:horzAnchor="page" w:tblpX="4762" w:tblpY="-234"/>
              <w:tblOverlap w:val="never"/>
              <w:tblW w:w="0" w:type="auto"/>
              <w:tblLayout w:type="fixed"/>
              <w:tblLook w:val="01E0"/>
            </w:tblPr>
            <w:tblGrid>
              <w:gridCol w:w="514"/>
            </w:tblGrid>
            <w:tr w:rsidR="002E2A03" w:rsidRPr="00FA0EC5" w:rsidTr="00932368">
              <w:trPr>
                <w:trHeight w:val="351"/>
              </w:trPr>
              <w:tc>
                <w:tcPr>
                  <w:tcW w:w="514" w:type="dxa"/>
                  <w:vAlign w:val="center"/>
                </w:tcPr>
                <w:p w:rsidR="002E2A03" w:rsidRPr="00FA0EC5" w:rsidRDefault="00A34A84" w:rsidP="002E2A03">
                  <w:r>
                    <w:fldChar w:fldCharType="begin">
                      <w:ffData>
                        <w:name w:val="Check15"/>
                        <w:enabled/>
                        <w:calcOnExit w:val="0"/>
                        <w:checkBox>
                          <w:size w:val="24"/>
                          <w:default w:val="1"/>
                        </w:checkBox>
                      </w:ffData>
                    </w:fldChar>
                  </w:r>
                  <w:bookmarkStart w:id="11" w:name="Check15"/>
                  <w:r w:rsidR="00094C8D">
                    <w:instrText xml:space="preserve"> FORMCHECKBOX </w:instrText>
                  </w:r>
                  <w:r>
                    <w:fldChar w:fldCharType="separate"/>
                  </w:r>
                  <w:r>
                    <w:fldChar w:fldCharType="end"/>
                  </w:r>
                  <w:bookmarkEnd w:id="11"/>
                </w:p>
              </w:tc>
            </w:tr>
          </w:tbl>
          <w:p w:rsidR="002E2A03" w:rsidRPr="00FA0EC5" w:rsidRDefault="002E2A03" w:rsidP="002E2A03">
            <w:pPr>
              <w:rPr>
                <w:bCs/>
                <w:sz w:val="24"/>
                <w:szCs w:val="24"/>
              </w:rPr>
            </w:pPr>
          </w:p>
          <w:p w:rsidR="002E2A03" w:rsidRPr="00FA0EC5" w:rsidRDefault="00EA58D3" w:rsidP="002E2A03">
            <w:pPr>
              <w:rPr>
                <w:bCs/>
                <w:sz w:val="24"/>
                <w:szCs w:val="24"/>
              </w:rPr>
            </w:pPr>
            <w:r>
              <w:rPr>
                <w:bCs/>
                <w:sz w:val="24"/>
                <w:szCs w:val="24"/>
              </w:rPr>
              <w:t>Kontrata ndihmëse/Mini-konkurencë</w:t>
            </w:r>
          </w:p>
          <w:tbl>
            <w:tblPr>
              <w:tblpPr w:leftFromText="180" w:rightFromText="180" w:vertAnchor="text" w:horzAnchor="page" w:tblpX="4762" w:tblpY="-234"/>
              <w:tblOverlap w:val="never"/>
              <w:tblW w:w="0" w:type="auto"/>
              <w:tblLayout w:type="fixed"/>
              <w:tblLook w:val="01E0"/>
            </w:tblPr>
            <w:tblGrid>
              <w:gridCol w:w="514"/>
            </w:tblGrid>
            <w:tr w:rsidR="002E2A03" w:rsidRPr="00FA0EC5" w:rsidTr="00932368">
              <w:trPr>
                <w:trHeight w:val="351"/>
              </w:trPr>
              <w:tc>
                <w:tcPr>
                  <w:tcW w:w="514" w:type="dxa"/>
                  <w:vAlign w:val="center"/>
                </w:tcPr>
                <w:bookmarkStart w:id="12" w:name="Check16"/>
                <w:p w:rsidR="002E2A03" w:rsidRPr="00FA0EC5" w:rsidRDefault="00A34A84" w:rsidP="002E2A03">
                  <w:r>
                    <w:fldChar w:fldCharType="begin">
                      <w:ffData>
                        <w:name w:val="Check16"/>
                        <w:enabled/>
                        <w:calcOnExit w:val="0"/>
                        <w:checkBox>
                          <w:size w:val="24"/>
                          <w:default w:val="0"/>
                        </w:checkBox>
                      </w:ffData>
                    </w:fldChar>
                  </w:r>
                  <w:r w:rsidR="00670B96">
                    <w:instrText xml:space="preserve"> FORMCHECKBOX </w:instrText>
                  </w:r>
                  <w:r>
                    <w:fldChar w:fldCharType="separate"/>
                  </w:r>
                  <w:r>
                    <w:fldChar w:fldCharType="end"/>
                  </w:r>
                  <w:bookmarkEnd w:id="12"/>
                </w:p>
              </w:tc>
            </w:tr>
          </w:tbl>
          <w:p w:rsidR="002E2A03" w:rsidRPr="00FA0EC5" w:rsidRDefault="002E2A03" w:rsidP="002E2A03">
            <w:pPr>
              <w:rPr>
                <w:bCs/>
                <w:sz w:val="24"/>
                <w:szCs w:val="24"/>
              </w:rPr>
            </w:pPr>
          </w:p>
          <w:p w:rsidR="003D70F0" w:rsidRDefault="00D17122" w:rsidP="003D70F0">
            <w:pPr>
              <w:jc w:val="both"/>
              <w:rPr>
                <w:b/>
                <w:sz w:val="24"/>
                <w:szCs w:val="24"/>
              </w:rPr>
            </w:pPr>
            <w:r>
              <w:rPr>
                <w:b/>
                <w:sz w:val="24"/>
                <w:szCs w:val="24"/>
              </w:rPr>
              <w:t xml:space="preserve">Kohëzgjatja e </w:t>
            </w:r>
            <w:r w:rsidR="004D099C">
              <w:rPr>
                <w:b/>
                <w:sz w:val="24"/>
                <w:szCs w:val="24"/>
              </w:rPr>
              <w:t>kontratës publike</w:t>
            </w:r>
            <w:r w:rsidR="00900ECA">
              <w:rPr>
                <w:b/>
                <w:sz w:val="24"/>
                <w:szCs w:val="24"/>
              </w:rPr>
              <w:t xml:space="preserve"> kornizë</w:t>
            </w:r>
            <w:r w:rsidR="002E2A03" w:rsidRPr="00FA0EC5">
              <w:rPr>
                <w:b/>
                <w:sz w:val="24"/>
                <w:szCs w:val="24"/>
              </w:rPr>
              <w:t>:</w:t>
            </w:r>
            <w:r w:rsidR="004C56DC">
              <w:rPr>
                <w:b/>
                <w:sz w:val="24"/>
                <w:szCs w:val="24"/>
              </w:rPr>
              <w:t xml:space="preserve"> në muaj </w:t>
            </w:r>
            <w:r w:rsidR="00A87965">
              <w:rPr>
                <w:b/>
                <w:sz w:val="24"/>
                <w:szCs w:val="24"/>
                <w:u w:val="single"/>
              </w:rPr>
              <w:t>24</w:t>
            </w:r>
            <w:r w:rsidR="004C56DC">
              <w:rPr>
                <w:b/>
                <w:sz w:val="24"/>
                <w:szCs w:val="24"/>
                <w:u w:val="single"/>
              </w:rPr>
              <w:t>.</w:t>
            </w:r>
            <w:r w:rsidR="008843CB">
              <w:rPr>
                <w:b/>
                <w:sz w:val="24"/>
                <w:szCs w:val="24"/>
              </w:rPr>
              <w:t xml:space="preserve"> </w:t>
            </w:r>
          </w:p>
          <w:p w:rsidR="003D70F0" w:rsidRPr="001C305D" w:rsidRDefault="003D70F0" w:rsidP="007A2282">
            <w:pPr>
              <w:jc w:val="both"/>
              <w:rPr>
                <w:sz w:val="24"/>
                <w:szCs w:val="24"/>
                <w:u w:val="single"/>
              </w:rPr>
            </w:pPr>
          </w:p>
        </w:tc>
      </w:tr>
      <w:tr w:rsidR="00443A34" w:rsidRPr="00FA0EC5" w:rsidTr="009D36BC">
        <w:trPr>
          <w:trHeight w:val="286"/>
          <w:jc w:val="center"/>
        </w:trPr>
        <w:tc>
          <w:tcPr>
            <w:tcW w:w="10172" w:type="dxa"/>
            <w:gridSpan w:val="3"/>
            <w:tcBorders>
              <w:top w:val="single" w:sz="8" w:space="0" w:color="auto"/>
              <w:left w:val="single" w:sz="8" w:space="0" w:color="auto"/>
              <w:bottom w:val="single" w:sz="8" w:space="0" w:color="auto"/>
              <w:right w:val="single" w:sz="8" w:space="0" w:color="auto"/>
            </w:tcBorders>
            <w:vAlign w:val="center"/>
          </w:tcPr>
          <w:p w:rsidR="00443A34" w:rsidRDefault="00443A34" w:rsidP="009C4C09">
            <w:pPr>
              <w:rPr>
                <w:b/>
                <w:bCs/>
                <w:sz w:val="24"/>
                <w:szCs w:val="24"/>
              </w:rPr>
            </w:pPr>
            <w:r w:rsidRPr="00FA0EC5">
              <w:rPr>
                <w:b/>
                <w:bCs/>
                <w:sz w:val="24"/>
                <w:szCs w:val="24"/>
              </w:rPr>
              <w:t>II.1.</w:t>
            </w:r>
            <w:r w:rsidR="00BB2A9A" w:rsidRPr="00FA0EC5">
              <w:rPr>
                <w:b/>
                <w:bCs/>
                <w:sz w:val="24"/>
                <w:szCs w:val="24"/>
              </w:rPr>
              <w:t>5)</w:t>
            </w:r>
            <w:r w:rsidR="00EA58D3">
              <w:rPr>
                <w:b/>
                <w:bCs/>
                <w:sz w:val="24"/>
                <w:szCs w:val="24"/>
              </w:rPr>
              <w:t xml:space="preserve">Përshkrim i shkurtër i lëndës së </w:t>
            </w:r>
            <w:r w:rsidR="00EA58D3" w:rsidRPr="00F65016">
              <w:rPr>
                <w:b/>
                <w:bCs/>
                <w:sz w:val="24"/>
                <w:szCs w:val="24"/>
              </w:rPr>
              <w:t>kontratës</w:t>
            </w:r>
          </w:p>
          <w:p w:rsidR="008C03C2" w:rsidRDefault="008C03C2" w:rsidP="009C4C09">
            <w:pPr>
              <w:rPr>
                <w:sz w:val="24"/>
                <w:szCs w:val="24"/>
                <w:u w:val="single"/>
              </w:rPr>
            </w:pPr>
            <w:r w:rsidRPr="00DC045D">
              <w:rPr>
                <w:sz w:val="24"/>
                <w:szCs w:val="24"/>
                <w:u w:val="single"/>
              </w:rPr>
              <w:t>Lënda e kontratës është of</w:t>
            </w:r>
            <w:r>
              <w:rPr>
                <w:sz w:val="24"/>
                <w:szCs w:val="24"/>
                <w:u w:val="single"/>
              </w:rPr>
              <w:t xml:space="preserve">rimi i </w:t>
            </w:r>
            <w:r w:rsidR="003C3131">
              <w:rPr>
                <w:sz w:val="24"/>
                <w:szCs w:val="24"/>
                <w:u w:val="single"/>
              </w:rPr>
              <w:t>furnizimeve, shërbimeve</w:t>
            </w:r>
            <w:r w:rsidRPr="00DC045D">
              <w:rPr>
                <w:sz w:val="24"/>
                <w:szCs w:val="24"/>
                <w:u w:val="single"/>
              </w:rPr>
              <w:t xml:space="preserve"> nga Kontraktuesi si  në vijim:</w:t>
            </w:r>
          </w:p>
          <w:p w:rsidR="003D70F0" w:rsidRPr="00737E50" w:rsidRDefault="007A2282" w:rsidP="007A2282">
            <w:pPr>
              <w:jc w:val="both"/>
              <w:rPr>
                <w:sz w:val="24"/>
                <w:szCs w:val="24"/>
              </w:rPr>
            </w:pPr>
            <w:r>
              <w:rPr>
                <w:sz w:val="24"/>
                <w:szCs w:val="24"/>
                <w:u w:val="single"/>
              </w:rPr>
              <w:t>“</w:t>
            </w:r>
            <w:r w:rsidR="0070358F" w:rsidRPr="003D70F0">
              <w:rPr>
                <w:sz w:val="24"/>
                <w:szCs w:val="24"/>
                <w:u w:val="single"/>
              </w:rPr>
              <w:t>Sigurimi fizik i objekteve të</w:t>
            </w:r>
            <w:r>
              <w:rPr>
                <w:sz w:val="24"/>
                <w:szCs w:val="24"/>
                <w:u w:val="single"/>
              </w:rPr>
              <w:t xml:space="preserve"> MPMS me shtrirje rexhionale”</w:t>
            </w:r>
            <w:r w:rsidR="0070358F" w:rsidRPr="003D70F0">
              <w:rPr>
                <w:sz w:val="24"/>
                <w:szCs w:val="24"/>
                <w:u w:val="single"/>
              </w:rPr>
              <w:t xml:space="preserve"> </w:t>
            </w:r>
            <w:r w:rsidR="00795331" w:rsidRPr="003D70F0">
              <w:rPr>
                <w:sz w:val="24"/>
                <w:szCs w:val="24"/>
                <w:u w:val="single"/>
              </w:rPr>
              <w:t>.</w:t>
            </w:r>
            <w:r w:rsidR="003D280C">
              <w:rPr>
                <w:sz w:val="24"/>
                <w:szCs w:val="24"/>
                <w:u w:val="single"/>
              </w:rPr>
              <w:t xml:space="preserve"> </w:t>
            </w:r>
            <w:r w:rsidR="003D70F0" w:rsidRPr="003D70F0">
              <w:rPr>
                <w:sz w:val="24"/>
                <w:szCs w:val="24"/>
                <w:u w:val="single"/>
              </w:rPr>
              <w:t xml:space="preserve">Shërbimet e sigurimit fizik kërkohet të ofrohen në Objektet e </w:t>
            </w:r>
            <w:r>
              <w:rPr>
                <w:sz w:val="24"/>
                <w:szCs w:val="24"/>
                <w:u w:val="single"/>
              </w:rPr>
              <w:t xml:space="preserve">MPMS në Rexhionin e </w:t>
            </w:r>
            <w:r w:rsidR="003D70F0" w:rsidRPr="003D70F0">
              <w:rPr>
                <w:sz w:val="24"/>
                <w:szCs w:val="24"/>
                <w:u w:val="single"/>
              </w:rPr>
              <w:t xml:space="preserve"> Prishtinë, Mitrovicë, Pejë, Gjilan, Ferizaj, Prizren, Gjakovë  tërë territorin e Republikës së Kosovës</w:t>
            </w:r>
            <w:r w:rsidR="003D70F0">
              <w:rPr>
                <w:sz w:val="24"/>
                <w:szCs w:val="24"/>
                <w:u w:val="single"/>
              </w:rPr>
              <w:t xml:space="preserve">. </w:t>
            </w:r>
            <w:r w:rsidR="003D70F0" w:rsidRPr="003D70F0">
              <w:rPr>
                <w:sz w:val="24"/>
                <w:szCs w:val="24"/>
                <w:u w:val="single"/>
              </w:rPr>
              <w:t>Për më tepër referoju dosjes së tenderit</w:t>
            </w:r>
            <w:r w:rsidR="003D70F0">
              <w:rPr>
                <w:sz w:val="24"/>
                <w:szCs w:val="24"/>
                <w:u w:val="single"/>
              </w:rPr>
              <w:t>.</w:t>
            </w:r>
          </w:p>
        </w:tc>
      </w:tr>
      <w:tr w:rsidR="00443A34" w:rsidRPr="00FA0EC5" w:rsidTr="009D36BC">
        <w:trPr>
          <w:trHeight w:val="497"/>
          <w:jc w:val="center"/>
        </w:trPr>
        <w:tc>
          <w:tcPr>
            <w:tcW w:w="10172" w:type="dxa"/>
            <w:gridSpan w:val="3"/>
            <w:tcBorders>
              <w:top w:val="single" w:sz="8" w:space="0" w:color="auto"/>
              <w:left w:val="single" w:sz="8" w:space="0" w:color="auto"/>
              <w:bottom w:val="single" w:sz="8" w:space="0" w:color="auto"/>
              <w:right w:val="single" w:sz="8" w:space="0" w:color="auto"/>
            </w:tcBorders>
            <w:vAlign w:val="center"/>
          </w:tcPr>
          <w:p w:rsidR="009C4C09" w:rsidRPr="009C4C09" w:rsidRDefault="00443A34" w:rsidP="004C56DC">
            <w:pPr>
              <w:rPr>
                <w:b/>
                <w:bCs/>
                <w:sz w:val="28"/>
                <w:szCs w:val="28"/>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r w:rsidR="004C56DC">
              <w:rPr>
                <w:b/>
                <w:bCs/>
                <w:sz w:val="28"/>
                <w:szCs w:val="28"/>
              </w:rPr>
              <w:t>93</w:t>
            </w:r>
            <w:r w:rsidR="00FC603D" w:rsidRPr="00795331">
              <w:rPr>
                <w:b/>
                <w:bCs/>
                <w:sz w:val="28"/>
                <w:szCs w:val="28"/>
              </w:rPr>
              <w:t>.</w:t>
            </w:r>
            <w:r w:rsidR="00795331" w:rsidRPr="00795331">
              <w:rPr>
                <w:b/>
                <w:bCs/>
                <w:sz w:val="28"/>
                <w:szCs w:val="28"/>
              </w:rPr>
              <w:t>00</w:t>
            </w:r>
            <w:r w:rsidR="00FC603D" w:rsidRPr="00795331">
              <w:rPr>
                <w:b/>
                <w:bCs/>
                <w:sz w:val="28"/>
                <w:szCs w:val="28"/>
              </w:rPr>
              <w:t>.</w:t>
            </w:r>
            <w:r w:rsidR="00795331" w:rsidRPr="00795331">
              <w:rPr>
                <w:b/>
                <w:bCs/>
                <w:sz w:val="28"/>
                <w:szCs w:val="28"/>
              </w:rPr>
              <w:t>00</w:t>
            </w:r>
            <w:r w:rsidR="00FC603D" w:rsidRPr="00795331">
              <w:rPr>
                <w:b/>
                <w:bCs/>
                <w:sz w:val="28"/>
                <w:szCs w:val="28"/>
              </w:rPr>
              <w:t>.</w:t>
            </w:r>
            <w:r w:rsidR="00795331" w:rsidRPr="00795331">
              <w:rPr>
                <w:b/>
                <w:bCs/>
                <w:sz w:val="28"/>
                <w:szCs w:val="28"/>
              </w:rPr>
              <w:t>00</w:t>
            </w:r>
            <w:r w:rsidR="00FC603D" w:rsidRPr="00795331">
              <w:rPr>
                <w:b/>
                <w:bCs/>
                <w:sz w:val="28"/>
                <w:szCs w:val="28"/>
              </w:rPr>
              <w:t>-</w:t>
            </w:r>
            <w:r w:rsidR="004C56DC">
              <w:rPr>
                <w:b/>
                <w:bCs/>
                <w:sz w:val="28"/>
                <w:szCs w:val="28"/>
              </w:rPr>
              <w:t>8</w:t>
            </w:r>
          </w:p>
        </w:tc>
      </w:tr>
      <w:tr w:rsidR="00FC603D" w:rsidRPr="00FA0EC5" w:rsidTr="009D36BC">
        <w:trPr>
          <w:trHeight w:val="497"/>
          <w:jc w:val="center"/>
        </w:trPr>
        <w:tc>
          <w:tcPr>
            <w:tcW w:w="10172"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3" w:name="Check17"/>
              <w:tc>
                <w:tcPr>
                  <w:tcW w:w="794" w:type="dxa"/>
                  <w:vAlign w:val="center"/>
                </w:tcPr>
                <w:p w:rsidR="00E3021D" w:rsidRPr="00FA0EC5" w:rsidRDefault="00A34A84"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3"/>
                </w:p>
              </w:tc>
              <w:tc>
                <w:tcPr>
                  <w:tcW w:w="494" w:type="dxa"/>
                  <w:vAlign w:val="center"/>
                </w:tcPr>
                <w:p w:rsidR="00E3021D" w:rsidRPr="00FA0EC5" w:rsidRDefault="00EA58D3" w:rsidP="00E3021D">
                  <w:pPr>
                    <w:rPr>
                      <w:b/>
                      <w:bCs/>
                    </w:rPr>
                  </w:pPr>
                  <w:r>
                    <w:rPr>
                      <w:b/>
                      <w:bCs/>
                    </w:rPr>
                    <w:t>J</w:t>
                  </w:r>
                  <w:r w:rsidR="00E3021D" w:rsidRPr="00FA0EC5">
                    <w:rPr>
                      <w:b/>
                      <w:bCs/>
                    </w:rPr>
                    <w:t>o</w:t>
                  </w:r>
                </w:p>
              </w:tc>
              <w:bookmarkStart w:id="14" w:name="Check18"/>
              <w:tc>
                <w:tcPr>
                  <w:tcW w:w="514" w:type="dxa"/>
                  <w:vAlign w:val="center"/>
                </w:tcPr>
                <w:p w:rsidR="00E3021D" w:rsidRPr="00FA0EC5" w:rsidRDefault="00A34A84" w:rsidP="00E3021D">
                  <w:r>
                    <w:fldChar w:fldCharType="begin">
                      <w:ffData>
                        <w:name w:val="Check18"/>
                        <w:enabled/>
                        <w:calcOnExit w:val="0"/>
                        <w:checkBox>
                          <w:size w:val="24"/>
                          <w:default w:val="1"/>
                        </w:checkBox>
                      </w:ffData>
                    </w:fldChar>
                  </w:r>
                  <w:r w:rsidR="00795331">
                    <w:instrText xml:space="preserve"> FORMCHECKBOX </w:instrText>
                  </w:r>
                  <w:r>
                    <w:fldChar w:fldCharType="separate"/>
                  </w:r>
                  <w:r>
                    <w:fldChar w:fldCharType="end"/>
                  </w:r>
                  <w:bookmarkEnd w:id="14"/>
                </w:p>
              </w:tc>
            </w:tr>
          </w:tbl>
          <w:p w:rsidR="00FC603D" w:rsidRPr="00FA0EC5" w:rsidRDefault="00FC603D">
            <w:pPr>
              <w:rPr>
                <w:sz w:val="24"/>
                <w:szCs w:val="24"/>
              </w:rPr>
            </w:pPr>
          </w:p>
        </w:tc>
      </w:tr>
      <w:tr w:rsidR="00FC603D" w:rsidRPr="00FA0EC5" w:rsidTr="009D36BC">
        <w:trPr>
          <w:trHeight w:val="497"/>
          <w:jc w:val="center"/>
        </w:trPr>
        <w:tc>
          <w:tcPr>
            <w:tcW w:w="10172" w:type="dxa"/>
            <w:gridSpan w:val="3"/>
            <w:tcBorders>
              <w:top w:val="single" w:sz="8" w:space="0" w:color="auto"/>
              <w:left w:val="single" w:sz="8" w:space="0" w:color="auto"/>
              <w:bottom w:val="single" w:sz="8" w:space="0" w:color="auto"/>
              <w:right w:val="single" w:sz="8" w:space="0" w:color="auto"/>
            </w:tcBorders>
          </w:tcPr>
          <w:p w:rsidR="008E075F" w:rsidRDefault="008E075F" w:rsidP="00FC603D">
            <w:pPr>
              <w:rPr>
                <w:b/>
                <w:bCs/>
                <w:sz w:val="24"/>
                <w:szCs w:val="24"/>
              </w:rPr>
            </w:pPr>
          </w:p>
          <w:p w:rsidR="00983E5A" w:rsidRPr="00FA0EC5" w:rsidRDefault="00D44B9E" w:rsidP="00FC603D">
            <w:pPr>
              <w:rPr>
                <w:b/>
                <w:bCs/>
                <w:sz w:val="24"/>
                <w:szCs w:val="24"/>
              </w:rPr>
            </w:pPr>
            <w:r w:rsidRPr="00FA0EC5">
              <w:rPr>
                <w:b/>
                <w:bCs/>
                <w:sz w:val="24"/>
                <w:szCs w:val="24"/>
              </w:rPr>
              <w:t>II</w:t>
            </w:r>
            <w:r w:rsidR="005F480D" w:rsidRPr="00FA0EC5">
              <w:rPr>
                <w:b/>
                <w:bCs/>
                <w:sz w:val="24"/>
                <w:szCs w:val="24"/>
              </w:rPr>
              <w:t>.1.</w:t>
            </w:r>
            <w:r w:rsidR="00BB2A9A" w:rsidRPr="00FA0EC5">
              <w:rPr>
                <w:b/>
                <w:bCs/>
                <w:sz w:val="24"/>
                <w:szCs w:val="24"/>
              </w:rPr>
              <w:t>8)</w:t>
            </w:r>
            <w:r w:rsidR="00EA58D3" w:rsidRPr="00F65016">
              <w:rPr>
                <w:b/>
                <w:bCs/>
                <w:sz w:val="24"/>
                <w:szCs w:val="24"/>
              </w:rPr>
              <w:t xml:space="preserve">Ndarja në </w:t>
            </w:r>
            <w:r w:rsidR="00EA58D3">
              <w:rPr>
                <w:b/>
                <w:bCs/>
                <w:sz w:val="24"/>
                <w:szCs w:val="24"/>
              </w:rPr>
              <w:t>Pjesë</w:t>
            </w:r>
          </w:p>
          <w:tbl>
            <w:tblPr>
              <w:tblpPr w:leftFromText="180" w:rightFromText="180" w:vertAnchor="text" w:horzAnchor="page" w:tblpX="4762" w:tblpY="-234"/>
              <w:tblOverlap w:val="never"/>
              <w:tblW w:w="0" w:type="auto"/>
              <w:tblLayout w:type="fixed"/>
              <w:tblLook w:val="01E0"/>
            </w:tblPr>
            <w:tblGrid>
              <w:gridCol w:w="577"/>
              <w:gridCol w:w="824"/>
              <w:gridCol w:w="512"/>
              <w:gridCol w:w="533"/>
            </w:tblGrid>
            <w:tr w:rsidR="00983E5A" w:rsidRPr="00FA0EC5" w:rsidTr="00A164C4">
              <w:trPr>
                <w:trHeight w:val="261"/>
              </w:trPr>
              <w:tc>
                <w:tcPr>
                  <w:tcW w:w="577" w:type="dxa"/>
                  <w:vAlign w:val="center"/>
                </w:tcPr>
                <w:p w:rsidR="00983E5A" w:rsidRPr="00FA0EC5" w:rsidRDefault="00EA58D3" w:rsidP="00983E5A">
                  <w:pPr>
                    <w:rPr>
                      <w:b/>
                      <w:bCs/>
                    </w:rPr>
                  </w:pPr>
                  <w:r>
                    <w:rPr>
                      <w:b/>
                      <w:bCs/>
                    </w:rPr>
                    <w:t>Po</w:t>
                  </w:r>
                </w:p>
              </w:tc>
              <w:tc>
                <w:tcPr>
                  <w:tcW w:w="824" w:type="dxa"/>
                  <w:vAlign w:val="center"/>
                </w:tcPr>
                <w:p w:rsidR="00983E5A" w:rsidRPr="00FA0EC5" w:rsidRDefault="00A34A84" w:rsidP="00983E5A">
                  <w:r>
                    <w:fldChar w:fldCharType="begin">
                      <w:ffData>
                        <w:name w:val="Check19"/>
                        <w:enabled/>
                        <w:calcOnExit w:val="0"/>
                        <w:checkBox>
                          <w:size w:val="24"/>
                          <w:default w:val="0"/>
                        </w:checkBox>
                      </w:ffData>
                    </w:fldChar>
                  </w:r>
                  <w:bookmarkStart w:id="15" w:name="Check19"/>
                  <w:r w:rsidR="009227B0">
                    <w:instrText xml:space="preserve"> FORMCHECKBOX </w:instrText>
                  </w:r>
                  <w:r>
                    <w:fldChar w:fldCharType="separate"/>
                  </w:r>
                  <w:r>
                    <w:fldChar w:fldCharType="end"/>
                  </w:r>
                  <w:bookmarkEnd w:id="15"/>
                </w:p>
              </w:tc>
              <w:tc>
                <w:tcPr>
                  <w:tcW w:w="512" w:type="dxa"/>
                  <w:vAlign w:val="center"/>
                </w:tcPr>
                <w:p w:rsidR="00983E5A" w:rsidRPr="00FA0EC5" w:rsidRDefault="00EA58D3" w:rsidP="00983E5A">
                  <w:pPr>
                    <w:rPr>
                      <w:b/>
                      <w:bCs/>
                    </w:rPr>
                  </w:pPr>
                  <w:r>
                    <w:rPr>
                      <w:b/>
                      <w:bCs/>
                    </w:rPr>
                    <w:t>J</w:t>
                  </w:r>
                  <w:r w:rsidR="00983E5A" w:rsidRPr="00FA0EC5">
                    <w:rPr>
                      <w:b/>
                      <w:bCs/>
                    </w:rPr>
                    <w:t>o</w:t>
                  </w:r>
                </w:p>
              </w:tc>
              <w:tc>
                <w:tcPr>
                  <w:tcW w:w="533" w:type="dxa"/>
                  <w:vAlign w:val="center"/>
                </w:tcPr>
                <w:p w:rsidR="00983E5A" w:rsidRPr="00FA0EC5" w:rsidRDefault="00A34A84" w:rsidP="00983E5A">
                  <w:r>
                    <w:fldChar w:fldCharType="begin">
                      <w:ffData>
                        <w:name w:val="Check20"/>
                        <w:enabled/>
                        <w:calcOnExit w:val="0"/>
                        <w:checkBox>
                          <w:size w:val="24"/>
                          <w:default w:val="1"/>
                        </w:checkBox>
                      </w:ffData>
                    </w:fldChar>
                  </w:r>
                  <w:bookmarkStart w:id="16" w:name="Check20"/>
                  <w:r w:rsidR="009227B0">
                    <w:instrText xml:space="preserve"> FORMCHECKBOX </w:instrText>
                  </w:r>
                  <w:r>
                    <w:fldChar w:fldCharType="separate"/>
                  </w:r>
                  <w:r>
                    <w:fldChar w:fldCharType="end"/>
                  </w:r>
                  <w:bookmarkEnd w:id="16"/>
                </w:p>
              </w:tc>
            </w:tr>
          </w:tbl>
          <w:p w:rsidR="00A164C4" w:rsidRDefault="00A164C4" w:rsidP="00A164C4">
            <w:pPr>
              <w:rPr>
                <w:b/>
                <w:i/>
                <w:sz w:val="24"/>
                <w:szCs w:val="24"/>
              </w:rPr>
            </w:pPr>
          </w:p>
          <w:p w:rsidR="00A164C4" w:rsidRPr="00C5529E" w:rsidRDefault="00A164C4" w:rsidP="00A164C4">
            <w:pPr>
              <w:tabs>
                <w:tab w:val="left" w:pos="4545"/>
                <w:tab w:val="left" w:pos="5805"/>
              </w:tabs>
              <w:rPr>
                <w:i/>
                <w:iCs/>
                <w:sz w:val="24"/>
                <w:szCs w:val="24"/>
              </w:rPr>
            </w:pPr>
            <w:r w:rsidRPr="00C5529E">
              <w:rPr>
                <w:b/>
                <w:i/>
                <w:sz w:val="24"/>
                <w:szCs w:val="24"/>
              </w:rPr>
              <w:t>Nëse  po,</w:t>
            </w:r>
            <w:r w:rsidRPr="00C5529E">
              <w:rPr>
                <w:sz w:val="24"/>
                <w:szCs w:val="24"/>
              </w:rPr>
              <w:t xml:space="preserve"> tenderët </w:t>
            </w:r>
            <w:r>
              <w:rPr>
                <w:sz w:val="24"/>
                <w:szCs w:val="24"/>
              </w:rPr>
              <w:t>mund</w:t>
            </w:r>
            <w:r w:rsidRPr="00C5529E">
              <w:rPr>
                <w:sz w:val="24"/>
                <w:szCs w:val="24"/>
              </w:rPr>
              <w:t xml:space="preserve"> të dorëzohen për</w:t>
            </w:r>
            <w:r>
              <w:rPr>
                <w:sz w:val="24"/>
                <w:szCs w:val="24"/>
              </w:rPr>
              <w:t xml:space="preserve">  </w:t>
            </w:r>
            <w:r w:rsidRPr="00C5529E">
              <w:rPr>
                <w:i/>
                <w:iCs/>
                <w:sz w:val="24"/>
                <w:szCs w:val="24"/>
              </w:rPr>
              <w:t>(shënoni vetëm një kuti)</w:t>
            </w:r>
          </w:p>
          <w:p w:rsidR="00A164C4" w:rsidRPr="00C5529E" w:rsidRDefault="00A164C4" w:rsidP="00A164C4">
            <w:pPr>
              <w:rPr>
                <w:i/>
                <w:iCs/>
                <w:sz w:val="24"/>
                <w:szCs w:val="24"/>
              </w:rPr>
            </w:pPr>
          </w:p>
          <w:bookmarkStart w:id="17" w:name="Check21"/>
          <w:p w:rsidR="00BF2E26" w:rsidRPr="008C03C2" w:rsidRDefault="00A34A84" w:rsidP="00A164C4">
            <w:pPr>
              <w:rPr>
                <w:sz w:val="24"/>
                <w:szCs w:val="24"/>
              </w:rPr>
            </w:pPr>
            <w:r w:rsidRPr="00C5529E">
              <w:rPr>
                <w:sz w:val="24"/>
                <w:szCs w:val="24"/>
              </w:rPr>
              <w:fldChar w:fldCharType="begin">
                <w:ffData>
                  <w:name w:val="Check21"/>
                  <w:enabled/>
                  <w:calcOnExit w:val="0"/>
                  <w:checkBox>
                    <w:sizeAuto/>
                    <w:default w:val="0"/>
                  </w:checkBox>
                </w:ffData>
              </w:fldChar>
            </w:r>
            <w:r w:rsidR="00A164C4"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17"/>
            <w:r w:rsidR="00A164C4" w:rsidRPr="00C5529E">
              <w:rPr>
                <w:sz w:val="24"/>
                <w:szCs w:val="24"/>
              </w:rPr>
              <w:t xml:space="preserve">  vetëm një pjesë                       </w:t>
            </w:r>
            <w:bookmarkStart w:id="18" w:name="Check23"/>
            <w:r w:rsidRPr="00C5529E">
              <w:rPr>
                <w:sz w:val="24"/>
                <w:szCs w:val="24"/>
              </w:rPr>
              <w:fldChar w:fldCharType="begin">
                <w:ffData>
                  <w:name w:val="Check23"/>
                  <w:enabled/>
                  <w:calcOnExit w:val="0"/>
                  <w:checkBox>
                    <w:size w:val="24"/>
                    <w:default w:val="0"/>
                  </w:checkBox>
                </w:ffData>
              </w:fldChar>
            </w:r>
            <w:r w:rsidR="00A164C4"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18"/>
            <w:r w:rsidR="00A164C4" w:rsidRPr="00C5529E">
              <w:rPr>
                <w:sz w:val="24"/>
                <w:szCs w:val="24"/>
              </w:rPr>
              <w:t xml:space="preserve">  Të gjitha pjesët</w:t>
            </w:r>
          </w:p>
        </w:tc>
      </w:tr>
      <w:tr w:rsidR="00E25B91" w:rsidRPr="00FA0EC5" w:rsidTr="009D36BC">
        <w:trPr>
          <w:trHeight w:val="497"/>
          <w:jc w:val="center"/>
        </w:trPr>
        <w:tc>
          <w:tcPr>
            <w:tcW w:w="10172" w:type="dxa"/>
            <w:gridSpan w:val="3"/>
            <w:tcBorders>
              <w:top w:val="single" w:sz="8" w:space="0" w:color="auto"/>
              <w:left w:val="single" w:sz="8" w:space="0" w:color="auto"/>
              <w:bottom w:val="single" w:sz="8" w:space="0" w:color="auto"/>
              <w:right w:val="single" w:sz="8" w:space="0" w:color="auto"/>
            </w:tcBorders>
          </w:tcPr>
          <w:p w:rsidR="00A164C4" w:rsidRDefault="00A164C4" w:rsidP="009710C9">
            <w:pPr>
              <w:ind w:left="-135"/>
              <w:rPr>
                <w:b/>
                <w:bCs/>
                <w:sz w:val="24"/>
                <w:szCs w:val="24"/>
              </w:rPr>
            </w:pPr>
            <w:r>
              <w:rPr>
                <w:b/>
                <w:bCs/>
                <w:sz w:val="24"/>
                <w:szCs w:val="24"/>
              </w:rPr>
              <w:t xml:space="preserve">II.I.9) Ne rast te një apo me shume pjesëve </w:t>
            </w:r>
            <w:r w:rsidRPr="00FA0EC5">
              <w:rPr>
                <w:bCs/>
                <w:i/>
                <w:sz w:val="24"/>
                <w:szCs w:val="24"/>
              </w:rPr>
              <w:t>(</w:t>
            </w:r>
            <w:r>
              <w:rPr>
                <w:bCs/>
                <w:i/>
                <w:sz w:val="24"/>
                <w:szCs w:val="24"/>
              </w:rPr>
              <w:t>nëse aplikohet</w:t>
            </w:r>
            <w:r w:rsidRPr="00FA0EC5">
              <w:rPr>
                <w:bCs/>
                <w:i/>
                <w:sz w:val="24"/>
                <w:szCs w:val="24"/>
              </w:rPr>
              <w:t>)</w:t>
            </w:r>
            <w:r>
              <w:rPr>
                <w:b/>
                <w:bCs/>
                <w:sz w:val="24"/>
                <w:szCs w:val="24"/>
              </w:rPr>
              <w:t>:</w:t>
            </w:r>
          </w:p>
          <w:p w:rsidR="00E25B91" w:rsidRPr="009D36BC" w:rsidRDefault="00A164C4" w:rsidP="009710C9">
            <w:pPr>
              <w:ind w:left="-135" w:right="-129"/>
              <w:rPr>
                <w:iCs/>
                <w:sz w:val="22"/>
                <w:szCs w:val="22"/>
              </w:rPr>
            </w:pPr>
            <w:r w:rsidRPr="009D36BC">
              <w:rPr>
                <w:b/>
                <w:bCs/>
                <w:sz w:val="22"/>
                <w:szCs w:val="22"/>
              </w:rPr>
              <w:t xml:space="preserve">Numri maksimal i Pjesëve </w:t>
            </w:r>
            <w:r w:rsidRPr="009D36BC">
              <w:rPr>
                <w:rFonts w:eastAsiaTheme="minorHAnsi"/>
                <w:b/>
                <w:sz w:val="22"/>
                <w:szCs w:val="22"/>
                <w:lang w:eastAsia="en-US"/>
              </w:rPr>
              <w:t>që do të mund të shpërblehet tek një tenderues</w:t>
            </w:r>
            <w:r w:rsidRPr="009D36BC">
              <w:rPr>
                <w:b/>
                <w:bCs/>
                <w:sz w:val="22"/>
                <w:szCs w:val="22"/>
              </w:rPr>
              <w:t xml:space="preserve"> është:</w:t>
            </w:r>
            <w:r w:rsidR="009710C9" w:rsidRPr="009D36BC">
              <w:rPr>
                <w:b/>
                <w:bCs/>
                <w:sz w:val="22"/>
                <w:szCs w:val="22"/>
                <w:u w:val="single"/>
              </w:rPr>
              <w:t>N/A</w:t>
            </w:r>
            <w:r w:rsidR="009D36BC" w:rsidRPr="009D36BC">
              <w:rPr>
                <w:b/>
                <w:bCs/>
                <w:sz w:val="22"/>
                <w:szCs w:val="22"/>
              </w:rPr>
              <w:t xml:space="preserve"> </w:t>
            </w:r>
            <w:r w:rsidRPr="009D36BC">
              <w:rPr>
                <w:b/>
                <w:bCs/>
                <w:i/>
                <w:sz w:val="22"/>
                <w:szCs w:val="22"/>
              </w:rPr>
              <w:t>[</w:t>
            </w:r>
            <w:r w:rsidRPr="009D36BC">
              <w:rPr>
                <w:b/>
                <w:bCs/>
                <w:i/>
                <w:sz w:val="22"/>
                <w:szCs w:val="22"/>
                <w:highlight w:val="lightGray"/>
              </w:rPr>
              <w:t>shëno numrin]</w:t>
            </w:r>
          </w:p>
        </w:tc>
      </w:tr>
      <w:tr w:rsidR="00A164C4" w:rsidRPr="00FA0EC5" w:rsidTr="009D36BC">
        <w:trPr>
          <w:trHeight w:val="497"/>
          <w:jc w:val="center"/>
        </w:trPr>
        <w:tc>
          <w:tcPr>
            <w:tcW w:w="10172" w:type="dxa"/>
            <w:gridSpan w:val="3"/>
            <w:tcBorders>
              <w:top w:val="single" w:sz="8" w:space="0" w:color="auto"/>
              <w:left w:val="single" w:sz="8" w:space="0" w:color="auto"/>
              <w:bottom w:val="single" w:sz="8" w:space="0" w:color="auto"/>
              <w:right w:val="single" w:sz="8" w:space="0" w:color="auto"/>
            </w:tcBorders>
          </w:tcPr>
          <w:p w:rsidR="00A164C4" w:rsidRPr="009710C9" w:rsidRDefault="00A164C4" w:rsidP="00A164C4">
            <w:pPr>
              <w:rPr>
                <w:iCs/>
                <w:sz w:val="24"/>
                <w:szCs w:val="24"/>
              </w:rPr>
            </w:pPr>
            <w:r w:rsidRPr="00FA0EC5">
              <w:rPr>
                <w:b/>
                <w:bCs/>
                <w:sz w:val="24"/>
                <w:szCs w:val="24"/>
              </w:rPr>
              <w:t>II.1.</w:t>
            </w:r>
            <w:r>
              <w:rPr>
                <w:b/>
                <w:bCs/>
                <w:sz w:val="24"/>
                <w:szCs w:val="24"/>
              </w:rPr>
              <w:t>10</w:t>
            </w:r>
            <w:r w:rsidRPr="00FA0EC5">
              <w:rPr>
                <w:b/>
                <w:bCs/>
                <w:sz w:val="24"/>
                <w:szCs w:val="24"/>
              </w:rPr>
              <w:t xml:space="preserve">) </w:t>
            </w:r>
            <w:r w:rsidRPr="00F65016">
              <w:rPr>
                <w:b/>
                <w:bCs/>
                <w:sz w:val="24"/>
                <w:szCs w:val="24"/>
              </w:rPr>
              <w:t xml:space="preserve">Informacione lidhur me </w:t>
            </w:r>
            <w:r>
              <w:rPr>
                <w:b/>
                <w:bCs/>
                <w:sz w:val="24"/>
                <w:szCs w:val="24"/>
              </w:rPr>
              <w:t>pjesët</w:t>
            </w:r>
            <w:r w:rsidRPr="00F65016">
              <w:rPr>
                <w:b/>
                <w:bCs/>
                <w:sz w:val="24"/>
                <w:szCs w:val="24"/>
              </w:rPr>
              <w:t xml:space="preserve"> </w:t>
            </w:r>
            <w:r w:rsidRPr="00F65016">
              <w:rPr>
                <w:sz w:val="24"/>
                <w:szCs w:val="24"/>
              </w:rPr>
              <w:t>(</w:t>
            </w:r>
            <w:r w:rsidRPr="00F65016">
              <w:rPr>
                <w:i/>
                <w:iCs/>
                <w:sz w:val="24"/>
                <w:szCs w:val="24"/>
              </w:rPr>
              <w:t>nëse aplikohen)</w:t>
            </w:r>
            <w:r w:rsidR="009710C9">
              <w:rPr>
                <w:i/>
                <w:iCs/>
                <w:sz w:val="24"/>
                <w:szCs w:val="24"/>
              </w:rPr>
              <w:t xml:space="preserve">: </w:t>
            </w:r>
            <w:r w:rsidR="009710C9" w:rsidRPr="009710C9">
              <w:rPr>
                <w:iCs/>
                <w:sz w:val="24"/>
                <w:szCs w:val="24"/>
                <w:u w:val="single"/>
              </w:rPr>
              <w:t>N/A</w:t>
            </w:r>
            <w:r w:rsidR="009710C9">
              <w:rPr>
                <w:iCs/>
                <w:sz w:val="24"/>
                <w:szCs w:val="24"/>
              </w:rPr>
              <w:t>.</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1419"/>
              <w:gridCol w:w="4521"/>
            </w:tblGrid>
            <w:tr w:rsidR="00A164C4" w:rsidRPr="00FA0EC5" w:rsidTr="00737644">
              <w:trPr>
                <w:trHeight w:val="699"/>
                <w:jc w:val="center"/>
              </w:trPr>
              <w:tc>
                <w:tcPr>
                  <w:tcW w:w="1419" w:type="dxa"/>
                </w:tcPr>
                <w:p w:rsidR="00A164C4" w:rsidRPr="00FA0EC5" w:rsidRDefault="00A164C4" w:rsidP="002C2EFF">
                  <w:pPr>
                    <w:jc w:val="center"/>
                    <w:rPr>
                      <w:sz w:val="24"/>
                      <w:szCs w:val="24"/>
                    </w:rPr>
                  </w:pPr>
                  <w:r>
                    <w:rPr>
                      <w:sz w:val="24"/>
                      <w:szCs w:val="24"/>
                    </w:rPr>
                    <w:lastRenderedPageBreak/>
                    <w:t>Nr. i pjesës</w:t>
                  </w:r>
                </w:p>
              </w:tc>
              <w:tc>
                <w:tcPr>
                  <w:tcW w:w="4521" w:type="dxa"/>
                </w:tcPr>
                <w:p w:rsidR="00A164C4" w:rsidRPr="00FA0EC5" w:rsidRDefault="00A164C4" w:rsidP="002C2EFF">
                  <w:pPr>
                    <w:jc w:val="center"/>
                    <w:rPr>
                      <w:sz w:val="24"/>
                      <w:szCs w:val="24"/>
                    </w:rPr>
                  </w:pPr>
                  <w:r w:rsidRPr="001A23DB">
                    <w:rPr>
                      <w:bCs/>
                      <w:sz w:val="24"/>
                      <w:szCs w:val="24"/>
                    </w:rPr>
                    <w:t>Përshkrimi i shkurtër</w:t>
                  </w:r>
                </w:p>
              </w:tc>
            </w:tr>
            <w:tr w:rsidR="00A164C4" w:rsidRPr="00FA0EC5" w:rsidTr="00737644">
              <w:trPr>
                <w:trHeight w:val="399"/>
                <w:jc w:val="center"/>
              </w:trPr>
              <w:tc>
                <w:tcPr>
                  <w:tcW w:w="1419" w:type="dxa"/>
                </w:tcPr>
                <w:p w:rsidR="00A164C4" w:rsidRPr="00FA0EC5" w:rsidRDefault="00A164C4" w:rsidP="002C2EFF">
                  <w:pPr>
                    <w:overflowPunct/>
                    <w:rPr>
                      <w:sz w:val="24"/>
                      <w:szCs w:val="24"/>
                    </w:rPr>
                  </w:pPr>
                </w:p>
              </w:tc>
              <w:tc>
                <w:tcPr>
                  <w:tcW w:w="4521" w:type="dxa"/>
                </w:tcPr>
                <w:p w:rsidR="00A164C4" w:rsidRPr="00FA0EC5" w:rsidRDefault="00A164C4" w:rsidP="002C2EFF">
                  <w:pPr>
                    <w:overflowPunct/>
                    <w:rPr>
                      <w:sz w:val="24"/>
                      <w:szCs w:val="24"/>
                    </w:rPr>
                  </w:pPr>
                </w:p>
              </w:tc>
            </w:tr>
          </w:tbl>
          <w:p w:rsidR="00A164C4" w:rsidRDefault="00A164C4" w:rsidP="00A164C4">
            <w:pPr>
              <w:rPr>
                <w:b/>
                <w:bCs/>
                <w:sz w:val="24"/>
                <w:szCs w:val="24"/>
              </w:rPr>
            </w:pPr>
          </w:p>
        </w:tc>
      </w:tr>
      <w:tr w:rsidR="00737644" w:rsidRPr="00FA0EC5" w:rsidTr="009D36BC">
        <w:trPr>
          <w:trHeight w:val="497"/>
          <w:jc w:val="center"/>
        </w:trPr>
        <w:tc>
          <w:tcPr>
            <w:tcW w:w="10172" w:type="dxa"/>
            <w:gridSpan w:val="3"/>
            <w:tcBorders>
              <w:top w:val="single" w:sz="8" w:space="0" w:color="auto"/>
              <w:left w:val="single" w:sz="8" w:space="0" w:color="auto"/>
              <w:bottom w:val="single" w:sz="8" w:space="0" w:color="auto"/>
              <w:right w:val="single" w:sz="8" w:space="0" w:color="auto"/>
            </w:tcBorders>
          </w:tcPr>
          <w:p w:rsidR="00737644" w:rsidRPr="00E40CE3" w:rsidRDefault="00737644" w:rsidP="00737644">
            <w:pPr>
              <w:rPr>
                <w:b/>
                <w:bCs/>
                <w:sz w:val="24"/>
                <w:szCs w:val="24"/>
              </w:rPr>
            </w:pPr>
            <w:r>
              <w:rPr>
                <w:b/>
                <w:bCs/>
                <w:sz w:val="24"/>
                <w:szCs w:val="24"/>
              </w:rPr>
              <w:lastRenderedPageBreak/>
              <w:t xml:space="preserve">II.1.11) Vlera e parashikuar e </w:t>
            </w:r>
            <w:r w:rsidRPr="00E40CE3">
              <w:rPr>
                <w:b/>
                <w:bCs/>
                <w:sz w:val="24"/>
                <w:szCs w:val="24"/>
              </w:rPr>
              <w:t xml:space="preserve">kontratës: </w:t>
            </w:r>
            <w:r w:rsidR="007A2282">
              <w:rPr>
                <w:b/>
                <w:bCs/>
                <w:sz w:val="24"/>
                <w:szCs w:val="24"/>
              </w:rPr>
              <w:t>526</w:t>
            </w:r>
            <w:r w:rsidR="002B2CA5">
              <w:rPr>
                <w:bCs/>
                <w:i/>
                <w:sz w:val="24"/>
                <w:szCs w:val="24"/>
              </w:rPr>
              <w:t>,</w:t>
            </w:r>
            <w:r w:rsidR="004C56DC">
              <w:rPr>
                <w:bCs/>
                <w:i/>
                <w:sz w:val="24"/>
                <w:szCs w:val="24"/>
              </w:rPr>
              <w:t>0</w:t>
            </w:r>
            <w:r w:rsidR="002B2CA5">
              <w:rPr>
                <w:bCs/>
                <w:i/>
                <w:sz w:val="24"/>
                <w:szCs w:val="24"/>
              </w:rPr>
              <w:t>00.00 €</w:t>
            </w:r>
            <w:r w:rsidR="00737E50">
              <w:rPr>
                <w:bCs/>
                <w:i/>
                <w:sz w:val="24"/>
                <w:szCs w:val="24"/>
              </w:rPr>
              <w:t xml:space="preserve"> - për </w:t>
            </w:r>
            <w:r w:rsidR="00386BB6">
              <w:rPr>
                <w:bCs/>
                <w:i/>
                <w:sz w:val="24"/>
                <w:szCs w:val="24"/>
              </w:rPr>
              <w:t>dy</w:t>
            </w:r>
            <w:r w:rsidR="00737E50">
              <w:rPr>
                <w:bCs/>
                <w:i/>
                <w:sz w:val="24"/>
                <w:szCs w:val="24"/>
              </w:rPr>
              <w:t xml:space="preserve"> vit</w:t>
            </w:r>
            <w:r w:rsidR="00386BB6">
              <w:rPr>
                <w:bCs/>
                <w:i/>
                <w:sz w:val="24"/>
                <w:szCs w:val="24"/>
              </w:rPr>
              <w:t>e</w:t>
            </w:r>
            <w:r w:rsidR="002B2CA5">
              <w:rPr>
                <w:bCs/>
                <w:i/>
                <w:sz w:val="24"/>
                <w:szCs w:val="24"/>
              </w:rPr>
              <w:t>.</w:t>
            </w:r>
          </w:p>
          <w:p w:rsidR="00737644" w:rsidRPr="00FA0EC5" w:rsidRDefault="00737644" w:rsidP="00A164C4">
            <w:pPr>
              <w:rPr>
                <w:b/>
                <w:bCs/>
                <w:sz w:val="24"/>
                <w:szCs w:val="24"/>
              </w:rPr>
            </w:pPr>
          </w:p>
        </w:tc>
      </w:tr>
    </w:tbl>
    <w:p w:rsidR="0038546D" w:rsidRDefault="0038546D" w:rsidP="00C45B98">
      <w:pPr>
        <w:rPr>
          <w:b/>
          <w:bCs/>
          <w:sz w:val="24"/>
          <w:szCs w:val="24"/>
        </w:rPr>
      </w:pPr>
    </w:p>
    <w:p w:rsidR="007A2282" w:rsidRDefault="007A2282" w:rsidP="00C45B98">
      <w:pPr>
        <w:rPr>
          <w:b/>
          <w:bCs/>
          <w:sz w:val="24"/>
          <w:szCs w:val="24"/>
        </w:rPr>
      </w:pPr>
    </w:p>
    <w:p w:rsidR="004C56DC" w:rsidRDefault="004C56DC" w:rsidP="00C45B98">
      <w:pPr>
        <w:rPr>
          <w:b/>
          <w:bCs/>
          <w:sz w:val="24"/>
          <w:szCs w:val="24"/>
        </w:rPr>
      </w:pPr>
    </w:p>
    <w:p w:rsidR="00BB2A9A" w:rsidRDefault="00C45B98" w:rsidP="00C45B98">
      <w:pPr>
        <w:rPr>
          <w:b/>
          <w:bCs/>
          <w:sz w:val="24"/>
          <w:szCs w:val="24"/>
        </w:rPr>
      </w:pPr>
      <w:r w:rsidRPr="00FA0EC5">
        <w:rPr>
          <w:b/>
          <w:bCs/>
          <w:sz w:val="24"/>
          <w:szCs w:val="24"/>
        </w:rPr>
        <w:t>II.2</w:t>
      </w:r>
      <w:r w:rsidR="00BB2A9A" w:rsidRPr="00FA0EC5">
        <w:rPr>
          <w:b/>
          <w:bCs/>
          <w:sz w:val="24"/>
          <w:szCs w:val="24"/>
        </w:rPr>
        <w:t>)</w:t>
      </w:r>
      <w:r w:rsidR="000634A1" w:rsidRPr="00F65016">
        <w:rPr>
          <w:b/>
          <w:bCs/>
          <w:sz w:val="24"/>
          <w:szCs w:val="24"/>
        </w:rPr>
        <w:t>SASIA APO FUSHËVEPRIMI I KONTRATËS</w:t>
      </w:r>
    </w:p>
    <w:tbl>
      <w:tblPr>
        <w:tblW w:w="10187"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87"/>
      </w:tblGrid>
      <w:tr w:rsidR="00C45B98" w:rsidRPr="00FA0EC5" w:rsidTr="00BC3E6B">
        <w:trPr>
          <w:jc w:val="center"/>
        </w:trPr>
        <w:tc>
          <w:tcPr>
            <w:tcW w:w="10187" w:type="dxa"/>
            <w:tcBorders>
              <w:top w:val="single" w:sz="4" w:space="0" w:color="auto"/>
              <w:left w:val="single" w:sz="4" w:space="0" w:color="auto"/>
              <w:bottom w:val="single" w:sz="4" w:space="0" w:color="auto"/>
              <w:right w:val="single" w:sz="4" w:space="0" w:color="auto"/>
            </w:tcBorders>
          </w:tcPr>
          <w:p w:rsidR="000634A1" w:rsidRDefault="000634A1" w:rsidP="000634A1">
            <w:pPr>
              <w:rPr>
                <w:i/>
                <w:iCs/>
                <w:sz w:val="24"/>
                <w:szCs w:val="24"/>
              </w:rPr>
            </w:pPr>
            <w:r w:rsidRPr="00581E26">
              <w:rPr>
                <w:b/>
                <w:bCs/>
                <w:sz w:val="24"/>
                <w:szCs w:val="24"/>
              </w:rPr>
              <w:t xml:space="preserve">Sasia apo fushëveprimi i përgjithshëm </w:t>
            </w:r>
            <w:r w:rsidRPr="00581E26">
              <w:rPr>
                <w:i/>
                <w:iCs/>
                <w:sz w:val="24"/>
                <w:szCs w:val="24"/>
              </w:rPr>
              <w:t>(përfshirë të gjitha pjesët dhe opsionet nëse aplikohen)</w:t>
            </w:r>
          </w:p>
          <w:p w:rsidR="00FD2E2D" w:rsidRDefault="00815653" w:rsidP="00FD2E2D">
            <w:pPr>
              <w:ind w:right="-63"/>
              <w:jc w:val="both"/>
              <w:rPr>
                <w:sz w:val="24"/>
                <w:szCs w:val="24"/>
                <w:u w:val="single"/>
              </w:rPr>
            </w:pPr>
            <w:r w:rsidRPr="00815653">
              <w:rPr>
                <w:sz w:val="24"/>
                <w:szCs w:val="24"/>
                <w:u w:val="single"/>
              </w:rPr>
              <w:t xml:space="preserve">Sigurimi fizik i objekteve të </w:t>
            </w:r>
            <w:r w:rsidR="00DB72D0">
              <w:rPr>
                <w:sz w:val="24"/>
                <w:szCs w:val="24"/>
                <w:u w:val="single"/>
              </w:rPr>
              <w:t>MPMS-</w:t>
            </w:r>
            <w:r w:rsidRPr="00815653">
              <w:rPr>
                <w:sz w:val="24"/>
                <w:szCs w:val="24"/>
                <w:u w:val="single"/>
              </w:rPr>
              <w:t>së</w:t>
            </w:r>
            <w:r w:rsidR="00FD2E2D">
              <w:rPr>
                <w:sz w:val="24"/>
                <w:szCs w:val="24"/>
                <w:u w:val="single"/>
              </w:rPr>
              <w:t xml:space="preserve"> është:</w:t>
            </w:r>
          </w:p>
          <w:tbl>
            <w:tblPr>
              <w:tblW w:w="6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1"/>
              <w:gridCol w:w="4077"/>
              <w:gridCol w:w="1773"/>
            </w:tblGrid>
            <w:tr w:rsidR="00FD2E2D" w:rsidRPr="00153B99" w:rsidTr="002C2EFF">
              <w:trPr>
                <w:trHeight w:val="315"/>
                <w:jc w:val="center"/>
              </w:trPr>
              <w:tc>
                <w:tcPr>
                  <w:tcW w:w="561" w:type="dxa"/>
                  <w:shd w:val="clear" w:color="000000" w:fill="auto"/>
                  <w:vAlign w:val="center"/>
                </w:tcPr>
                <w:p w:rsidR="00FD2E2D" w:rsidRPr="007E2602" w:rsidRDefault="00FD2E2D" w:rsidP="002C2EFF">
                  <w:pPr>
                    <w:jc w:val="center"/>
                    <w:rPr>
                      <w:bCs/>
                      <w:color w:val="000000"/>
                      <w:lang w:val="en-US" w:eastAsia="en-US"/>
                    </w:rPr>
                  </w:pPr>
                  <w:r w:rsidRPr="007E2602">
                    <w:rPr>
                      <w:rFonts w:eastAsia="MS Mincho"/>
                      <w:bCs/>
                      <w:color w:val="000000"/>
                      <w:lang w:eastAsia="en-US"/>
                    </w:rPr>
                    <w:t>Nr.</w:t>
                  </w:r>
                </w:p>
              </w:tc>
              <w:tc>
                <w:tcPr>
                  <w:tcW w:w="4077" w:type="dxa"/>
                  <w:vAlign w:val="center"/>
                </w:tcPr>
                <w:p w:rsidR="00FD2E2D" w:rsidRPr="007E2602" w:rsidRDefault="00FD2E2D" w:rsidP="00DB72D0">
                  <w:pPr>
                    <w:jc w:val="center"/>
                    <w:rPr>
                      <w:bCs/>
                      <w:color w:val="000000"/>
                      <w:lang w:val="en-US" w:eastAsia="en-US"/>
                    </w:rPr>
                  </w:pPr>
                  <w:r>
                    <w:rPr>
                      <w:rFonts w:eastAsia="MS Mincho"/>
                      <w:bCs/>
                      <w:color w:val="000000"/>
                      <w:lang w:eastAsia="en-US"/>
                    </w:rPr>
                    <w:t xml:space="preserve">Objektet e </w:t>
                  </w:r>
                  <w:r w:rsidR="00DB72D0">
                    <w:rPr>
                      <w:rFonts w:eastAsia="MS Mincho"/>
                      <w:bCs/>
                      <w:color w:val="000000"/>
                      <w:lang w:eastAsia="en-US"/>
                    </w:rPr>
                    <w:t>MPMS</w:t>
                  </w:r>
                  <w:r>
                    <w:rPr>
                      <w:rFonts w:eastAsia="MS Mincho"/>
                      <w:bCs/>
                      <w:color w:val="000000"/>
                      <w:lang w:eastAsia="en-US"/>
                    </w:rPr>
                    <w:t>-së, v</w:t>
                  </w:r>
                  <w:r w:rsidRPr="007E2602">
                    <w:rPr>
                      <w:rFonts w:eastAsia="MS Mincho"/>
                      <w:bCs/>
                      <w:color w:val="000000"/>
                      <w:lang w:eastAsia="en-US"/>
                    </w:rPr>
                    <w:t>end</w:t>
                  </w:r>
                  <w:r w:rsidR="00D84751">
                    <w:rPr>
                      <w:rFonts w:eastAsia="MS Mincho"/>
                      <w:bCs/>
                      <w:color w:val="000000"/>
                      <w:lang w:eastAsia="en-US"/>
                    </w:rPr>
                    <w:t>odhja</w:t>
                  </w:r>
                </w:p>
              </w:tc>
              <w:tc>
                <w:tcPr>
                  <w:tcW w:w="1773" w:type="dxa"/>
                  <w:vAlign w:val="center"/>
                </w:tcPr>
                <w:p w:rsidR="00FD2E2D" w:rsidRPr="00216E1A" w:rsidRDefault="00FD2E2D" w:rsidP="00351BBC">
                  <w:pPr>
                    <w:ind w:left="-43"/>
                    <w:jc w:val="center"/>
                    <w:rPr>
                      <w:bCs/>
                      <w:color w:val="000000"/>
                      <w:lang w:val="en-US" w:eastAsia="en-US"/>
                    </w:rPr>
                  </w:pPr>
                  <w:proofErr w:type="spellStart"/>
                  <w:r w:rsidRPr="007E2602">
                    <w:rPr>
                      <w:bCs/>
                      <w:color w:val="000000"/>
                      <w:lang w:val="en-US" w:eastAsia="en-US"/>
                    </w:rPr>
                    <w:t>Njësia</w:t>
                  </w:r>
                  <w:proofErr w:type="spellEnd"/>
                  <w:r w:rsidRPr="007E2602">
                    <w:rPr>
                      <w:bCs/>
                      <w:color w:val="000000"/>
                      <w:lang w:val="en-US" w:eastAsia="en-US"/>
                    </w:rPr>
                    <w:t xml:space="preserve"> </w:t>
                  </w:r>
                  <w:proofErr w:type="spellStart"/>
                  <w:r w:rsidRPr="007E2602">
                    <w:rPr>
                      <w:bCs/>
                      <w:color w:val="000000"/>
                      <w:lang w:val="en-US" w:eastAsia="en-US"/>
                    </w:rPr>
                    <w:t>matëse</w:t>
                  </w:r>
                  <w:proofErr w:type="spellEnd"/>
                  <w:r w:rsidR="00351BBC">
                    <w:rPr>
                      <w:bCs/>
                      <w:color w:val="000000"/>
                      <w:lang w:val="en-US" w:eastAsia="en-US"/>
                    </w:rPr>
                    <w:t xml:space="preserve">, </w:t>
                  </w:r>
                  <w:proofErr w:type="spellStart"/>
                  <w:r w:rsidR="00351BBC">
                    <w:rPr>
                      <w:bCs/>
                      <w:color w:val="000000"/>
                      <w:lang w:val="en-US" w:eastAsia="en-US"/>
                    </w:rPr>
                    <w:t>orë</w:t>
                  </w:r>
                  <w:proofErr w:type="spellEnd"/>
                  <w:r w:rsidR="00D84751">
                    <w:rPr>
                      <w:bCs/>
                      <w:color w:val="000000"/>
                      <w:lang w:val="en-US" w:eastAsia="en-US"/>
                    </w:rPr>
                    <w:t xml:space="preserve"> </w:t>
                  </w:r>
                  <w:proofErr w:type="spellStart"/>
                  <w:r w:rsidR="00D84751">
                    <w:rPr>
                      <w:bCs/>
                      <w:color w:val="000000"/>
                      <w:lang w:val="en-US" w:eastAsia="en-US"/>
                    </w:rPr>
                    <w:t>pune</w:t>
                  </w:r>
                  <w:proofErr w:type="spellEnd"/>
                  <w:r w:rsidR="00351BBC">
                    <w:rPr>
                      <w:bCs/>
                      <w:color w:val="000000"/>
                      <w:lang w:val="en-US" w:eastAsia="en-US"/>
                    </w:rPr>
                    <w:t xml:space="preserve"> </w:t>
                  </w:r>
                  <w:proofErr w:type="spellStart"/>
                  <w:r w:rsidR="00351BBC">
                    <w:rPr>
                      <w:bCs/>
                      <w:color w:val="000000"/>
                      <w:lang w:val="en-US" w:eastAsia="en-US"/>
                    </w:rPr>
                    <w:t>sigurimi</w:t>
                  </w:r>
                  <w:proofErr w:type="spellEnd"/>
                  <w:r w:rsidR="00351BBC">
                    <w:rPr>
                      <w:bCs/>
                      <w:color w:val="000000"/>
                      <w:lang w:val="en-US" w:eastAsia="en-US"/>
                    </w:rPr>
                    <w:t xml:space="preserve"> </w:t>
                  </w:r>
                  <w:r w:rsidR="00A45E90">
                    <w:rPr>
                      <w:bCs/>
                      <w:color w:val="000000"/>
                      <w:lang w:val="en-US" w:eastAsia="en-US"/>
                    </w:rPr>
                    <w:t xml:space="preserve">24 </w:t>
                  </w:r>
                  <w:proofErr w:type="spellStart"/>
                  <w:r w:rsidR="00A45E90">
                    <w:rPr>
                      <w:bCs/>
                      <w:color w:val="000000"/>
                      <w:lang w:val="en-US" w:eastAsia="en-US"/>
                    </w:rPr>
                    <w:t>muaj</w:t>
                  </w:r>
                  <w:proofErr w:type="spellEnd"/>
                  <w:r>
                    <w:rPr>
                      <w:bCs/>
                      <w:color w:val="000000"/>
                      <w:lang w:val="en-US" w:eastAsia="en-US"/>
                    </w:rPr>
                    <w:t xml:space="preserve"> </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1</w:t>
                  </w:r>
                </w:p>
              </w:tc>
              <w:tc>
                <w:tcPr>
                  <w:tcW w:w="4077" w:type="dxa"/>
                </w:tcPr>
                <w:p w:rsidR="00A45E90" w:rsidRDefault="00A45E90" w:rsidP="00DB72D0">
                  <w:pPr>
                    <w:spacing w:after="240" w:line="276" w:lineRule="auto"/>
                    <w:rPr>
                      <w:b/>
                      <w:bCs/>
                      <w:sz w:val="24"/>
                      <w:szCs w:val="24"/>
                    </w:rPr>
                  </w:pPr>
                  <w:r>
                    <w:rPr>
                      <w:b/>
                      <w:bCs/>
                    </w:rPr>
                    <w:t>Depertamenti i Mirqenies Sociale</w:t>
                  </w:r>
                  <w:r w:rsidR="00284E70">
                    <w:rPr>
                      <w:b/>
                      <w:bCs/>
                    </w:rPr>
                    <w:t>-Prishtinë</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w:t>
                  </w:r>
                </w:p>
              </w:tc>
              <w:tc>
                <w:tcPr>
                  <w:tcW w:w="4077" w:type="dxa"/>
                </w:tcPr>
                <w:p w:rsidR="00A45E90" w:rsidRDefault="00A45E90" w:rsidP="00DB72D0">
                  <w:pPr>
                    <w:spacing w:after="240" w:line="276" w:lineRule="auto"/>
                    <w:rPr>
                      <w:b/>
                      <w:bCs/>
                      <w:sz w:val="24"/>
                      <w:szCs w:val="24"/>
                    </w:rPr>
                  </w:pPr>
                  <w:r>
                    <w:rPr>
                      <w:b/>
                      <w:bCs/>
                    </w:rPr>
                    <w:t>Qendra Regjionale e Punsimit-Prishtinë</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3</w:t>
                  </w:r>
                </w:p>
              </w:tc>
              <w:tc>
                <w:tcPr>
                  <w:tcW w:w="4077" w:type="dxa"/>
                </w:tcPr>
                <w:p w:rsidR="00A45E90" w:rsidRDefault="00A45E90" w:rsidP="00DB72D0">
                  <w:pPr>
                    <w:spacing w:after="240" w:line="276" w:lineRule="auto"/>
                    <w:rPr>
                      <w:b/>
                      <w:bCs/>
                      <w:color w:val="FF0000"/>
                      <w:sz w:val="24"/>
                      <w:szCs w:val="24"/>
                    </w:rPr>
                  </w:pPr>
                  <w:r>
                    <w:rPr>
                      <w:b/>
                      <w:bCs/>
                    </w:rPr>
                    <w:t>Divisioni i komisionneve Mjeksore</w:t>
                  </w:r>
                  <w:r w:rsidR="00284E70">
                    <w:rPr>
                      <w:b/>
                      <w:bCs/>
                    </w:rPr>
                    <w:t>-Prishtinë</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4</w:t>
                  </w:r>
                </w:p>
              </w:tc>
              <w:tc>
                <w:tcPr>
                  <w:tcW w:w="4077" w:type="dxa"/>
                </w:tcPr>
                <w:p w:rsidR="00A45E90" w:rsidRDefault="00A45E90" w:rsidP="00DB72D0">
                  <w:pPr>
                    <w:spacing w:after="240" w:line="276" w:lineRule="auto"/>
                    <w:rPr>
                      <w:b/>
                      <w:bCs/>
                      <w:color w:val="FF0000"/>
                      <w:sz w:val="24"/>
                      <w:szCs w:val="24"/>
                    </w:rPr>
                  </w:pPr>
                  <w:r>
                    <w:rPr>
                      <w:b/>
                      <w:bCs/>
                    </w:rPr>
                    <w:t>Inspektorati i Punes</w:t>
                  </w:r>
                  <w:r w:rsidR="00284E70">
                    <w:rPr>
                      <w:b/>
                      <w:bCs/>
                    </w:rPr>
                    <w:t>-Prishtinë</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5</w:t>
                  </w:r>
                </w:p>
              </w:tc>
              <w:tc>
                <w:tcPr>
                  <w:tcW w:w="4077" w:type="dxa"/>
                </w:tcPr>
                <w:p w:rsidR="00A45E90" w:rsidRDefault="00284E70" w:rsidP="00DB72D0">
                  <w:pPr>
                    <w:spacing w:after="240" w:line="276" w:lineRule="auto"/>
                    <w:rPr>
                      <w:b/>
                      <w:bCs/>
                      <w:sz w:val="24"/>
                      <w:szCs w:val="24"/>
                    </w:rPr>
                  </w:pPr>
                  <w:r>
                    <w:rPr>
                      <w:b/>
                      <w:bCs/>
                    </w:rPr>
                    <w:t>Objekti i</w:t>
                  </w:r>
                  <w:r w:rsidR="00A45E90">
                    <w:rPr>
                      <w:b/>
                      <w:bCs/>
                    </w:rPr>
                    <w:t>Hendikosi</w:t>
                  </w:r>
                  <w:r>
                    <w:rPr>
                      <w:b/>
                      <w:bCs/>
                    </w:rPr>
                    <w:t>t</w:t>
                  </w:r>
                  <w:r w:rsidR="00A45E90">
                    <w:rPr>
                      <w:b/>
                      <w:bCs/>
                    </w:rPr>
                    <w:t xml:space="preserve"> në Hajvali</w:t>
                  </w:r>
                  <w:r>
                    <w:rPr>
                      <w:b/>
                      <w:bCs/>
                    </w:rPr>
                    <w:t>-Prishtinë</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6</w:t>
                  </w:r>
                </w:p>
              </w:tc>
              <w:tc>
                <w:tcPr>
                  <w:tcW w:w="4077" w:type="dxa"/>
                </w:tcPr>
                <w:p w:rsidR="00A45E90" w:rsidRDefault="00A45E90" w:rsidP="00284E70">
                  <w:pPr>
                    <w:spacing w:after="240" w:line="276" w:lineRule="auto"/>
                    <w:rPr>
                      <w:b/>
                      <w:bCs/>
                      <w:sz w:val="24"/>
                      <w:szCs w:val="24"/>
                    </w:rPr>
                  </w:pPr>
                  <w:r>
                    <w:rPr>
                      <w:b/>
                      <w:bCs/>
                    </w:rPr>
                    <w:t>Shtëpia e Pleq</w:t>
                  </w:r>
                  <w:r w:rsidR="00284E70">
                    <w:rPr>
                      <w:b/>
                      <w:bCs/>
                    </w:rPr>
                    <w:t>ë</w:t>
                  </w:r>
                  <w:r>
                    <w:rPr>
                      <w:b/>
                      <w:bCs/>
                    </w:rPr>
                    <w:t>ve</w:t>
                  </w:r>
                  <w:r w:rsidR="00284E70">
                    <w:rPr>
                      <w:b/>
                      <w:bCs/>
                    </w:rPr>
                    <w:t>-Prishtinë</w:t>
                  </w:r>
                </w:p>
              </w:tc>
              <w:tc>
                <w:tcPr>
                  <w:tcW w:w="1773" w:type="dxa"/>
                </w:tcPr>
                <w:p w:rsidR="00A45E90" w:rsidRDefault="00A45E90" w:rsidP="00A45E90">
                  <w:r w:rsidRPr="00276865">
                    <w:t>17472</w:t>
                  </w:r>
                </w:p>
              </w:tc>
            </w:tr>
            <w:tr w:rsidR="00DB72D0" w:rsidRPr="00153B99" w:rsidTr="00DB72D0">
              <w:trPr>
                <w:trHeight w:val="330"/>
                <w:jc w:val="center"/>
              </w:trPr>
              <w:tc>
                <w:tcPr>
                  <w:tcW w:w="561" w:type="dxa"/>
                </w:tcPr>
                <w:p w:rsidR="00DB72D0" w:rsidRDefault="00947848" w:rsidP="00DB72D0">
                  <w:pPr>
                    <w:spacing w:after="240" w:line="276" w:lineRule="auto"/>
                    <w:jc w:val="center"/>
                    <w:rPr>
                      <w:b/>
                      <w:bCs/>
                      <w:sz w:val="24"/>
                      <w:szCs w:val="24"/>
                    </w:rPr>
                  </w:pPr>
                  <w:r>
                    <w:rPr>
                      <w:b/>
                      <w:bCs/>
                      <w:sz w:val="24"/>
                      <w:szCs w:val="24"/>
                    </w:rPr>
                    <w:t>7</w:t>
                  </w:r>
                </w:p>
              </w:tc>
              <w:tc>
                <w:tcPr>
                  <w:tcW w:w="4077" w:type="dxa"/>
                </w:tcPr>
                <w:p w:rsidR="00DB72D0" w:rsidRDefault="00DB72D0" w:rsidP="00284E70">
                  <w:pPr>
                    <w:spacing w:after="240" w:line="276" w:lineRule="auto"/>
                    <w:rPr>
                      <w:b/>
                      <w:bCs/>
                      <w:sz w:val="24"/>
                      <w:szCs w:val="24"/>
                    </w:rPr>
                  </w:pPr>
                  <w:r>
                    <w:rPr>
                      <w:b/>
                      <w:bCs/>
                    </w:rPr>
                    <w:t>Objekti i Administrat</w:t>
                  </w:r>
                  <w:r w:rsidR="00284E70">
                    <w:rPr>
                      <w:b/>
                      <w:bCs/>
                    </w:rPr>
                    <w:t>ë</w:t>
                  </w:r>
                  <w:r>
                    <w:rPr>
                      <w:b/>
                      <w:bCs/>
                    </w:rPr>
                    <w:t>s Qendrore</w:t>
                  </w:r>
                  <w:r w:rsidR="00284E70">
                    <w:rPr>
                      <w:b/>
                      <w:bCs/>
                    </w:rPr>
                    <w:t>-Prishtinë</w:t>
                  </w:r>
                </w:p>
              </w:tc>
              <w:tc>
                <w:tcPr>
                  <w:tcW w:w="1773" w:type="dxa"/>
                </w:tcPr>
                <w:p w:rsidR="00DB72D0" w:rsidRDefault="00A45E90" w:rsidP="00A45E90">
                  <w:pPr>
                    <w:spacing w:after="240" w:line="276" w:lineRule="auto"/>
                    <w:ind w:right="507"/>
                    <w:rPr>
                      <w:sz w:val="24"/>
                      <w:szCs w:val="24"/>
                    </w:rPr>
                  </w:pPr>
                  <w:r>
                    <w:rPr>
                      <w:sz w:val="24"/>
                      <w:szCs w:val="24"/>
                    </w:rPr>
                    <w:t>21632</w:t>
                  </w:r>
                </w:p>
              </w:tc>
            </w:tr>
            <w:tr w:rsidR="00DB72D0" w:rsidRPr="00153B99" w:rsidTr="00DB72D0">
              <w:trPr>
                <w:trHeight w:val="330"/>
                <w:jc w:val="center"/>
              </w:trPr>
              <w:tc>
                <w:tcPr>
                  <w:tcW w:w="561" w:type="dxa"/>
                </w:tcPr>
                <w:p w:rsidR="00DB72D0" w:rsidRDefault="00947848" w:rsidP="00DB72D0">
                  <w:pPr>
                    <w:spacing w:after="240" w:line="276" w:lineRule="auto"/>
                    <w:jc w:val="center"/>
                    <w:rPr>
                      <w:b/>
                      <w:bCs/>
                      <w:sz w:val="24"/>
                      <w:szCs w:val="24"/>
                    </w:rPr>
                  </w:pPr>
                  <w:r>
                    <w:rPr>
                      <w:b/>
                      <w:bCs/>
                      <w:sz w:val="24"/>
                      <w:szCs w:val="24"/>
                    </w:rPr>
                    <w:t>8</w:t>
                  </w:r>
                </w:p>
              </w:tc>
              <w:tc>
                <w:tcPr>
                  <w:tcW w:w="4077" w:type="dxa"/>
                </w:tcPr>
                <w:p w:rsidR="00DB72D0" w:rsidRDefault="00DB72D0" w:rsidP="00DB72D0">
                  <w:pPr>
                    <w:spacing w:after="240" w:line="276" w:lineRule="auto"/>
                    <w:jc w:val="center"/>
                    <w:rPr>
                      <w:b/>
                      <w:bCs/>
                      <w:sz w:val="24"/>
                      <w:szCs w:val="24"/>
                    </w:rPr>
                  </w:pPr>
                  <w:r>
                    <w:rPr>
                      <w:b/>
                      <w:bCs/>
                    </w:rPr>
                    <w:t>Qendra e Aftesimeve Profesionale-Prishtinë</w:t>
                  </w:r>
                </w:p>
              </w:tc>
              <w:tc>
                <w:tcPr>
                  <w:tcW w:w="1773" w:type="dxa"/>
                </w:tcPr>
                <w:p w:rsidR="00DB72D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9</w:t>
                  </w:r>
                </w:p>
              </w:tc>
              <w:tc>
                <w:tcPr>
                  <w:tcW w:w="4077" w:type="dxa"/>
                </w:tcPr>
                <w:p w:rsidR="00A45E90" w:rsidRDefault="00A45E90" w:rsidP="00DB72D0">
                  <w:pPr>
                    <w:spacing w:after="240" w:line="276" w:lineRule="auto"/>
                    <w:jc w:val="center"/>
                    <w:rPr>
                      <w:b/>
                      <w:bCs/>
                      <w:sz w:val="24"/>
                      <w:szCs w:val="24"/>
                    </w:rPr>
                  </w:pPr>
                  <w:r>
                    <w:rPr>
                      <w:b/>
                      <w:bCs/>
                    </w:rPr>
                    <w:t>Strehimorja e Përkohshme e Sigurt-Lipjan</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10</w:t>
                  </w:r>
                </w:p>
              </w:tc>
              <w:tc>
                <w:tcPr>
                  <w:tcW w:w="4077" w:type="dxa"/>
                </w:tcPr>
                <w:p w:rsidR="00A45E90" w:rsidRDefault="00A45E90" w:rsidP="00DB72D0">
                  <w:pPr>
                    <w:spacing w:after="240" w:line="276" w:lineRule="auto"/>
                    <w:jc w:val="both"/>
                    <w:rPr>
                      <w:b/>
                      <w:bCs/>
                      <w:sz w:val="24"/>
                      <w:szCs w:val="24"/>
                    </w:rPr>
                  </w:pPr>
                  <w:r>
                    <w:rPr>
                      <w:b/>
                      <w:bCs/>
                    </w:rPr>
                    <w:t>Qendra e Aftesimeve Profesionale</w:t>
                  </w:r>
                  <w:r w:rsidR="00284E70">
                    <w:rPr>
                      <w:b/>
                      <w:bCs/>
                    </w:rPr>
                    <w:t>-Mitrovicë</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11</w:t>
                  </w:r>
                </w:p>
              </w:tc>
              <w:tc>
                <w:tcPr>
                  <w:tcW w:w="4077" w:type="dxa"/>
                </w:tcPr>
                <w:p w:rsidR="00A45E90" w:rsidRDefault="00A45E90" w:rsidP="00DB72D0">
                  <w:pPr>
                    <w:spacing w:after="240" w:line="276" w:lineRule="auto"/>
                    <w:jc w:val="both"/>
                    <w:rPr>
                      <w:b/>
                      <w:bCs/>
                      <w:sz w:val="24"/>
                      <w:szCs w:val="24"/>
                    </w:rPr>
                  </w:pPr>
                  <w:r>
                    <w:rPr>
                      <w:b/>
                      <w:bCs/>
                    </w:rPr>
                    <w:t>Qendra Regjionale e Punsimit</w:t>
                  </w:r>
                  <w:r w:rsidR="00284E70">
                    <w:rPr>
                      <w:b/>
                      <w:bCs/>
                    </w:rPr>
                    <w:t>-Mitrovicë</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12</w:t>
                  </w:r>
                </w:p>
              </w:tc>
              <w:tc>
                <w:tcPr>
                  <w:tcW w:w="4077" w:type="dxa"/>
                </w:tcPr>
                <w:p w:rsidR="00A45E90" w:rsidRDefault="00A45E90" w:rsidP="00DB72D0">
                  <w:pPr>
                    <w:spacing w:after="240" w:line="276" w:lineRule="auto"/>
                    <w:jc w:val="both"/>
                    <w:rPr>
                      <w:b/>
                      <w:bCs/>
                      <w:sz w:val="24"/>
                      <w:szCs w:val="24"/>
                    </w:rPr>
                  </w:pPr>
                  <w:r>
                    <w:rPr>
                      <w:b/>
                      <w:bCs/>
                    </w:rPr>
                    <w:t>Administrata Pensionale e Kosovës -Mitrovicë</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13</w:t>
                  </w:r>
                </w:p>
              </w:tc>
              <w:tc>
                <w:tcPr>
                  <w:tcW w:w="4077" w:type="dxa"/>
                </w:tcPr>
                <w:p w:rsidR="00A45E90" w:rsidRDefault="00A45E90" w:rsidP="00DB72D0">
                  <w:pPr>
                    <w:spacing w:after="240" w:line="276" w:lineRule="auto"/>
                    <w:jc w:val="both"/>
                    <w:rPr>
                      <w:b/>
                      <w:bCs/>
                      <w:sz w:val="24"/>
                      <w:szCs w:val="24"/>
                    </w:rPr>
                  </w:pPr>
                  <w:r>
                    <w:rPr>
                      <w:b/>
                      <w:bCs/>
                    </w:rPr>
                    <w:t>Qendra e Aftesimeve Profesionale - DOLAN</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14</w:t>
                  </w:r>
                </w:p>
              </w:tc>
              <w:tc>
                <w:tcPr>
                  <w:tcW w:w="4077" w:type="dxa"/>
                </w:tcPr>
                <w:p w:rsidR="00A45E90" w:rsidRDefault="00A45E90" w:rsidP="00DB72D0">
                  <w:pPr>
                    <w:spacing w:after="240" w:line="276" w:lineRule="auto"/>
                    <w:jc w:val="both"/>
                    <w:rPr>
                      <w:b/>
                      <w:bCs/>
                      <w:sz w:val="24"/>
                      <w:szCs w:val="24"/>
                    </w:rPr>
                  </w:pPr>
                  <w:r>
                    <w:rPr>
                      <w:b/>
                      <w:bCs/>
                    </w:rPr>
                    <w:t>Qendra e Aftesimeve Profesionale</w:t>
                  </w:r>
                  <w:r w:rsidR="006746BD">
                    <w:rPr>
                      <w:b/>
                      <w:bCs/>
                    </w:rPr>
                    <w:t>-Pejë</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15</w:t>
                  </w:r>
                </w:p>
              </w:tc>
              <w:tc>
                <w:tcPr>
                  <w:tcW w:w="4077" w:type="dxa"/>
                </w:tcPr>
                <w:p w:rsidR="00A45E90" w:rsidRDefault="00A45E90" w:rsidP="00DB72D0">
                  <w:pPr>
                    <w:spacing w:after="240" w:line="276" w:lineRule="auto"/>
                    <w:jc w:val="both"/>
                    <w:rPr>
                      <w:b/>
                      <w:bCs/>
                      <w:sz w:val="24"/>
                      <w:szCs w:val="24"/>
                    </w:rPr>
                  </w:pPr>
                  <w:r>
                    <w:rPr>
                      <w:b/>
                      <w:bCs/>
                    </w:rPr>
                    <w:t>Qendra Regjionale e Punsimit</w:t>
                  </w:r>
                  <w:r w:rsidR="006746BD">
                    <w:rPr>
                      <w:b/>
                      <w:bCs/>
                    </w:rPr>
                    <w:t>-Pejë</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16</w:t>
                  </w:r>
                </w:p>
              </w:tc>
              <w:tc>
                <w:tcPr>
                  <w:tcW w:w="4077" w:type="dxa"/>
                </w:tcPr>
                <w:p w:rsidR="00A45E90" w:rsidRDefault="00A45E90" w:rsidP="00DB72D0">
                  <w:pPr>
                    <w:spacing w:after="240" w:line="276" w:lineRule="auto"/>
                    <w:jc w:val="both"/>
                    <w:rPr>
                      <w:b/>
                      <w:bCs/>
                      <w:sz w:val="24"/>
                      <w:szCs w:val="24"/>
                    </w:rPr>
                  </w:pPr>
                  <w:r>
                    <w:rPr>
                      <w:b/>
                      <w:bCs/>
                    </w:rPr>
                    <w:t>Administrata Pensionale e Kosovës</w:t>
                  </w:r>
                  <w:r w:rsidR="006746BD">
                    <w:rPr>
                      <w:b/>
                      <w:bCs/>
                    </w:rPr>
                    <w:t>-Pejë</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17</w:t>
                  </w:r>
                </w:p>
              </w:tc>
              <w:tc>
                <w:tcPr>
                  <w:tcW w:w="4077" w:type="dxa"/>
                </w:tcPr>
                <w:p w:rsidR="00A45E90" w:rsidRDefault="00A45E90" w:rsidP="00DB72D0">
                  <w:pPr>
                    <w:spacing w:after="240" w:line="276" w:lineRule="auto"/>
                    <w:jc w:val="both"/>
                    <w:rPr>
                      <w:b/>
                      <w:bCs/>
                      <w:sz w:val="24"/>
                      <w:szCs w:val="24"/>
                    </w:rPr>
                  </w:pPr>
                  <w:r>
                    <w:rPr>
                      <w:b/>
                      <w:bCs/>
                    </w:rPr>
                    <w:t>Qendra e Aftesimeve Profesionale</w:t>
                  </w:r>
                  <w:r w:rsidR="006746BD">
                    <w:rPr>
                      <w:b/>
                      <w:bCs/>
                    </w:rPr>
                    <w:t>-Gjakovë</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lastRenderedPageBreak/>
                    <w:t>18</w:t>
                  </w:r>
                </w:p>
              </w:tc>
              <w:tc>
                <w:tcPr>
                  <w:tcW w:w="4077" w:type="dxa"/>
                </w:tcPr>
                <w:p w:rsidR="00A45E90" w:rsidRDefault="00A45E90" w:rsidP="00DB72D0">
                  <w:pPr>
                    <w:spacing w:after="240" w:line="276" w:lineRule="auto"/>
                    <w:jc w:val="both"/>
                    <w:rPr>
                      <w:b/>
                      <w:bCs/>
                      <w:sz w:val="24"/>
                      <w:szCs w:val="24"/>
                    </w:rPr>
                  </w:pPr>
                  <w:r>
                    <w:rPr>
                      <w:b/>
                      <w:bCs/>
                    </w:rPr>
                    <w:t>Qendra Regjionale e Punsimit</w:t>
                  </w:r>
                  <w:r w:rsidR="006746BD">
                    <w:rPr>
                      <w:b/>
                      <w:bCs/>
                    </w:rPr>
                    <w:t>-Gjakovë</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19</w:t>
                  </w:r>
                </w:p>
              </w:tc>
              <w:tc>
                <w:tcPr>
                  <w:tcW w:w="4077" w:type="dxa"/>
                </w:tcPr>
                <w:p w:rsidR="00A45E90" w:rsidRDefault="00A45E90" w:rsidP="00DB72D0">
                  <w:pPr>
                    <w:spacing w:after="240" w:line="276" w:lineRule="auto"/>
                    <w:jc w:val="both"/>
                    <w:rPr>
                      <w:b/>
                      <w:bCs/>
                      <w:sz w:val="24"/>
                      <w:szCs w:val="24"/>
                    </w:rPr>
                  </w:pPr>
                  <w:r>
                    <w:rPr>
                      <w:b/>
                      <w:bCs/>
                    </w:rPr>
                    <w:t>Administrata Pensionale e Kosovës</w:t>
                  </w:r>
                  <w:r w:rsidR="006746BD">
                    <w:rPr>
                      <w:b/>
                      <w:bCs/>
                    </w:rPr>
                    <w:t>-Gjakovë</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20</w:t>
                  </w:r>
                </w:p>
              </w:tc>
              <w:tc>
                <w:tcPr>
                  <w:tcW w:w="4077" w:type="dxa"/>
                </w:tcPr>
                <w:p w:rsidR="00A45E90" w:rsidRDefault="00A45E90" w:rsidP="00DB72D0">
                  <w:pPr>
                    <w:spacing w:after="240" w:line="276" w:lineRule="auto"/>
                    <w:jc w:val="both"/>
                    <w:rPr>
                      <w:b/>
                      <w:bCs/>
                      <w:sz w:val="24"/>
                      <w:szCs w:val="24"/>
                    </w:rPr>
                  </w:pPr>
                  <w:r>
                    <w:rPr>
                      <w:b/>
                      <w:bCs/>
                    </w:rPr>
                    <w:t>Zyra Komunale e Punsimit (Deqan)</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21</w:t>
                  </w:r>
                </w:p>
              </w:tc>
              <w:tc>
                <w:tcPr>
                  <w:tcW w:w="4077" w:type="dxa"/>
                </w:tcPr>
                <w:p w:rsidR="00A45E90" w:rsidRDefault="00A45E90" w:rsidP="00DB72D0">
                  <w:pPr>
                    <w:spacing w:after="240" w:line="276" w:lineRule="auto"/>
                    <w:jc w:val="both"/>
                    <w:rPr>
                      <w:b/>
                      <w:bCs/>
                      <w:sz w:val="24"/>
                      <w:szCs w:val="24"/>
                    </w:rPr>
                  </w:pPr>
                  <w:r>
                    <w:rPr>
                      <w:b/>
                      <w:bCs/>
                    </w:rPr>
                    <w:t>Qendra e Aftesimeve Profesionale</w:t>
                  </w:r>
                  <w:r w:rsidR="006746BD">
                    <w:rPr>
                      <w:b/>
                      <w:bCs/>
                    </w:rPr>
                    <w:t>-Prizren</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22</w:t>
                  </w:r>
                </w:p>
              </w:tc>
              <w:tc>
                <w:tcPr>
                  <w:tcW w:w="4077" w:type="dxa"/>
                </w:tcPr>
                <w:p w:rsidR="00A45E90" w:rsidRDefault="00A45E90" w:rsidP="00DB72D0">
                  <w:pPr>
                    <w:spacing w:after="240" w:line="276" w:lineRule="auto"/>
                    <w:jc w:val="both"/>
                    <w:rPr>
                      <w:b/>
                      <w:bCs/>
                      <w:sz w:val="24"/>
                      <w:szCs w:val="24"/>
                    </w:rPr>
                  </w:pPr>
                  <w:r>
                    <w:rPr>
                      <w:b/>
                      <w:bCs/>
                    </w:rPr>
                    <w:t>Qendra Regjionale e Punsimit</w:t>
                  </w:r>
                  <w:r w:rsidR="006746BD">
                    <w:rPr>
                      <w:b/>
                      <w:bCs/>
                    </w:rPr>
                    <w:t>-Prizren</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23</w:t>
                  </w:r>
                </w:p>
              </w:tc>
              <w:tc>
                <w:tcPr>
                  <w:tcW w:w="4077" w:type="dxa"/>
                </w:tcPr>
                <w:p w:rsidR="00A45E90" w:rsidRDefault="00A45E90" w:rsidP="00DB72D0">
                  <w:pPr>
                    <w:spacing w:after="240" w:line="276" w:lineRule="auto"/>
                    <w:jc w:val="both"/>
                    <w:rPr>
                      <w:b/>
                      <w:bCs/>
                      <w:sz w:val="24"/>
                      <w:szCs w:val="24"/>
                    </w:rPr>
                  </w:pPr>
                  <w:r>
                    <w:rPr>
                      <w:b/>
                      <w:bCs/>
                    </w:rPr>
                    <w:t>Administrata Pensionale e Kosovës</w:t>
                  </w:r>
                  <w:r w:rsidR="006746BD">
                    <w:rPr>
                      <w:b/>
                      <w:bCs/>
                    </w:rPr>
                    <w:t>-Prizren</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24</w:t>
                  </w:r>
                </w:p>
              </w:tc>
              <w:tc>
                <w:tcPr>
                  <w:tcW w:w="4077" w:type="dxa"/>
                </w:tcPr>
                <w:p w:rsidR="00A45E90" w:rsidRDefault="00A45E90" w:rsidP="00DB72D0">
                  <w:pPr>
                    <w:spacing w:after="240" w:line="276" w:lineRule="auto"/>
                    <w:jc w:val="both"/>
                    <w:rPr>
                      <w:b/>
                      <w:bCs/>
                      <w:sz w:val="24"/>
                      <w:szCs w:val="24"/>
                    </w:rPr>
                  </w:pPr>
                  <w:r>
                    <w:rPr>
                      <w:b/>
                      <w:bCs/>
                    </w:rPr>
                    <w:t>Zyra Komunale e Punsimit (dragash)</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25</w:t>
                  </w:r>
                </w:p>
              </w:tc>
              <w:tc>
                <w:tcPr>
                  <w:tcW w:w="4077" w:type="dxa"/>
                </w:tcPr>
                <w:p w:rsidR="00A45E90" w:rsidRDefault="00A45E90" w:rsidP="00DB72D0">
                  <w:pPr>
                    <w:spacing w:after="240" w:line="276" w:lineRule="auto"/>
                    <w:jc w:val="both"/>
                    <w:rPr>
                      <w:b/>
                      <w:bCs/>
                      <w:sz w:val="24"/>
                      <w:szCs w:val="24"/>
                    </w:rPr>
                  </w:pPr>
                  <w:r>
                    <w:rPr>
                      <w:b/>
                      <w:bCs/>
                    </w:rPr>
                    <w:t>Pushimorja Nashecit-DFIDL)</w:t>
                  </w:r>
                  <w:r w:rsidR="006746BD">
                    <w:rPr>
                      <w:b/>
                      <w:bCs/>
                    </w:rPr>
                    <w:t>-Prizren</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26</w:t>
                  </w:r>
                </w:p>
              </w:tc>
              <w:tc>
                <w:tcPr>
                  <w:tcW w:w="4077" w:type="dxa"/>
                </w:tcPr>
                <w:p w:rsidR="00A45E90" w:rsidRDefault="00A45E90" w:rsidP="00DB72D0">
                  <w:pPr>
                    <w:spacing w:after="240" w:line="276" w:lineRule="auto"/>
                    <w:jc w:val="both"/>
                    <w:rPr>
                      <w:b/>
                      <w:bCs/>
                      <w:sz w:val="24"/>
                      <w:szCs w:val="24"/>
                    </w:rPr>
                  </w:pPr>
                  <w:r>
                    <w:rPr>
                      <w:b/>
                      <w:bCs/>
                    </w:rPr>
                    <w:t>Qendra e Aftesimeve Profesionale</w:t>
                  </w:r>
                  <w:r w:rsidR="006746BD">
                    <w:rPr>
                      <w:b/>
                      <w:bCs/>
                    </w:rPr>
                    <w:t>-Ferizaj</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27</w:t>
                  </w:r>
                </w:p>
              </w:tc>
              <w:tc>
                <w:tcPr>
                  <w:tcW w:w="4077" w:type="dxa"/>
                </w:tcPr>
                <w:p w:rsidR="00A45E90" w:rsidRDefault="00A45E90" w:rsidP="00DB72D0">
                  <w:pPr>
                    <w:spacing w:after="240" w:line="276" w:lineRule="auto"/>
                    <w:jc w:val="both"/>
                    <w:rPr>
                      <w:b/>
                      <w:bCs/>
                      <w:sz w:val="24"/>
                      <w:szCs w:val="24"/>
                    </w:rPr>
                  </w:pPr>
                  <w:r>
                    <w:rPr>
                      <w:b/>
                      <w:bCs/>
                    </w:rPr>
                    <w:t>Qendra Regjionale e Punsimit</w:t>
                  </w:r>
                  <w:r w:rsidR="006746BD">
                    <w:rPr>
                      <w:b/>
                      <w:bCs/>
                    </w:rPr>
                    <w:t>-Ferizaj</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28</w:t>
                  </w:r>
                </w:p>
              </w:tc>
              <w:tc>
                <w:tcPr>
                  <w:tcW w:w="4077" w:type="dxa"/>
                </w:tcPr>
                <w:p w:rsidR="00A45E90" w:rsidRDefault="00A45E90" w:rsidP="00DB72D0">
                  <w:pPr>
                    <w:spacing w:after="240" w:line="276" w:lineRule="auto"/>
                    <w:jc w:val="both"/>
                    <w:rPr>
                      <w:b/>
                      <w:bCs/>
                      <w:sz w:val="24"/>
                      <w:szCs w:val="24"/>
                    </w:rPr>
                  </w:pPr>
                  <w:r>
                    <w:rPr>
                      <w:b/>
                      <w:bCs/>
                    </w:rPr>
                    <w:t>Administrata Pensionale e Kosovës</w:t>
                  </w:r>
                  <w:r w:rsidR="006746BD">
                    <w:rPr>
                      <w:b/>
                      <w:bCs/>
                    </w:rPr>
                    <w:t>-Ferizaj</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29</w:t>
                  </w:r>
                </w:p>
              </w:tc>
              <w:tc>
                <w:tcPr>
                  <w:tcW w:w="4077" w:type="dxa"/>
                </w:tcPr>
                <w:p w:rsidR="00A45E90" w:rsidRDefault="00A45E90" w:rsidP="00DB72D0">
                  <w:pPr>
                    <w:spacing w:after="240" w:line="276" w:lineRule="auto"/>
                    <w:jc w:val="both"/>
                    <w:rPr>
                      <w:b/>
                      <w:bCs/>
                      <w:sz w:val="24"/>
                      <w:szCs w:val="24"/>
                    </w:rPr>
                  </w:pPr>
                  <w:r>
                    <w:rPr>
                      <w:b/>
                      <w:bCs/>
                    </w:rPr>
                    <w:t>Istituti Special Shtime</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30</w:t>
                  </w:r>
                </w:p>
              </w:tc>
              <w:tc>
                <w:tcPr>
                  <w:tcW w:w="4077" w:type="dxa"/>
                </w:tcPr>
                <w:p w:rsidR="00A45E90" w:rsidRDefault="00A45E90" w:rsidP="00DB72D0">
                  <w:pPr>
                    <w:spacing w:after="240" w:line="276" w:lineRule="auto"/>
                    <w:jc w:val="both"/>
                    <w:rPr>
                      <w:b/>
                      <w:bCs/>
                      <w:sz w:val="24"/>
                      <w:szCs w:val="24"/>
                    </w:rPr>
                  </w:pPr>
                  <w:r>
                    <w:rPr>
                      <w:b/>
                      <w:bCs/>
                    </w:rPr>
                    <w:t>Qendra e Aftesimeve Profesionale</w:t>
                  </w:r>
                  <w:r w:rsidR="006746BD">
                    <w:rPr>
                      <w:b/>
                      <w:bCs/>
                    </w:rPr>
                    <w:t>-Gjilan</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31</w:t>
                  </w:r>
                </w:p>
              </w:tc>
              <w:tc>
                <w:tcPr>
                  <w:tcW w:w="4077" w:type="dxa"/>
                </w:tcPr>
                <w:p w:rsidR="00A45E90" w:rsidRDefault="00A45E90" w:rsidP="00DB72D0">
                  <w:pPr>
                    <w:spacing w:after="240" w:line="276" w:lineRule="auto"/>
                    <w:jc w:val="both"/>
                    <w:rPr>
                      <w:b/>
                      <w:bCs/>
                      <w:sz w:val="24"/>
                      <w:szCs w:val="24"/>
                    </w:rPr>
                  </w:pPr>
                  <w:r>
                    <w:rPr>
                      <w:b/>
                      <w:bCs/>
                    </w:rPr>
                    <w:t>Qendra Regjionale e Punsimit</w:t>
                  </w:r>
                  <w:r w:rsidR="006746BD">
                    <w:rPr>
                      <w:b/>
                      <w:bCs/>
                    </w:rPr>
                    <w:t>-Gjilan</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32</w:t>
                  </w:r>
                </w:p>
              </w:tc>
              <w:tc>
                <w:tcPr>
                  <w:tcW w:w="4077" w:type="dxa"/>
                </w:tcPr>
                <w:p w:rsidR="00A45E90" w:rsidRDefault="00A45E90" w:rsidP="00DB72D0">
                  <w:pPr>
                    <w:spacing w:after="240" w:line="276" w:lineRule="auto"/>
                    <w:jc w:val="both"/>
                    <w:rPr>
                      <w:b/>
                      <w:bCs/>
                      <w:sz w:val="24"/>
                      <w:szCs w:val="24"/>
                    </w:rPr>
                  </w:pPr>
                  <w:r>
                    <w:rPr>
                      <w:b/>
                      <w:bCs/>
                    </w:rPr>
                    <w:t>Administrata Pensionale e Kosovës</w:t>
                  </w:r>
                  <w:r w:rsidR="006746BD">
                    <w:rPr>
                      <w:b/>
                      <w:bCs/>
                    </w:rPr>
                    <w:t>-Gjilan</w:t>
                  </w:r>
                </w:p>
              </w:tc>
              <w:tc>
                <w:tcPr>
                  <w:tcW w:w="1773" w:type="dxa"/>
                </w:tcPr>
                <w:p w:rsidR="00A45E90" w:rsidRDefault="00A45E90" w:rsidP="00A45E90">
                  <w:r w:rsidRPr="00276865">
                    <w:t>17472</w:t>
                  </w:r>
                </w:p>
              </w:tc>
            </w:tr>
            <w:tr w:rsidR="00A45E90" w:rsidRPr="00153B99" w:rsidTr="00DB72D0">
              <w:trPr>
                <w:trHeight w:val="330"/>
                <w:jc w:val="center"/>
              </w:trPr>
              <w:tc>
                <w:tcPr>
                  <w:tcW w:w="561" w:type="dxa"/>
                </w:tcPr>
                <w:p w:rsidR="00A45E90" w:rsidRDefault="00947848" w:rsidP="00DB72D0">
                  <w:pPr>
                    <w:spacing w:after="240" w:line="276" w:lineRule="auto"/>
                    <w:jc w:val="center"/>
                    <w:rPr>
                      <w:b/>
                      <w:bCs/>
                      <w:sz w:val="24"/>
                      <w:szCs w:val="24"/>
                    </w:rPr>
                  </w:pPr>
                  <w:r>
                    <w:rPr>
                      <w:b/>
                      <w:bCs/>
                      <w:sz w:val="24"/>
                      <w:szCs w:val="24"/>
                    </w:rPr>
                    <w:t>33</w:t>
                  </w:r>
                </w:p>
              </w:tc>
              <w:tc>
                <w:tcPr>
                  <w:tcW w:w="4077" w:type="dxa"/>
                </w:tcPr>
                <w:p w:rsidR="00A45E90" w:rsidRDefault="00A45E90" w:rsidP="00DB72D0">
                  <w:pPr>
                    <w:spacing w:after="240" w:line="276" w:lineRule="auto"/>
                    <w:jc w:val="both"/>
                    <w:rPr>
                      <w:b/>
                      <w:bCs/>
                      <w:sz w:val="24"/>
                      <w:szCs w:val="24"/>
                    </w:rPr>
                  </w:pPr>
                  <w:r>
                    <w:rPr>
                      <w:b/>
                      <w:bCs/>
                    </w:rPr>
                    <w:t>Zyra Komunale e Punsimit (Kamenicë)</w:t>
                  </w:r>
                </w:p>
              </w:tc>
              <w:tc>
                <w:tcPr>
                  <w:tcW w:w="1773" w:type="dxa"/>
                </w:tcPr>
                <w:p w:rsidR="00A45E90" w:rsidRDefault="00A45E90" w:rsidP="00A45E90">
                  <w:pPr>
                    <w:spacing w:after="240" w:line="276" w:lineRule="auto"/>
                    <w:ind w:right="507"/>
                    <w:rPr>
                      <w:sz w:val="24"/>
                      <w:szCs w:val="24"/>
                    </w:rPr>
                  </w:pPr>
                  <w:r>
                    <w:rPr>
                      <w:sz w:val="24"/>
                      <w:szCs w:val="24"/>
                    </w:rPr>
                    <w:t>13312</w:t>
                  </w:r>
                </w:p>
              </w:tc>
            </w:tr>
            <w:tr w:rsidR="00A45E90" w:rsidRPr="00153B99" w:rsidTr="00DB72D0">
              <w:trPr>
                <w:trHeight w:val="330"/>
                <w:jc w:val="center"/>
              </w:trPr>
              <w:tc>
                <w:tcPr>
                  <w:tcW w:w="561" w:type="dxa"/>
                </w:tcPr>
                <w:p w:rsidR="00A45E90" w:rsidRDefault="00A45E90" w:rsidP="00DB72D0">
                  <w:pPr>
                    <w:spacing w:after="240" w:line="276" w:lineRule="auto"/>
                    <w:jc w:val="center"/>
                    <w:rPr>
                      <w:b/>
                      <w:bCs/>
                    </w:rPr>
                  </w:pPr>
                </w:p>
              </w:tc>
              <w:tc>
                <w:tcPr>
                  <w:tcW w:w="4077" w:type="dxa"/>
                </w:tcPr>
                <w:p w:rsidR="00A45E90" w:rsidRDefault="00A45E90" w:rsidP="00DB72D0">
                  <w:pPr>
                    <w:spacing w:after="240" w:line="276" w:lineRule="auto"/>
                    <w:jc w:val="both"/>
                    <w:rPr>
                      <w:b/>
                      <w:bCs/>
                    </w:rPr>
                  </w:pPr>
                  <w:r>
                    <w:rPr>
                      <w:b/>
                      <w:bCs/>
                    </w:rPr>
                    <w:t>Totali i Orëve për 24 muaj</w:t>
                  </w:r>
                </w:p>
              </w:tc>
              <w:tc>
                <w:tcPr>
                  <w:tcW w:w="1773" w:type="dxa"/>
                </w:tcPr>
                <w:p w:rsidR="00947848" w:rsidRDefault="00947848" w:rsidP="00947848">
                  <w:pPr>
                    <w:rPr>
                      <w:rFonts w:ascii="Calibri" w:hAnsi="Calibri"/>
                      <w:color w:val="000000"/>
                      <w:sz w:val="22"/>
                      <w:szCs w:val="22"/>
                    </w:rPr>
                  </w:pPr>
                  <w:r>
                    <w:rPr>
                      <w:rFonts w:ascii="Calibri" w:hAnsi="Calibri"/>
                      <w:color w:val="000000"/>
                      <w:sz w:val="22"/>
                      <w:szCs w:val="22"/>
                    </w:rPr>
                    <w:t>510016</w:t>
                  </w:r>
                </w:p>
                <w:p w:rsidR="00A45E90" w:rsidRDefault="00A45E90" w:rsidP="00A45E90">
                  <w:pPr>
                    <w:spacing w:after="240" w:line="276" w:lineRule="auto"/>
                    <w:ind w:right="507"/>
                    <w:rPr>
                      <w:sz w:val="24"/>
                      <w:szCs w:val="24"/>
                    </w:rPr>
                  </w:pPr>
                </w:p>
              </w:tc>
            </w:tr>
          </w:tbl>
          <w:p w:rsidR="005A1555" w:rsidRPr="005A1555" w:rsidRDefault="00FD2E2D" w:rsidP="004C077F">
            <w:pPr>
              <w:ind w:right="-63"/>
              <w:jc w:val="both"/>
              <w:rPr>
                <w:sz w:val="24"/>
                <w:szCs w:val="24"/>
                <w:u w:val="single"/>
              </w:rPr>
            </w:pPr>
            <w:r w:rsidRPr="00A44510">
              <w:rPr>
                <w:bCs/>
                <w:sz w:val="24"/>
                <w:szCs w:val="24"/>
                <w:u w:val="single"/>
              </w:rPr>
              <w:t xml:space="preserve">sipas kërkesave </w:t>
            </w:r>
            <w:r w:rsidRPr="00A44510">
              <w:rPr>
                <w:sz w:val="24"/>
                <w:szCs w:val="24"/>
                <w:u w:val="single"/>
              </w:rPr>
              <w:t>të pasqyruara te Pjesa II.  LISTA E ÇMIMEVE në dosjen e tenderit. Për më tepër referoju dosjes së tenderit.</w:t>
            </w:r>
          </w:p>
        </w:tc>
      </w:tr>
    </w:tbl>
    <w:p w:rsidR="009C2BE8" w:rsidRDefault="009C2BE8">
      <w:pPr>
        <w:rPr>
          <w:sz w:val="24"/>
          <w:szCs w:val="24"/>
        </w:rPr>
      </w:pPr>
    </w:p>
    <w:p w:rsidR="0038546D" w:rsidRDefault="0038546D" w:rsidP="0038546D">
      <w:pPr>
        <w:rPr>
          <w:b/>
          <w:bCs/>
          <w:sz w:val="24"/>
          <w:szCs w:val="24"/>
        </w:rPr>
      </w:pPr>
      <w:r w:rsidRPr="00FA0EC5">
        <w:rPr>
          <w:b/>
          <w:bCs/>
          <w:sz w:val="24"/>
          <w:szCs w:val="24"/>
        </w:rPr>
        <w:t>II.3</w:t>
      </w:r>
      <w:r w:rsidR="00BB2A9A" w:rsidRPr="00FA0EC5">
        <w:rPr>
          <w:b/>
          <w:bCs/>
          <w:sz w:val="24"/>
          <w:szCs w:val="24"/>
        </w:rPr>
        <w:t>)</w:t>
      </w:r>
      <w:r w:rsidR="000634A1" w:rsidRPr="00DF29A2">
        <w:rPr>
          <w:b/>
          <w:bCs/>
          <w:sz w:val="24"/>
          <w:szCs w:val="24"/>
        </w:rPr>
        <w:t>KOHËZGJATJA E KONTRATËS APO AFATET KOHORE PËR PËRFUNDIM</w:t>
      </w:r>
    </w:p>
    <w:tbl>
      <w:tblPr>
        <w:tblW w:w="10142"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2"/>
      </w:tblGrid>
      <w:tr w:rsidR="0038546D" w:rsidRPr="00FA0EC5" w:rsidTr="00BC3E6B">
        <w:trPr>
          <w:jc w:val="center"/>
        </w:trPr>
        <w:tc>
          <w:tcPr>
            <w:tcW w:w="10142" w:type="dxa"/>
            <w:tcBorders>
              <w:top w:val="single" w:sz="4" w:space="0" w:color="auto"/>
              <w:left w:val="single" w:sz="4" w:space="0" w:color="auto"/>
              <w:bottom w:val="single" w:sz="4" w:space="0" w:color="auto"/>
              <w:right w:val="single" w:sz="4" w:space="0" w:color="auto"/>
            </w:tcBorders>
          </w:tcPr>
          <w:p w:rsidR="00737644" w:rsidRDefault="00737644" w:rsidP="00737644">
            <w:pPr>
              <w:rPr>
                <w:sz w:val="24"/>
                <w:szCs w:val="24"/>
              </w:rPr>
            </w:pPr>
            <w:r w:rsidRPr="00737330">
              <w:rPr>
                <w:iCs/>
                <w:sz w:val="24"/>
                <w:szCs w:val="24"/>
              </w:rPr>
              <w:t>Kohëzgjatja në muaj</w:t>
            </w:r>
            <w:r w:rsidR="002B2CA5">
              <w:rPr>
                <w:iCs/>
                <w:sz w:val="24"/>
                <w:szCs w:val="24"/>
              </w:rPr>
              <w:t xml:space="preserve"> </w:t>
            </w:r>
            <w:r w:rsidR="00331B6B">
              <w:rPr>
                <w:iCs/>
                <w:sz w:val="24"/>
                <w:szCs w:val="24"/>
                <w:u w:val="single"/>
              </w:rPr>
              <w:t>24</w:t>
            </w:r>
            <w:r w:rsidRPr="002B2CA5">
              <w:rPr>
                <w:i/>
                <w:iCs/>
                <w:sz w:val="24"/>
                <w:szCs w:val="24"/>
              </w:rPr>
              <w:t xml:space="preserve"> apo ditë</w:t>
            </w:r>
            <w:r w:rsidR="002B2CA5" w:rsidRPr="002B2CA5">
              <w:rPr>
                <w:i/>
                <w:iCs/>
                <w:sz w:val="24"/>
                <w:szCs w:val="24"/>
              </w:rPr>
              <w:t xml:space="preserve"> </w:t>
            </w:r>
            <w:r w:rsidR="00331B6B">
              <w:rPr>
                <w:iCs/>
                <w:sz w:val="24"/>
                <w:szCs w:val="24"/>
                <w:u w:val="single"/>
              </w:rPr>
              <w:t>730</w:t>
            </w:r>
            <w:r w:rsidRPr="002B2CA5">
              <w:rPr>
                <w:i/>
                <w:iCs/>
                <w:sz w:val="24"/>
                <w:szCs w:val="24"/>
              </w:rPr>
              <w:t xml:space="preserve"> </w:t>
            </w:r>
            <w:r w:rsidRPr="002B2CA5">
              <w:rPr>
                <w:sz w:val="24"/>
                <w:szCs w:val="24"/>
              </w:rPr>
              <w:t xml:space="preserve">  </w:t>
            </w:r>
            <w:r w:rsidRPr="00581E26">
              <w:rPr>
                <w:sz w:val="24"/>
                <w:szCs w:val="24"/>
              </w:rPr>
              <w:t xml:space="preserve"> (nga </w:t>
            </w:r>
            <w:r>
              <w:rPr>
                <w:sz w:val="24"/>
                <w:szCs w:val="24"/>
              </w:rPr>
              <w:t>nënshkrimi i</w:t>
            </w:r>
            <w:r w:rsidRPr="00581E26">
              <w:rPr>
                <w:sz w:val="24"/>
                <w:szCs w:val="24"/>
              </w:rPr>
              <w:t xml:space="preserve"> kontratës)</w:t>
            </w:r>
            <w:r w:rsidR="00331B6B">
              <w:rPr>
                <w:sz w:val="24"/>
                <w:szCs w:val="24"/>
              </w:rPr>
              <w:t>.</w:t>
            </w:r>
          </w:p>
          <w:p w:rsidR="00737644" w:rsidRPr="00581E26" w:rsidRDefault="00737644" w:rsidP="00737644">
            <w:pPr>
              <w:rPr>
                <w:i/>
                <w:iCs/>
                <w:sz w:val="24"/>
                <w:szCs w:val="24"/>
              </w:rPr>
            </w:pPr>
            <w:r w:rsidRPr="00581E26">
              <w:rPr>
                <w:i/>
                <w:iCs/>
                <w:sz w:val="24"/>
                <w:szCs w:val="24"/>
              </w:rPr>
              <w:t xml:space="preserve">    apo</w:t>
            </w:r>
          </w:p>
          <w:p w:rsidR="00737644" w:rsidRPr="00383EAD" w:rsidRDefault="00737644" w:rsidP="00737644">
            <w:pPr>
              <w:rPr>
                <w:i/>
                <w:iCs/>
                <w:sz w:val="24"/>
                <w:szCs w:val="24"/>
              </w:rPr>
            </w:pPr>
            <w:r w:rsidRPr="00383EAD">
              <w:rPr>
                <w:sz w:val="24"/>
                <w:szCs w:val="24"/>
              </w:rPr>
              <w:t xml:space="preserve">Fillimi        ___/___/______    </w:t>
            </w:r>
            <w:r w:rsidRPr="00383EAD">
              <w:rPr>
                <w:i/>
                <w:iCs/>
                <w:sz w:val="24"/>
                <w:szCs w:val="24"/>
              </w:rPr>
              <w:t>(dd/mm/vvv)</w:t>
            </w:r>
          </w:p>
          <w:p w:rsidR="0038546D" w:rsidRPr="00BC3E6B" w:rsidRDefault="00737644" w:rsidP="0034533E">
            <w:pPr>
              <w:jc w:val="both"/>
              <w:rPr>
                <w:iCs/>
                <w:sz w:val="24"/>
                <w:szCs w:val="24"/>
              </w:rPr>
            </w:pPr>
            <w:r w:rsidRPr="00383EAD">
              <w:rPr>
                <w:sz w:val="24"/>
                <w:szCs w:val="24"/>
              </w:rPr>
              <w:t xml:space="preserve">Përfundimi  ___/___/______   </w:t>
            </w:r>
            <w:r w:rsidRPr="00383EAD">
              <w:rPr>
                <w:i/>
                <w:iCs/>
                <w:sz w:val="24"/>
                <w:szCs w:val="24"/>
              </w:rPr>
              <w:t>(dd/mm/vvv)</w:t>
            </w:r>
            <w:r w:rsidR="009C4C09">
              <w:rPr>
                <w:sz w:val="24"/>
                <w:szCs w:val="24"/>
                <w:u w:val="single"/>
              </w:rPr>
              <w:t xml:space="preserve"> </w:t>
            </w:r>
          </w:p>
        </w:tc>
      </w:tr>
    </w:tbl>
    <w:p w:rsidR="0038546D"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9"/>
      </w:tblGrid>
      <w:tr w:rsidR="002003A1" w:rsidRPr="00FA0EC5" w:rsidTr="00737644">
        <w:trPr>
          <w:jc w:val="center"/>
        </w:trPr>
        <w:tc>
          <w:tcPr>
            <w:tcW w:w="10149"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bookmarkStart w:id="19" w:name="Check24"/>
              <w:tc>
                <w:tcPr>
                  <w:tcW w:w="794" w:type="dxa"/>
                  <w:vAlign w:val="center"/>
                </w:tcPr>
                <w:p w:rsidR="000A2C07" w:rsidRPr="00FA0EC5" w:rsidRDefault="00A34A84" w:rsidP="000A2C07">
                  <w:r>
                    <w:fldChar w:fldCharType="begin">
                      <w:ffData>
                        <w:name w:val="Check24"/>
                        <w:enabled/>
                        <w:calcOnExit w:val="0"/>
                        <w:checkBox>
                          <w:size w:val="24"/>
                          <w:default w:val="1"/>
                        </w:checkBox>
                      </w:ffData>
                    </w:fldChar>
                  </w:r>
                  <w:r w:rsidR="004C56DC">
                    <w:instrText xml:space="preserve"> FORMCHECKBOX </w:instrText>
                  </w:r>
                  <w:r>
                    <w:fldChar w:fldCharType="separate"/>
                  </w:r>
                  <w:r>
                    <w:fldChar w:fldCharType="end"/>
                  </w:r>
                  <w:bookmarkEnd w:id="19"/>
                </w:p>
              </w:tc>
              <w:tc>
                <w:tcPr>
                  <w:tcW w:w="494" w:type="dxa"/>
                  <w:vAlign w:val="center"/>
                </w:tcPr>
                <w:p w:rsidR="000A2C07" w:rsidRPr="00FA0EC5" w:rsidRDefault="000634A1" w:rsidP="000A2C07">
                  <w:pPr>
                    <w:rPr>
                      <w:b/>
                      <w:bCs/>
                    </w:rPr>
                  </w:pPr>
                  <w:r>
                    <w:rPr>
                      <w:b/>
                      <w:bCs/>
                    </w:rPr>
                    <w:t>J</w:t>
                  </w:r>
                  <w:r w:rsidR="000A2C07" w:rsidRPr="00FA0EC5">
                    <w:rPr>
                      <w:b/>
                      <w:bCs/>
                    </w:rPr>
                    <w:t>o</w:t>
                  </w:r>
                </w:p>
              </w:tc>
              <w:bookmarkStart w:id="20" w:name="Check25"/>
              <w:tc>
                <w:tcPr>
                  <w:tcW w:w="514" w:type="dxa"/>
                  <w:vAlign w:val="center"/>
                </w:tcPr>
                <w:p w:rsidR="000A2C07" w:rsidRPr="00FA0EC5" w:rsidRDefault="00A34A84" w:rsidP="000A2C07">
                  <w:r>
                    <w:fldChar w:fldCharType="begin">
                      <w:ffData>
                        <w:name w:val="Check25"/>
                        <w:enabled/>
                        <w:calcOnExit w:val="0"/>
                        <w:checkBox>
                          <w:size w:val="24"/>
                          <w:default w:val="0"/>
                        </w:checkBox>
                      </w:ffData>
                    </w:fldChar>
                  </w:r>
                  <w:r w:rsidR="004C56DC">
                    <w:instrText xml:space="preserve"> FORMCHECKBOX </w:instrText>
                  </w:r>
                  <w:r>
                    <w:fldChar w:fldCharType="separate"/>
                  </w:r>
                  <w:r>
                    <w:fldChar w:fldCharType="end"/>
                  </w:r>
                  <w:bookmarkEnd w:id="20"/>
                </w:p>
              </w:tc>
            </w:tr>
          </w:tbl>
          <w:p w:rsidR="004B6EC3" w:rsidRDefault="004B6EC3" w:rsidP="004B6EC3">
            <w:pPr>
              <w:rPr>
                <w:b/>
                <w:i/>
                <w:sz w:val="24"/>
                <w:szCs w:val="24"/>
              </w:rPr>
            </w:pPr>
          </w:p>
          <w:p w:rsidR="002003A1" w:rsidRPr="00FA0EC5" w:rsidRDefault="000634A1" w:rsidP="00331B6B">
            <w:pPr>
              <w:jc w:val="both"/>
              <w:rPr>
                <w:sz w:val="24"/>
                <w:szCs w:val="24"/>
              </w:rPr>
            </w:pPr>
            <w:r w:rsidRPr="000634A1">
              <w:rPr>
                <w:b/>
                <w:i/>
                <w:sz w:val="24"/>
                <w:szCs w:val="24"/>
              </w:rPr>
              <w:t>Nëse po</w:t>
            </w:r>
            <w:r w:rsidRPr="00581E26">
              <w:rPr>
                <w:sz w:val="24"/>
                <w:szCs w:val="24"/>
              </w:rPr>
              <w:t>,  vlera e sigurisë së ekzekutimit</w:t>
            </w:r>
            <w:r w:rsidR="00737644">
              <w:rPr>
                <w:sz w:val="24"/>
                <w:szCs w:val="24"/>
              </w:rPr>
              <w:t xml:space="preserve"> </w:t>
            </w:r>
            <w:r w:rsidR="004C56DC">
              <w:rPr>
                <w:sz w:val="24"/>
                <w:szCs w:val="24"/>
              </w:rPr>
              <w:t>___</w:t>
            </w:r>
            <w:r w:rsidR="00737644">
              <w:rPr>
                <w:sz w:val="24"/>
                <w:szCs w:val="24"/>
              </w:rPr>
              <w:t xml:space="preserve"> ose</w:t>
            </w:r>
            <w:r w:rsidRPr="00581E26">
              <w:rPr>
                <w:sz w:val="24"/>
                <w:szCs w:val="24"/>
              </w:rPr>
              <w:t xml:space="preserve"> </w:t>
            </w:r>
            <w:r w:rsidR="004C56DC">
              <w:rPr>
                <w:sz w:val="24"/>
                <w:szCs w:val="24"/>
                <w:u w:val="single"/>
              </w:rPr>
              <w:t>10</w:t>
            </w:r>
            <w:r w:rsidRPr="00795331">
              <w:rPr>
                <w:sz w:val="24"/>
                <w:szCs w:val="24"/>
              </w:rPr>
              <w:t xml:space="preserve"> % e vlerës</w:t>
            </w:r>
            <w:r w:rsidRPr="00581E26">
              <w:rPr>
                <w:sz w:val="24"/>
                <w:szCs w:val="24"/>
              </w:rPr>
              <w:t xml:space="preserve"> </w:t>
            </w:r>
            <w:r w:rsidR="00737644">
              <w:rPr>
                <w:sz w:val="24"/>
                <w:szCs w:val="24"/>
              </w:rPr>
              <w:t>s</w:t>
            </w:r>
            <w:r w:rsidR="00795331">
              <w:rPr>
                <w:sz w:val="24"/>
                <w:szCs w:val="24"/>
              </w:rPr>
              <w:t xml:space="preserve">ë </w:t>
            </w:r>
            <w:r w:rsidRPr="00581E26">
              <w:rPr>
                <w:sz w:val="24"/>
                <w:szCs w:val="24"/>
              </w:rPr>
              <w:t>kontratës</w:t>
            </w:r>
            <w:r w:rsidR="004C56DC">
              <w:rPr>
                <w:sz w:val="24"/>
                <w:szCs w:val="24"/>
              </w:rPr>
              <w:t xml:space="preserve"> me vlefshmëri prej </w:t>
            </w:r>
            <w:r w:rsidR="00331B6B">
              <w:rPr>
                <w:sz w:val="24"/>
                <w:szCs w:val="24"/>
              </w:rPr>
              <w:t>25</w:t>
            </w:r>
            <w:r w:rsidR="004C56DC">
              <w:rPr>
                <w:sz w:val="24"/>
                <w:szCs w:val="24"/>
              </w:rPr>
              <w:t xml:space="preserve"> muajve</w:t>
            </w:r>
            <w:r w:rsidR="00A56A6C">
              <w:rPr>
                <w:sz w:val="24"/>
                <w:szCs w:val="24"/>
              </w:rPr>
              <w:t>.</w:t>
            </w:r>
          </w:p>
        </w:tc>
      </w:tr>
      <w:tr w:rsidR="002003A1" w:rsidRPr="00FA0EC5" w:rsidTr="00737644">
        <w:trPr>
          <w:jc w:val="center"/>
        </w:trPr>
        <w:tc>
          <w:tcPr>
            <w:tcW w:w="10149" w:type="dxa"/>
            <w:tcBorders>
              <w:top w:val="single" w:sz="4" w:space="0" w:color="auto"/>
              <w:left w:val="single" w:sz="4" w:space="0" w:color="auto"/>
              <w:bottom w:val="single" w:sz="4" w:space="0" w:color="auto"/>
              <w:right w:val="single" w:sz="4" w:space="0" w:color="auto"/>
            </w:tcBorders>
          </w:tcPr>
          <w:p w:rsidR="000634A1" w:rsidRDefault="00D67310" w:rsidP="000634A1">
            <w:pPr>
              <w:rPr>
                <w:sz w:val="24"/>
                <w:szCs w:val="24"/>
              </w:rPr>
            </w:pPr>
            <w:r w:rsidRPr="00FA0EC5">
              <w:rPr>
                <w:b/>
                <w:bCs/>
                <w:sz w:val="24"/>
                <w:szCs w:val="24"/>
              </w:rPr>
              <w:lastRenderedPageBreak/>
              <w:t>III.1.2</w:t>
            </w:r>
            <w:r w:rsidR="0068736C" w:rsidRPr="00FA0EC5">
              <w:rPr>
                <w:b/>
                <w:bCs/>
                <w:sz w:val="24"/>
                <w:szCs w:val="24"/>
              </w:rPr>
              <w:t>)</w:t>
            </w:r>
            <w:r w:rsidR="00737644" w:rsidRPr="00581E26">
              <w:rPr>
                <w:b/>
                <w:bCs/>
                <w:sz w:val="24"/>
                <w:szCs w:val="24"/>
              </w:rPr>
              <w:t xml:space="preserve"> Forma ligjore që do të merret përmes grupit të operatorëve ekonomik të cilëve do t`u jepet kontrata</w:t>
            </w:r>
            <w:r w:rsidR="00737644" w:rsidRPr="00581E26">
              <w:rPr>
                <w:sz w:val="24"/>
                <w:szCs w:val="24"/>
              </w:rPr>
              <w:t xml:space="preserve"> </w:t>
            </w:r>
            <w:r w:rsidR="00737644" w:rsidRPr="00581E26">
              <w:rPr>
                <w:i/>
                <w:iCs/>
                <w:sz w:val="24"/>
                <w:szCs w:val="24"/>
              </w:rPr>
              <w:t>(nëse aplikohet)</w:t>
            </w:r>
            <w:r w:rsidR="00737644" w:rsidRPr="00581E26">
              <w:rPr>
                <w:sz w:val="24"/>
                <w:szCs w:val="24"/>
              </w:rPr>
              <w:t>:</w:t>
            </w:r>
          </w:p>
          <w:p w:rsidR="00BC3E6B" w:rsidRDefault="00BC3E6B" w:rsidP="000634A1">
            <w:pPr>
              <w:rPr>
                <w:sz w:val="24"/>
                <w:szCs w:val="24"/>
              </w:rPr>
            </w:pPr>
          </w:p>
          <w:p w:rsidR="00B25FCE" w:rsidRPr="00E45DA3" w:rsidRDefault="00BC3E6B" w:rsidP="00BC3E6B">
            <w:pPr>
              <w:pStyle w:val="ListParagraph"/>
              <w:autoSpaceDE w:val="0"/>
              <w:autoSpaceDN w:val="0"/>
              <w:adjustRightInd w:val="0"/>
              <w:spacing w:after="0"/>
              <w:ind w:left="357"/>
              <w:rPr>
                <w:szCs w:val="24"/>
                <w:lang w:val="sq-AL"/>
              </w:rPr>
            </w:pPr>
            <w:proofErr w:type="spellStart"/>
            <w:r w:rsidRPr="003810B3">
              <w:rPr>
                <w:szCs w:val="24"/>
                <w:u w:val="single"/>
                <w:lang w:val="en-US" w:eastAsia="en-US"/>
              </w:rPr>
              <w:t>Themelimi</w:t>
            </w:r>
            <w:proofErr w:type="spellEnd"/>
            <w:r w:rsidRPr="003810B3">
              <w:rPr>
                <w:szCs w:val="24"/>
                <w:u w:val="single"/>
                <w:lang w:val="en-US" w:eastAsia="en-US"/>
              </w:rPr>
              <w:t xml:space="preserve"> </w:t>
            </w:r>
            <w:proofErr w:type="spellStart"/>
            <w:r w:rsidRPr="003810B3">
              <w:rPr>
                <w:szCs w:val="24"/>
                <w:u w:val="single"/>
                <w:lang w:val="en-US" w:eastAsia="en-US"/>
              </w:rPr>
              <w:t>i</w:t>
            </w:r>
            <w:proofErr w:type="spellEnd"/>
            <w:r w:rsidRPr="003810B3">
              <w:rPr>
                <w:szCs w:val="24"/>
                <w:u w:val="single"/>
                <w:lang w:val="en-US" w:eastAsia="en-US"/>
              </w:rPr>
              <w:t xml:space="preserve"> </w:t>
            </w:r>
            <w:proofErr w:type="spellStart"/>
            <w:r w:rsidRPr="003810B3">
              <w:rPr>
                <w:szCs w:val="24"/>
                <w:u w:val="single"/>
                <w:lang w:val="en-US" w:eastAsia="en-US"/>
              </w:rPr>
              <w:t>entitetit</w:t>
            </w:r>
            <w:proofErr w:type="spellEnd"/>
            <w:r w:rsidRPr="003810B3">
              <w:rPr>
                <w:szCs w:val="24"/>
                <w:u w:val="single"/>
                <w:lang w:val="en-US" w:eastAsia="en-US"/>
              </w:rPr>
              <w:t xml:space="preserve"> </w:t>
            </w:r>
            <w:proofErr w:type="spellStart"/>
            <w:r w:rsidRPr="003810B3">
              <w:rPr>
                <w:szCs w:val="24"/>
                <w:u w:val="single"/>
                <w:lang w:val="en-US" w:eastAsia="en-US"/>
              </w:rPr>
              <w:t>ligjor</w:t>
            </w:r>
            <w:proofErr w:type="spellEnd"/>
            <w:r w:rsidRPr="003810B3">
              <w:rPr>
                <w:szCs w:val="24"/>
                <w:u w:val="single"/>
                <w:lang w:val="en-US" w:eastAsia="en-US"/>
              </w:rPr>
              <w:t xml:space="preserve"> </w:t>
            </w:r>
            <w:proofErr w:type="spellStart"/>
            <w:r w:rsidRPr="003810B3">
              <w:rPr>
                <w:szCs w:val="24"/>
                <w:u w:val="single"/>
                <w:lang w:val="en-US" w:eastAsia="en-US"/>
              </w:rPr>
              <w:t>në</w:t>
            </w:r>
            <w:proofErr w:type="spellEnd"/>
            <w:r w:rsidRPr="003810B3">
              <w:rPr>
                <w:szCs w:val="24"/>
                <w:u w:val="single"/>
                <w:lang w:val="en-US" w:eastAsia="en-US"/>
              </w:rPr>
              <w:t xml:space="preserve"> </w:t>
            </w:r>
            <w:proofErr w:type="spellStart"/>
            <w:r w:rsidRPr="003810B3">
              <w:rPr>
                <w:szCs w:val="24"/>
                <w:u w:val="single"/>
                <w:lang w:val="en-US" w:eastAsia="en-US"/>
              </w:rPr>
              <w:t>përputhje</w:t>
            </w:r>
            <w:proofErr w:type="spellEnd"/>
            <w:r w:rsidRPr="003810B3">
              <w:rPr>
                <w:szCs w:val="24"/>
                <w:u w:val="single"/>
                <w:lang w:val="en-US" w:eastAsia="en-US"/>
              </w:rPr>
              <w:t xml:space="preserve"> me </w:t>
            </w:r>
            <w:proofErr w:type="spellStart"/>
            <w:r w:rsidRPr="003810B3">
              <w:rPr>
                <w:szCs w:val="24"/>
                <w:u w:val="single"/>
                <w:lang w:val="en-US" w:eastAsia="en-US"/>
              </w:rPr>
              <w:t>dispozitat</w:t>
            </w:r>
            <w:proofErr w:type="spellEnd"/>
            <w:r w:rsidRPr="003810B3">
              <w:rPr>
                <w:szCs w:val="24"/>
                <w:u w:val="single"/>
                <w:lang w:val="en-US" w:eastAsia="en-US"/>
              </w:rPr>
              <w:t xml:space="preserve"> e </w:t>
            </w:r>
            <w:proofErr w:type="spellStart"/>
            <w:r w:rsidRPr="003810B3">
              <w:rPr>
                <w:szCs w:val="24"/>
                <w:u w:val="single"/>
                <w:lang w:val="en-US" w:eastAsia="en-US"/>
              </w:rPr>
              <w:t>parashikuara</w:t>
            </w:r>
            <w:proofErr w:type="spellEnd"/>
            <w:r w:rsidRPr="003810B3">
              <w:rPr>
                <w:szCs w:val="24"/>
                <w:u w:val="single"/>
                <w:lang w:val="en-US" w:eastAsia="en-US"/>
              </w:rPr>
              <w:t xml:space="preserve"> </w:t>
            </w:r>
            <w:proofErr w:type="spellStart"/>
            <w:r w:rsidRPr="003810B3">
              <w:rPr>
                <w:szCs w:val="24"/>
                <w:u w:val="single"/>
                <w:lang w:val="en-US" w:eastAsia="en-US"/>
              </w:rPr>
              <w:t>në</w:t>
            </w:r>
            <w:proofErr w:type="spellEnd"/>
            <w:r w:rsidRPr="003810B3">
              <w:rPr>
                <w:szCs w:val="24"/>
                <w:u w:val="single"/>
                <w:lang w:val="en-US" w:eastAsia="en-US"/>
              </w:rPr>
              <w:t xml:space="preserve"> </w:t>
            </w:r>
            <w:proofErr w:type="spellStart"/>
            <w:r w:rsidRPr="003810B3">
              <w:rPr>
                <w:szCs w:val="24"/>
                <w:u w:val="single"/>
                <w:lang w:val="en-US" w:eastAsia="en-US"/>
              </w:rPr>
              <w:t>dokumentet</w:t>
            </w:r>
            <w:proofErr w:type="spellEnd"/>
            <w:r w:rsidRPr="003810B3">
              <w:rPr>
                <w:szCs w:val="24"/>
                <w:u w:val="single"/>
                <w:lang w:val="en-US" w:eastAsia="en-US"/>
              </w:rPr>
              <w:t xml:space="preserve"> e </w:t>
            </w:r>
            <w:proofErr w:type="spellStart"/>
            <w:r w:rsidRPr="003810B3">
              <w:rPr>
                <w:szCs w:val="24"/>
                <w:u w:val="single"/>
                <w:lang w:val="en-US" w:eastAsia="en-US"/>
              </w:rPr>
              <w:t>tenderit</w:t>
            </w:r>
            <w:proofErr w:type="spellEnd"/>
          </w:p>
        </w:tc>
      </w:tr>
      <w:tr w:rsidR="002003A1" w:rsidRPr="00FA0EC5" w:rsidTr="00737644">
        <w:trPr>
          <w:trHeight w:val="665"/>
          <w:jc w:val="center"/>
        </w:trPr>
        <w:tc>
          <w:tcPr>
            <w:tcW w:w="10149" w:type="dxa"/>
            <w:tcBorders>
              <w:top w:val="single" w:sz="4" w:space="0" w:color="auto"/>
              <w:left w:val="single" w:sz="4" w:space="0" w:color="auto"/>
              <w:bottom w:val="single" w:sz="4" w:space="0" w:color="auto"/>
              <w:right w:val="single" w:sz="4" w:space="0" w:color="auto"/>
            </w:tcBorders>
          </w:tcPr>
          <w:p w:rsidR="006D53BC" w:rsidRDefault="00D67310" w:rsidP="006D53BC">
            <w:pPr>
              <w:jc w:val="both"/>
              <w:rPr>
                <w:rFonts w:ascii="Calibri" w:hAnsi="Calibri" w:cs="Arial"/>
                <w:sz w:val="22"/>
                <w:szCs w:val="22"/>
                <w:lang w:eastAsia="it-IT"/>
              </w:rPr>
            </w:pPr>
            <w:r w:rsidRPr="00DC6B94">
              <w:rPr>
                <w:b/>
                <w:bCs/>
                <w:sz w:val="24"/>
                <w:szCs w:val="24"/>
              </w:rPr>
              <w:t>III.1.3</w:t>
            </w:r>
            <w:r w:rsidR="0068736C" w:rsidRPr="00DC6B94">
              <w:rPr>
                <w:b/>
                <w:bCs/>
                <w:sz w:val="24"/>
                <w:szCs w:val="24"/>
              </w:rPr>
              <w:t>)</w:t>
            </w:r>
            <w:r w:rsidR="000634A1" w:rsidRPr="00DC6B94">
              <w:rPr>
                <w:b/>
                <w:bCs/>
                <w:sz w:val="24"/>
                <w:szCs w:val="24"/>
              </w:rPr>
              <w:t>Kushtet e tjera të veçanta me të cilat ka të bëjë ekzekutimi i kontratës</w:t>
            </w:r>
            <w:r w:rsidR="00BC3E6B" w:rsidRPr="00DC6B94">
              <w:rPr>
                <w:b/>
                <w:bCs/>
                <w:sz w:val="24"/>
                <w:szCs w:val="24"/>
              </w:rPr>
              <w:t>.</w:t>
            </w:r>
            <w:r w:rsidR="006D53BC">
              <w:rPr>
                <w:b/>
                <w:bCs/>
                <w:sz w:val="24"/>
                <w:szCs w:val="24"/>
              </w:rPr>
              <w:t xml:space="preserve"> Nëse po përshkrimi i kushteve te veçanta:</w:t>
            </w:r>
            <w:r w:rsidR="006D53BC" w:rsidRPr="00D4106D">
              <w:rPr>
                <w:rFonts w:ascii="Calibri" w:hAnsi="Calibri" w:cs="Arial"/>
                <w:sz w:val="22"/>
                <w:szCs w:val="22"/>
                <w:lang w:eastAsia="it-IT"/>
              </w:rPr>
              <w:t xml:space="preserve"> </w:t>
            </w:r>
          </w:p>
          <w:p w:rsidR="0068736C" w:rsidRPr="00DC6B94" w:rsidRDefault="0068736C" w:rsidP="0068736C">
            <w:pPr>
              <w:jc w:val="both"/>
              <w:rPr>
                <w:sz w:val="24"/>
                <w:szCs w:val="24"/>
              </w:rPr>
            </w:pP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DC6B94" w:rsidTr="00DC6B94">
              <w:trPr>
                <w:trHeight w:val="351"/>
              </w:trPr>
              <w:tc>
                <w:tcPr>
                  <w:tcW w:w="556" w:type="dxa"/>
                  <w:shd w:val="clear" w:color="auto" w:fill="auto"/>
                  <w:vAlign w:val="center"/>
                </w:tcPr>
                <w:p w:rsidR="0068736C" w:rsidRPr="00DC6B94" w:rsidRDefault="000634A1" w:rsidP="0068736C">
                  <w:pPr>
                    <w:rPr>
                      <w:b/>
                      <w:bCs/>
                    </w:rPr>
                  </w:pPr>
                  <w:r w:rsidRPr="00DC6B94">
                    <w:rPr>
                      <w:b/>
                      <w:bCs/>
                    </w:rPr>
                    <w:t>Po</w:t>
                  </w:r>
                </w:p>
              </w:tc>
              <w:tc>
                <w:tcPr>
                  <w:tcW w:w="794" w:type="dxa"/>
                  <w:shd w:val="clear" w:color="auto" w:fill="auto"/>
                  <w:vAlign w:val="center"/>
                </w:tcPr>
                <w:p w:rsidR="0068736C" w:rsidRPr="00DC6B94" w:rsidRDefault="00A34A84" w:rsidP="0068736C">
                  <w:r>
                    <w:fldChar w:fldCharType="begin">
                      <w:ffData>
                        <w:name w:val="Check26"/>
                        <w:enabled/>
                        <w:calcOnExit w:val="0"/>
                        <w:checkBox>
                          <w:size w:val="24"/>
                          <w:default w:val="0"/>
                        </w:checkBox>
                      </w:ffData>
                    </w:fldChar>
                  </w:r>
                  <w:bookmarkStart w:id="21" w:name="Check26"/>
                  <w:r w:rsidR="00C95270">
                    <w:instrText xml:space="preserve"> FORMCHECKBOX </w:instrText>
                  </w:r>
                  <w:r>
                    <w:fldChar w:fldCharType="separate"/>
                  </w:r>
                  <w:r>
                    <w:fldChar w:fldCharType="end"/>
                  </w:r>
                  <w:bookmarkEnd w:id="21"/>
                </w:p>
              </w:tc>
              <w:tc>
                <w:tcPr>
                  <w:tcW w:w="494" w:type="dxa"/>
                  <w:shd w:val="clear" w:color="auto" w:fill="auto"/>
                  <w:vAlign w:val="center"/>
                </w:tcPr>
                <w:p w:rsidR="0068736C" w:rsidRPr="00DC6B94" w:rsidRDefault="000634A1" w:rsidP="0068736C">
                  <w:pPr>
                    <w:rPr>
                      <w:b/>
                      <w:bCs/>
                    </w:rPr>
                  </w:pPr>
                  <w:r w:rsidRPr="00DC6B94">
                    <w:rPr>
                      <w:b/>
                      <w:bCs/>
                    </w:rPr>
                    <w:t>J</w:t>
                  </w:r>
                  <w:r w:rsidR="0068736C" w:rsidRPr="00DC6B94">
                    <w:rPr>
                      <w:b/>
                      <w:bCs/>
                    </w:rPr>
                    <w:t>o</w:t>
                  </w:r>
                </w:p>
              </w:tc>
              <w:tc>
                <w:tcPr>
                  <w:tcW w:w="514" w:type="dxa"/>
                  <w:shd w:val="clear" w:color="auto" w:fill="auto"/>
                  <w:vAlign w:val="center"/>
                </w:tcPr>
                <w:p w:rsidR="0068736C" w:rsidRPr="00DC6B94" w:rsidRDefault="00A34A84" w:rsidP="0068736C">
                  <w:r>
                    <w:fldChar w:fldCharType="begin">
                      <w:ffData>
                        <w:name w:val="Check27"/>
                        <w:enabled/>
                        <w:calcOnExit w:val="0"/>
                        <w:checkBox>
                          <w:size w:val="24"/>
                          <w:default w:val="1"/>
                        </w:checkBox>
                      </w:ffData>
                    </w:fldChar>
                  </w:r>
                  <w:bookmarkStart w:id="22" w:name="Check27"/>
                  <w:r w:rsidR="00C95270">
                    <w:instrText xml:space="preserve"> FORMCHECKBOX </w:instrText>
                  </w:r>
                  <w:r>
                    <w:fldChar w:fldCharType="separate"/>
                  </w:r>
                  <w:r>
                    <w:fldChar w:fldCharType="end"/>
                  </w:r>
                  <w:bookmarkEnd w:id="22"/>
                </w:p>
              </w:tc>
            </w:tr>
          </w:tbl>
          <w:p w:rsidR="00737644" w:rsidRPr="00FA0EC5" w:rsidRDefault="00737644" w:rsidP="00DC6B94">
            <w:pPr>
              <w:rPr>
                <w:sz w:val="24"/>
                <w:szCs w:val="24"/>
              </w:rPr>
            </w:pPr>
          </w:p>
        </w:tc>
      </w:tr>
    </w:tbl>
    <w:p w:rsidR="00A04848"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10114"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4"/>
      </w:tblGrid>
      <w:tr w:rsidR="002003A1" w:rsidRPr="00FA0EC5" w:rsidTr="00737644">
        <w:trPr>
          <w:jc w:val="center"/>
        </w:trPr>
        <w:tc>
          <w:tcPr>
            <w:tcW w:w="10114"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00AA32ED">
              <w:rPr>
                <w:b/>
                <w:bCs/>
                <w:sz w:val="24"/>
                <w:szCs w:val="24"/>
              </w:rPr>
              <w:t xml:space="preserve">Kërkesat e </w:t>
            </w:r>
            <w:r w:rsidR="00737644">
              <w:rPr>
                <w:b/>
                <w:bCs/>
                <w:sz w:val="24"/>
                <w:szCs w:val="24"/>
              </w:rPr>
              <w:t>përshtatshmërisë</w:t>
            </w:r>
            <w:r w:rsidR="00BD2C72">
              <w:rPr>
                <w:b/>
                <w:bCs/>
                <w:sz w:val="24"/>
                <w:szCs w:val="24"/>
              </w:rPr>
              <w:t>:</w:t>
            </w:r>
            <w:r w:rsidR="00792949">
              <w:rPr>
                <w:b/>
                <w:bCs/>
                <w:sz w:val="24"/>
                <w:szCs w:val="24"/>
              </w:rPr>
              <w:t xml:space="preserve"> </w:t>
            </w:r>
          </w:p>
          <w:p w:rsidR="00BC3E6B" w:rsidRDefault="00BC3E6B" w:rsidP="00BC3E6B">
            <w:pPr>
              <w:pStyle w:val="ListParagraph"/>
              <w:numPr>
                <w:ilvl w:val="0"/>
                <w:numId w:val="9"/>
              </w:numPr>
              <w:spacing w:after="0"/>
              <w:ind w:left="274" w:hanging="270"/>
              <w:rPr>
                <w:bCs/>
                <w:szCs w:val="24"/>
                <w:lang w:val="sq-AL"/>
              </w:rPr>
            </w:pPr>
            <w:r w:rsidRPr="00A44510">
              <w:rPr>
                <w:szCs w:val="24"/>
                <w:u w:val="single"/>
                <w:lang w:val="sq-AL"/>
              </w:rPr>
              <w:t>Kërkesa 1:</w:t>
            </w:r>
            <w:r w:rsidRPr="00A44510">
              <w:rPr>
                <w:szCs w:val="24"/>
                <w:lang w:val="sq-AL"/>
              </w:rPr>
              <w:t xml:space="preserve"> Një deklaratë e shkruar nën Betim, e nënshkruar nga tenderuesi duke përdorur formën e përcaktuar në dosjen e tenderit</w:t>
            </w:r>
            <w:r w:rsidRPr="00A44510">
              <w:rPr>
                <w:bCs/>
                <w:szCs w:val="24"/>
                <w:lang w:val="sq-AL"/>
              </w:rPr>
              <w:t>, duhet të dorëzohet ( kërkohet origjinal ).</w:t>
            </w:r>
          </w:p>
          <w:p w:rsidR="00BC3E6B" w:rsidRPr="00A44510" w:rsidRDefault="00BC3E6B" w:rsidP="00BC3E6B">
            <w:pPr>
              <w:ind w:left="274"/>
              <w:rPr>
                <w:sz w:val="24"/>
                <w:szCs w:val="24"/>
              </w:rPr>
            </w:pPr>
            <w:r w:rsidRPr="00A44510">
              <w:rPr>
                <w:b/>
                <w:i/>
                <w:sz w:val="24"/>
                <w:szCs w:val="24"/>
                <w:u w:val="single"/>
              </w:rPr>
              <w:t>Dëshmia e kërkuar dokumentare</w:t>
            </w:r>
            <w:r w:rsidRPr="00A44510">
              <w:rPr>
                <w:b/>
                <w:bCs/>
                <w:sz w:val="24"/>
                <w:szCs w:val="24"/>
              </w:rPr>
              <w:t>:</w:t>
            </w:r>
          </w:p>
          <w:p w:rsidR="00BC3E6B" w:rsidRDefault="00BC3E6B" w:rsidP="00BC3E6B">
            <w:pPr>
              <w:pStyle w:val="ListParagraph"/>
              <w:ind w:left="280" w:hanging="270"/>
              <w:rPr>
                <w:szCs w:val="24"/>
                <w:u w:val="single"/>
                <w:lang w:val="sq-AL"/>
              </w:rPr>
            </w:pPr>
            <w:r w:rsidRPr="006870FB">
              <w:rPr>
                <w:szCs w:val="24"/>
                <w:lang w:val="sq-AL"/>
              </w:rPr>
              <w:t xml:space="preserve">1. </w:t>
            </w:r>
            <w:r w:rsidRPr="00A44510">
              <w:rPr>
                <w:szCs w:val="24"/>
                <w:u w:val="single"/>
                <w:lang w:val="sq-AL"/>
              </w:rPr>
              <w:t>Evidenca 1:</w:t>
            </w:r>
            <w:r w:rsidRPr="00A44510">
              <w:rPr>
                <w:szCs w:val="24"/>
                <w:lang w:val="sq-AL"/>
              </w:rPr>
              <w:t xml:space="preserve"> Një deklaratë e shkruar nën Betim, e nënshkruar nga tenderuesi duke përdorur formën e përcaktuar në dosjen e tenderit</w:t>
            </w:r>
            <w:r w:rsidRPr="00A44510">
              <w:rPr>
                <w:bCs/>
                <w:szCs w:val="24"/>
                <w:lang w:val="sq-AL"/>
              </w:rPr>
              <w:t>, duhet të dorëzohet ( kërkohet origjinal ).</w:t>
            </w:r>
          </w:p>
          <w:p w:rsidR="00BC3E6B" w:rsidRPr="00BC3E6B" w:rsidRDefault="00BC3E6B" w:rsidP="00BC3E6B">
            <w:pPr>
              <w:pStyle w:val="ListParagraph"/>
              <w:ind w:left="280"/>
              <w:rPr>
                <w:szCs w:val="24"/>
                <w:highlight w:val="lightGray"/>
                <w:lang w:val="en-US" w:eastAsia="en-US"/>
              </w:rPr>
            </w:pPr>
          </w:p>
          <w:p w:rsidR="00BC3E6B" w:rsidRPr="005A14A8" w:rsidRDefault="00BC3E6B" w:rsidP="00BC3E6B">
            <w:pPr>
              <w:pStyle w:val="ListParagraph"/>
              <w:ind w:left="280"/>
              <w:rPr>
                <w:bCs/>
                <w:szCs w:val="24"/>
                <w:lang w:val="sq-AL"/>
              </w:rPr>
            </w:pPr>
            <w:proofErr w:type="spellStart"/>
            <w:r w:rsidRPr="005A14A8">
              <w:rPr>
                <w:szCs w:val="24"/>
                <w:lang w:val="en-US" w:eastAsia="en-US"/>
              </w:rPr>
              <w:t>Dokumentet</w:t>
            </w:r>
            <w:proofErr w:type="spellEnd"/>
            <w:r w:rsidRPr="005A14A8">
              <w:rPr>
                <w:szCs w:val="24"/>
                <w:lang w:val="en-US" w:eastAsia="en-US"/>
              </w:rPr>
              <w:t xml:space="preserve"> </w:t>
            </w:r>
            <w:proofErr w:type="spellStart"/>
            <w:r w:rsidRPr="005A14A8">
              <w:rPr>
                <w:szCs w:val="24"/>
                <w:lang w:val="en-US" w:eastAsia="en-US"/>
              </w:rPr>
              <w:t>të</w:t>
            </w:r>
            <w:proofErr w:type="spellEnd"/>
            <w:r w:rsidRPr="005A14A8">
              <w:rPr>
                <w:szCs w:val="24"/>
                <w:lang w:val="en-US" w:eastAsia="en-US"/>
              </w:rPr>
              <w:t xml:space="preserve"> </w:t>
            </w:r>
            <w:proofErr w:type="spellStart"/>
            <w:r w:rsidRPr="005A14A8">
              <w:rPr>
                <w:szCs w:val="24"/>
                <w:lang w:val="en-US" w:eastAsia="en-US"/>
              </w:rPr>
              <w:t>cilat</w:t>
            </w:r>
            <w:proofErr w:type="spellEnd"/>
            <w:r w:rsidRPr="005A14A8">
              <w:rPr>
                <w:szCs w:val="24"/>
                <w:lang w:val="en-US" w:eastAsia="en-US"/>
              </w:rPr>
              <w:t xml:space="preserve"> do </w:t>
            </w:r>
            <w:proofErr w:type="spellStart"/>
            <w:r w:rsidRPr="005A14A8">
              <w:rPr>
                <w:szCs w:val="24"/>
                <w:lang w:val="en-US" w:eastAsia="en-US"/>
              </w:rPr>
              <w:t>të</w:t>
            </w:r>
            <w:proofErr w:type="spellEnd"/>
            <w:r w:rsidRPr="005A14A8">
              <w:rPr>
                <w:szCs w:val="24"/>
                <w:lang w:val="en-US" w:eastAsia="en-US"/>
              </w:rPr>
              <w:t xml:space="preserve"> </w:t>
            </w:r>
            <w:proofErr w:type="spellStart"/>
            <w:r w:rsidRPr="005A14A8">
              <w:rPr>
                <w:szCs w:val="24"/>
                <w:lang w:val="en-US" w:eastAsia="en-US"/>
              </w:rPr>
              <w:t>kërkohen</w:t>
            </w:r>
            <w:proofErr w:type="spellEnd"/>
            <w:r w:rsidRPr="005A14A8">
              <w:rPr>
                <w:szCs w:val="24"/>
                <w:lang w:val="en-US" w:eastAsia="en-US"/>
              </w:rPr>
              <w:t xml:space="preserve"> </w:t>
            </w:r>
            <w:proofErr w:type="spellStart"/>
            <w:r w:rsidRPr="005A14A8">
              <w:rPr>
                <w:szCs w:val="24"/>
                <w:lang w:val="en-US" w:eastAsia="en-US"/>
              </w:rPr>
              <w:t>nga</w:t>
            </w:r>
            <w:proofErr w:type="spellEnd"/>
            <w:r w:rsidRPr="005A14A8">
              <w:rPr>
                <w:szCs w:val="24"/>
                <w:lang w:val="en-US" w:eastAsia="en-US"/>
              </w:rPr>
              <w:t xml:space="preserve"> </w:t>
            </w:r>
            <w:proofErr w:type="spellStart"/>
            <w:r w:rsidRPr="005A14A8">
              <w:rPr>
                <w:szCs w:val="24"/>
                <w:lang w:val="en-US" w:eastAsia="en-US"/>
              </w:rPr>
              <w:t>operatori</w:t>
            </w:r>
            <w:proofErr w:type="spellEnd"/>
            <w:r w:rsidRPr="005A14A8">
              <w:rPr>
                <w:szCs w:val="24"/>
                <w:lang w:val="en-US" w:eastAsia="en-US"/>
              </w:rPr>
              <w:t xml:space="preserve"> </w:t>
            </w:r>
            <w:proofErr w:type="spellStart"/>
            <w:r w:rsidRPr="005A14A8">
              <w:rPr>
                <w:szCs w:val="24"/>
                <w:lang w:val="en-US" w:eastAsia="en-US"/>
              </w:rPr>
              <w:t>ekonomik</w:t>
            </w:r>
            <w:proofErr w:type="spellEnd"/>
            <w:r>
              <w:rPr>
                <w:szCs w:val="24"/>
                <w:lang w:val="en-US" w:eastAsia="en-US"/>
              </w:rPr>
              <w:t xml:space="preserve"> </w:t>
            </w:r>
            <w:proofErr w:type="spellStart"/>
            <w:r>
              <w:rPr>
                <w:szCs w:val="24"/>
                <w:lang w:val="en-US" w:eastAsia="en-US"/>
              </w:rPr>
              <w:t>si</w:t>
            </w:r>
            <w:proofErr w:type="spellEnd"/>
            <w:r>
              <w:rPr>
                <w:szCs w:val="24"/>
                <w:lang w:val="en-US" w:eastAsia="en-US"/>
              </w:rPr>
              <w:t xml:space="preserve"> </w:t>
            </w:r>
            <w:proofErr w:type="spellStart"/>
            <w:r>
              <w:rPr>
                <w:szCs w:val="24"/>
                <w:lang w:val="en-US" w:eastAsia="en-US"/>
              </w:rPr>
              <w:t>dëshmi</w:t>
            </w:r>
            <w:proofErr w:type="spellEnd"/>
            <w:r>
              <w:rPr>
                <w:szCs w:val="24"/>
                <w:lang w:val="en-US" w:eastAsia="en-US"/>
              </w:rPr>
              <w:t xml:space="preserve"> për </w:t>
            </w:r>
            <w:proofErr w:type="spellStart"/>
            <w:r>
              <w:rPr>
                <w:szCs w:val="24"/>
                <w:lang w:val="en-US" w:eastAsia="en-US"/>
              </w:rPr>
              <w:t>përmbushje</w:t>
            </w:r>
            <w:proofErr w:type="spellEnd"/>
            <w:r>
              <w:rPr>
                <w:szCs w:val="24"/>
                <w:lang w:val="en-US" w:eastAsia="en-US"/>
              </w:rPr>
              <w:t xml:space="preserve"> </w:t>
            </w:r>
            <w:proofErr w:type="spellStart"/>
            <w:r>
              <w:rPr>
                <w:szCs w:val="24"/>
                <w:lang w:val="en-US" w:eastAsia="en-US"/>
              </w:rPr>
              <w:t>të</w:t>
            </w:r>
            <w:proofErr w:type="spellEnd"/>
            <w:r>
              <w:rPr>
                <w:szCs w:val="24"/>
                <w:lang w:val="en-US" w:eastAsia="en-US"/>
              </w:rPr>
              <w:t xml:space="preserve"> </w:t>
            </w:r>
            <w:proofErr w:type="spellStart"/>
            <w:r>
              <w:rPr>
                <w:szCs w:val="24"/>
                <w:lang w:val="en-US" w:eastAsia="en-US"/>
              </w:rPr>
              <w:t>kërkesave</w:t>
            </w:r>
            <w:proofErr w:type="spellEnd"/>
            <w:r>
              <w:rPr>
                <w:szCs w:val="24"/>
                <w:lang w:val="en-US" w:eastAsia="en-US"/>
              </w:rPr>
              <w:t xml:space="preserve"> </w:t>
            </w:r>
            <w:proofErr w:type="spellStart"/>
            <w:r>
              <w:rPr>
                <w:szCs w:val="24"/>
                <w:lang w:val="en-US" w:eastAsia="en-US"/>
              </w:rPr>
              <w:t>të</w:t>
            </w:r>
            <w:proofErr w:type="spellEnd"/>
            <w:r>
              <w:rPr>
                <w:szCs w:val="24"/>
                <w:lang w:val="en-US" w:eastAsia="en-US"/>
              </w:rPr>
              <w:t xml:space="preserve"> </w:t>
            </w:r>
            <w:proofErr w:type="spellStart"/>
            <w:r>
              <w:rPr>
                <w:szCs w:val="24"/>
                <w:lang w:val="en-US" w:eastAsia="en-US"/>
              </w:rPr>
              <w:t>pranueshmërisë</w:t>
            </w:r>
            <w:proofErr w:type="spellEnd"/>
            <w:r>
              <w:rPr>
                <w:szCs w:val="24"/>
                <w:lang w:val="en-US" w:eastAsia="en-US"/>
              </w:rPr>
              <w:t xml:space="preserve"> </w:t>
            </w:r>
            <w:proofErr w:type="spellStart"/>
            <w:r>
              <w:rPr>
                <w:szCs w:val="24"/>
                <w:lang w:val="en-US" w:eastAsia="en-US"/>
              </w:rPr>
              <w:t>para</w:t>
            </w:r>
            <w:proofErr w:type="spellEnd"/>
            <w:r>
              <w:rPr>
                <w:szCs w:val="24"/>
                <w:lang w:val="en-US" w:eastAsia="en-US"/>
              </w:rPr>
              <w:t xml:space="preserve"> </w:t>
            </w:r>
            <w:proofErr w:type="spellStart"/>
            <w:r>
              <w:rPr>
                <w:szCs w:val="24"/>
                <w:lang w:val="en-US" w:eastAsia="en-US"/>
              </w:rPr>
              <w:t>shpërblimit</w:t>
            </w:r>
            <w:proofErr w:type="spellEnd"/>
            <w:r>
              <w:rPr>
                <w:szCs w:val="24"/>
                <w:lang w:val="en-US" w:eastAsia="en-US"/>
              </w:rPr>
              <w:t xml:space="preserve"> </w:t>
            </w:r>
            <w:proofErr w:type="spellStart"/>
            <w:r>
              <w:rPr>
                <w:szCs w:val="24"/>
                <w:lang w:val="en-US" w:eastAsia="en-US"/>
              </w:rPr>
              <w:t>të</w:t>
            </w:r>
            <w:proofErr w:type="spellEnd"/>
            <w:r>
              <w:rPr>
                <w:szCs w:val="24"/>
                <w:lang w:val="en-US" w:eastAsia="en-US"/>
              </w:rPr>
              <w:t xml:space="preserve"> </w:t>
            </w:r>
            <w:proofErr w:type="spellStart"/>
            <w:r>
              <w:rPr>
                <w:szCs w:val="24"/>
                <w:lang w:val="en-US" w:eastAsia="en-US"/>
              </w:rPr>
              <w:t>kontratës</w:t>
            </w:r>
            <w:proofErr w:type="spellEnd"/>
            <w:r>
              <w:rPr>
                <w:szCs w:val="24"/>
                <w:lang w:val="en-US" w:eastAsia="en-US"/>
              </w:rPr>
              <w:t xml:space="preserve"> </w:t>
            </w:r>
            <w:proofErr w:type="spellStart"/>
            <w:r>
              <w:rPr>
                <w:szCs w:val="24"/>
                <w:lang w:val="en-US" w:eastAsia="en-US"/>
              </w:rPr>
              <w:t>janë</w:t>
            </w:r>
            <w:proofErr w:type="spellEnd"/>
            <w:r>
              <w:rPr>
                <w:szCs w:val="24"/>
                <w:lang w:val="en-US" w:eastAsia="en-US"/>
              </w:rPr>
              <w:t xml:space="preserve"> me se </w:t>
            </w:r>
            <w:proofErr w:type="spellStart"/>
            <w:r>
              <w:rPr>
                <w:szCs w:val="24"/>
                <w:lang w:val="en-US" w:eastAsia="en-US"/>
              </w:rPr>
              <w:t>vijon</w:t>
            </w:r>
            <w:proofErr w:type="spellEnd"/>
            <w:r>
              <w:rPr>
                <w:szCs w:val="24"/>
                <w:lang w:val="en-US" w:eastAsia="en-US"/>
              </w:rPr>
              <w:t>:</w:t>
            </w:r>
          </w:p>
          <w:p w:rsidR="00BC3E6B" w:rsidRPr="006870FB" w:rsidRDefault="00BC3E6B" w:rsidP="00BC3E6B">
            <w:pPr>
              <w:pStyle w:val="ListParagraph"/>
              <w:numPr>
                <w:ilvl w:val="0"/>
                <w:numId w:val="35"/>
              </w:numPr>
              <w:rPr>
                <w:bCs/>
                <w:szCs w:val="24"/>
                <w:lang w:val="sq-AL"/>
              </w:rPr>
            </w:pPr>
            <w:r w:rsidRPr="005A14A8">
              <w:rPr>
                <w:szCs w:val="24"/>
                <w:lang w:val="sq-AL"/>
              </w:rPr>
              <w:t xml:space="preserve">Një çertifikatë të lëshuar nga Gjykata kompetente apo autoritetet administrative  të vendit të themelimit të operatorit ekonomik, për situatën referuar nenit 65 të LPP-së nr.04/L-042, paragrafi 3, nen-paragrafi 3.1, 3.3, 3.4, 3.5 dhe 3.6 dhe paragrafi 4, nen-paragrafi 4.1, 4.2 dhe 4.4, së paku deri në tremujorin e fundit të vitit para datës së publikimit të Njoftimit të Kontratës, duhet të dorëzohet ( kërkohet origjinal ose i noterizuar </w:t>
            </w:r>
            <w:r w:rsidRPr="005A14A8">
              <w:rPr>
                <w:bCs/>
                <w:szCs w:val="24"/>
                <w:lang w:val="sq-AL"/>
              </w:rPr>
              <w:t>vetëm nga Operatori Ekonomik që propozohet për shpërblim të kontratës dhe dorëzohet te Autoriteti Kontraktues  para publikimit të Njoftimit për Dhënie të Kontratës</w:t>
            </w:r>
            <w:r w:rsidRPr="005A14A8">
              <w:rPr>
                <w:szCs w:val="24"/>
                <w:lang w:val="sq-AL"/>
              </w:rPr>
              <w:t>)</w:t>
            </w:r>
          </w:p>
          <w:p w:rsidR="00BC3E6B" w:rsidRPr="00D44DF6" w:rsidRDefault="00BC3E6B" w:rsidP="00BC3E6B">
            <w:pPr>
              <w:pStyle w:val="ListParagraph"/>
              <w:numPr>
                <w:ilvl w:val="0"/>
                <w:numId w:val="35"/>
              </w:numPr>
              <w:spacing w:after="0"/>
              <w:rPr>
                <w:bCs/>
                <w:szCs w:val="24"/>
              </w:rPr>
            </w:pPr>
            <w:r w:rsidRPr="00A44510">
              <w:rPr>
                <w:szCs w:val="24"/>
                <w:lang w:val="sq-AL"/>
              </w:rPr>
              <w:t xml:space="preserve">Një vërtetim i lëshuar nga Administrata Tatimore e vendit të themelimit të operatorit ekonomik, se operatori ekonomik në fjalë nuk është delikuent (shkelës) në pagesën e tatimeve së paku deri në tremujorin e fundit të vitit para datës së publikimit të Njoftimit të Kontratës, duhet të dorëzohet ( kërkohet </w:t>
            </w:r>
            <w:r w:rsidRPr="00A44510">
              <w:rPr>
                <w:bCs/>
                <w:szCs w:val="24"/>
                <w:lang w:val="sq-AL"/>
              </w:rPr>
              <w:t xml:space="preserve">vetëm nga Operatori Ekonomik që propozohet për shpërblim të kontratës dhe dorëzohet te AutoritetiKontraktues  para publikimit të Njoftimit për Dhënie të Kontratës </w:t>
            </w:r>
            <w:r w:rsidRPr="00A44510">
              <w:rPr>
                <w:szCs w:val="24"/>
                <w:lang w:val="sq-AL"/>
              </w:rPr>
              <w:t>)</w:t>
            </w:r>
          </w:p>
          <w:p w:rsidR="00BC3E6B" w:rsidRPr="00D44DF6" w:rsidRDefault="00BC3E6B" w:rsidP="00BC3E6B">
            <w:pPr>
              <w:rPr>
                <w:bCs/>
                <w:szCs w:val="24"/>
              </w:rPr>
            </w:pPr>
          </w:p>
          <w:p w:rsidR="00BC3E6B" w:rsidRPr="009D36BC" w:rsidRDefault="005A1555" w:rsidP="005A1555">
            <w:pPr>
              <w:widowControl/>
              <w:tabs>
                <w:tab w:val="left" w:pos="280"/>
              </w:tabs>
              <w:overflowPunct/>
              <w:ind w:left="280"/>
              <w:jc w:val="both"/>
              <w:rPr>
                <w:kern w:val="0"/>
                <w:sz w:val="24"/>
                <w:szCs w:val="24"/>
                <w:lang w:eastAsia="en-US"/>
              </w:rPr>
            </w:pPr>
            <w:r w:rsidRPr="005A1555">
              <w:rPr>
                <w:bCs/>
                <w:sz w:val="24"/>
                <w:szCs w:val="24"/>
              </w:rPr>
              <w:t xml:space="preserve">Dëshmitë lidhur me kërkesat e pranueshmërise  do të kërkohen nga tenderuesi të cilit </w:t>
            </w:r>
            <w:r>
              <w:rPr>
                <w:bCs/>
                <w:sz w:val="24"/>
                <w:szCs w:val="24"/>
              </w:rPr>
              <w:t>AK</w:t>
            </w:r>
            <w:r w:rsidRPr="005A1555">
              <w:rPr>
                <w:bCs/>
                <w:sz w:val="24"/>
                <w:szCs w:val="24"/>
              </w:rPr>
              <w:t xml:space="preserve"> ka ndër mend që t’ia jap kontratën. Këto dokumente duhet të dorëzohen nga tenderuesi para dhënies së kontratës. Afati kohor për dorëzimin e dokumentacionit të përmendur është pesë (5) ditë nga marrja e njoftimit të </w:t>
            </w:r>
            <w:r>
              <w:rPr>
                <w:bCs/>
                <w:sz w:val="24"/>
                <w:szCs w:val="24"/>
              </w:rPr>
              <w:t>AK</w:t>
            </w:r>
            <w:r w:rsidRPr="005A1555">
              <w:rPr>
                <w:bCs/>
                <w:sz w:val="24"/>
                <w:szCs w:val="24"/>
              </w:rPr>
              <w:t>-s</w:t>
            </w:r>
            <w:r>
              <w:rPr>
                <w:bCs/>
                <w:sz w:val="24"/>
                <w:szCs w:val="24"/>
              </w:rPr>
              <w:t>ë</w:t>
            </w:r>
            <w:r w:rsidRPr="005A1555">
              <w:rPr>
                <w:bCs/>
                <w:sz w:val="24"/>
                <w:szCs w:val="24"/>
              </w:rPr>
              <w:t xml:space="preserve"> për synimin e dhënies së kontratës. Dështimi për të paraqitur një nga këto dokumente brenda afatit kohor të përmendur, do të thotë që tenderuesi do të refuzohet, do ti konfiskohet garancioni i sigurimit te ofertës dhe </w:t>
            </w:r>
            <w:r>
              <w:rPr>
                <w:bCs/>
                <w:sz w:val="24"/>
                <w:szCs w:val="24"/>
              </w:rPr>
              <w:t>AK</w:t>
            </w:r>
            <w:r w:rsidRPr="005A1555">
              <w:rPr>
                <w:bCs/>
                <w:sz w:val="24"/>
                <w:szCs w:val="24"/>
              </w:rPr>
              <w:t xml:space="preserve"> do të vazhdojë me tenderuesin e radhës në rang-listë</w:t>
            </w:r>
            <w:r w:rsidR="00BC3E6B">
              <w:rPr>
                <w:bCs/>
                <w:sz w:val="24"/>
                <w:szCs w:val="24"/>
              </w:rPr>
              <w:t>.</w:t>
            </w:r>
          </w:p>
        </w:tc>
      </w:tr>
      <w:tr w:rsidR="00FB142A" w:rsidRPr="00FA0EC5" w:rsidTr="005A1555">
        <w:trPr>
          <w:trHeight w:val="2717"/>
          <w:jc w:val="center"/>
        </w:trPr>
        <w:tc>
          <w:tcPr>
            <w:tcW w:w="10114"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t>III.2.2</w:t>
            </w:r>
            <w:r w:rsidR="00F7522F" w:rsidRPr="00FA0EC5">
              <w:rPr>
                <w:b/>
                <w:bCs/>
                <w:sz w:val="24"/>
                <w:szCs w:val="24"/>
              </w:rPr>
              <w:t>)</w:t>
            </w:r>
            <w:r w:rsidR="00AA32ED">
              <w:rPr>
                <w:b/>
                <w:bCs/>
                <w:sz w:val="24"/>
                <w:szCs w:val="24"/>
              </w:rPr>
              <w:t>Përshtatshmëria profesionale</w:t>
            </w:r>
            <w:r w:rsidR="00F55F4E">
              <w:rPr>
                <w:b/>
                <w:bCs/>
                <w:sz w:val="24"/>
                <w:szCs w:val="24"/>
              </w:rPr>
              <w:t>:</w:t>
            </w:r>
            <w:r w:rsidR="005E4AC5">
              <w:rPr>
                <w:b/>
                <w:bCs/>
                <w:sz w:val="24"/>
                <w:szCs w:val="24"/>
              </w:rPr>
              <w:t xml:space="preserve"> </w:t>
            </w:r>
          </w:p>
          <w:p w:rsidR="00F55F4E" w:rsidRPr="00F55F4E" w:rsidRDefault="00F55F4E" w:rsidP="00F55F4E">
            <w:pPr>
              <w:pStyle w:val="ListParagraph"/>
              <w:numPr>
                <w:ilvl w:val="0"/>
                <w:numId w:val="29"/>
              </w:numPr>
              <w:ind w:left="280" w:hanging="270"/>
              <w:rPr>
                <w:b/>
                <w:bCs/>
                <w:szCs w:val="24"/>
              </w:rPr>
            </w:pPr>
            <w:proofErr w:type="spellStart"/>
            <w:r w:rsidRPr="00F55F4E">
              <w:rPr>
                <w:szCs w:val="24"/>
                <w:u w:val="single"/>
              </w:rPr>
              <w:t>Kërkesa</w:t>
            </w:r>
            <w:proofErr w:type="spellEnd"/>
            <w:r w:rsidRPr="00F55F4E">
              <w:rPr>
                <w:szCs w:val="24"/>
                <w:u w:val="single"/>
              </w:rPr>
              <w:t xml:space="preserve"> 1:</w:t>
            </w:r>
            <w:r w:rsidRPr="00F55F4E">
              <w:rPr>
                <w:szCs w:val="24"/>
              </w:rPr>
              <w:t xml:space="preserve"> </w:t>
            </w:r>
            <w:proofErr w:type="spellStart"/>
            <w:r w:rsidRPr="00F55F4E">
              <w:rPr>
                <w:szCs w:val="24"/>
                <w:lang w:val="en-US" w:eastAsia="en-US"/>
              </w:rPr>
              <w:t>Regjistrimi</w:t>
            </w:r>
            <w:proofErr w:type="spellEnd"/>
            <w:r w:rsidRPr="00F55F4E">
              <w:rPr>
                <w:szCs w:val="24"/>
                <w:lang w:val="en-US" w:eastAsia="en-US"/>
              </w:rPr>
              <w:t xml:space="preserve"> </w:t>
            </w:r>
            <w:proofErr w:type="spellStart"/>
            <w:r w:rsidRPr="00F55F4E">
              <w:rPr>
                <w:szCs w:val="24"/>
                <w:lang w:val="en-US" w:eastAsia="en-US"/>
              </w:rPr>
              <w:t>si</w:t>
            </w:r>
            <w:proofErr w:type="spellEnd"/>
            <w:r w:rsidRPr="00F55F4E">
              <w:rPr>
                <w:szCs w:val="24"/>
                <w:lang w:val="en-US" w:eastAsia="en-US"/>
              </w:rPr>
              <w:t xml:space="preserve"> opera</w:t>
            </w:r>
            <w:r w:rsidR="004C56DC">
              <w:rPr>
                <w:szCs w:val="24"/>
                <w:lang w:val="en-US" w:eastAsia="en-US"/>
              </w:rPr>
              <w:t>tor</w:t>
            </w:r>
            <w:r w:rsidRPr="00F55F4E">
              <w:rPr>
                <w:szCs w:val="24"/>
                <w:lang w:val="en-US" w:eastAsia="en-US"/>
              </w:rPr>
              <w:t xml:space="preserve"> </w:t>
            </w:r>
            <w:proofErr w:type="spellStart"/>
            <w:r w:rsidRPr="00F55F4E">
              <w:rPr>
                <w:szCs w:val="24"/>
                <w:lang w:val="en-US" w:eastAsia="en-US"/>
              </w:rPr>
              <w:t>ekonomik</w:t>
            </w:r>
            <w:proofErr w:type="spellEnd"/>
            <w:r w:rsidRPr="00F55F4E">
              <w:rPr>
                <w:szCs w:val="24"/>
                <w:lang w:val="en-US" w:eastAsia="en-US"/>
              </w:rPr>
              <w:t xml:space="preserve"> </w:t>
            </w:r>
            <w:proofErr w:type="spellStart"/>
            <w:r w:rsidRPr="00F55F4E">
              <w:rPr>
                <w:szCs w:val="24"/>
                <w:lang w:val="en-US" w:eastAsia="en-US"/>
              </w:rPr>
              <w:t>në</w:t>
            </w:r>
            <w:proofErr w:type="spellEnd"/>
            <w:r w:rsidRPr="00F55F4E">
              <w:rPr>
                <w:szCs w:val="24"/>
                <w:lang w:val="en-US" w:eastAsia="en-US"/>
              </w:rPr>
              <w:t xml:space="preserve"> </w:t>
            </w:r>
            <w:proofErr w:type="spellStart"/>
            <w:r w:rsidRPr="00F55F4E">
              <w:rPr>
                <w:szCs w:val="24"/>
                <w:lang w:val="en-US" w:eastAsia="en-US"/>
              </w:rPr>
              <w:t>regjistrin</w:t>
            </w:r>
            <w:proofErr w:type="spellEnd"/>
            <w:r w:rsidRPr="00F55F4E">
              <w:rPr>
                <w:szCs w:val="24"/>
                <w:lang w:val="en-US" w:eastAsia="en-US"/>
              </w:rPr>
              <w:t xml:space="preserve"> </w:t>
            </w:r>
            <w:proofErr w:type="spellStart"/>
            <w:r w:rsidRPr="00F55F4E">
              <w:rPr>
                <w:szCs w:val="24"/>
                <w:lang w:val="en-US" w:eastAsia="en-US"/>
              </w:rPr>
              <w:t>profesional</w:t>
            </w:r>
            <w:proofErr w:type="spellEnd"/>
            <w:r w:rsidRPr="00F55F4E">
              <w:rPr>
                <w:szCs w:val="24"/>
                <w:lang w:val="en-US" w:eastAsia="en-US"/>
              </w:rPr>
              <w:t xml:space="preserve">, </w:t>
            </w:r>
            <w:proofErr w:type="spellStart"/>
            <w:r w:rsidRPr="00F55F4E">
              <w:rPr>
                <w:szCs w:val="24"/>
                <w:lang w:val="en-US" w:eastAsia="en-US"/>
              </w:rPr>
              <w:t>komercial</w:t>
            </w:r>
            <w:proofErr w:type="spellEnd"/>
            <w:r w:rsidRPr="00F55F4E">
              <w:rPr>
                <w:szCs w:val="24"/>
                <w:lang w:val="en-US" w:eastAsia="en-US"/>
              </w:rPr>
              <w:t xml:space="preserve"> dhe/</w:t>
            </w:r>
            <w:proofErr w:type="spellStart"/>
            <w:r w:rsidRPr="00F55F4E">
              <w:rPr>
                <w:szCs w:val="24"/>
                <w:lang w:val="en-US" w:eastAsia="en-US"/>
              </w:rPr>
              <w:t>apo</w:t>
            </w:r>
            <w:proofErr w:type="spellEnd"/>
            <w:r w:rsidRPr="00F55F4E">
              <w:rPr>
                <w:szCs w:val="24"/>
                <w:lang w:val="en-US" w:eastAsia="en-US"/>
              </w:rPr>
              <w:t xml:space="preserve"> </w:t>
            </w:r>
            <w:proofErr w:type="spellStart"/>
            <w:r w:rsidRPr="00F55F4E">
              <w:rPr>
                <w:szCs w:val="24"/>
                <w:lang w:val="en-US" w:eastAsia="en-US"/>
              </w:rPr>
              <w:t>regjistrin</w:t>
            </w:r>
            <w:proofErr w:type="spellEnd"/>
            <w:r>
              <w:rPr>
                <w:szCs w:val="24"/>
                <w:lang w:val="en-US" w:eastAsia="en-US"/>
              </w:rPr>
              <w:t xml:space="preserve"> </w:t>
            </w:r>
            <w:r w:rsidRPr="00F55F4E">
              <w:rPr>
                <w:szCs w:val="24"/>
                <w:lang w:val="en-US" w:eastAsia="en-US"/>
              </w:rPr>
              <w:t xml:space="preserve">e </w:t>
            </w:r>
            <w:proofErr w:type="spellStart"/>
            <w:r w:rsidRPr="00F55F4E">
              <w:rPr>
                <w:szCs w:val="24"/>
                <w:lang w:val="en-US" w:eastAsia="en-US"/>
              </w:rPr>
              <w:t>ndërmarrjeve</w:t>
            </w:r>
            <w:proofErr w:type="spellEnd"/>
            <w:r w:rsidRPr="00F55F4E">
              <w:rPr>
                <w:szCs w:val="24"/>
                <w:lang w:val="en-US" w:eastAsia="en-US"/>
              </w:rPr>
              <w:t xml:space="preserve"> </w:t>
            </w:r>
            <w:proofErr w:type="spellStart"/>
            <w:r w:rsidRPr="00F55F4E">
              <w:rPr>
                <w:szCs w:val="24"/>
                <w:lang w:val="en-US" w:eastAsia="en-US"/>
              </w:rPr>
              <w:t>në</w:t>
            </w:r>
            <w:proofErr w:type="spellEnd"/>
            <w:r w:rsidRPr="00F55F4E">
              <w:rPr>
                <w:szCs w:val="24"/>
                <w:lang w:val="en-US" w:eastAsia="en-US"/>
              </w:rPr>
              <w:t xml:space="preserve"> </w:t>
            </w:r>
            <w:proofErr w:type="spellStart"/>
            <w:r w:rsidRPr="00F55F4E">
              <w:rPr>
                <w:szCs w:val="24"/>
                <w:lang w:val="en-US" w:eastAsia="en-US"/>
              </w:rPr>
              <w:t>vendin</w:t>
            </w:r>
            <w:proofErr w:type="spellEnd"/>
            <w:r w:rsidRPr="00F55F4E">
              <w:rPr>
                <w:szCs w:val="24"/>
                <w:lang w:val="en-US" w:eastAsia="en-US"/>
              </w:rPr>
              <w:t xml:space="preserve"> e </w:t>
            </w:r>
            <w:proofErr w:type="spellStart"/>
            <w:r w:rsidRPr="00F55F4E">
              <w:rPr>
                <w:szCs w:val="24"/>
                <w:lang w:val="en-US" w:eastAsia="en-US"/>
              </w:rPr>
              <w:t>juaj</w:t>
            </w:r>
            <w:proofErr w:type="spellEnd"/>
            <w:r w:rsidRPr="00F55F4E">
              <w:rPr>
                <w:szCs w:val="24"/>
                <w:lang w:val="en-US" w:eastAsia="en-US"/>
              </w:rPr>
              <w:t xml:space="preserve"> </w:t>
            </w:r>
            <w:proofErr w:type="spellStart"/>
            <w:r w:rsidRPr="00F55F4E">
              <w:rPr>
                <w:szCs w:val="24"/>
                <w:lang w:val="en-US" w:eastAsia="en-US"/>
              </w:rPr>
              <w:t>të</w:t>
            </w:r>
            <w:proofErr w:type="spellEnd"/>
            <w:r w:rsidRPr="00F55F4E">
              <w:rPr>
                <w:szCs w:val="24"/>
                <w:lang w:val="en-US" w:eastAsia="en-US"/>
              </w:rPr>
              <w:t xml:space="preserve"> </w:t>
            </w:r>
            <w:proofErr w:type="spellStart"/>
            <w:r w:rsidRPr="00F55F4E">
              <w:rPr>
                <w:szCs w:val="24"/>
                <w:lang w:val="en-US" w:eastAsia="en-US"/>
              </w:rPr>
              <w:t>themelimit</w:t>
            </w:r>
            <w:proofErr w:type="spellEnd"/>
            <w:r>
              <w:rPr>
                <w:szCs w:val="24"/>
                <w:lang w:val="en-US" w:eastAsia="en-US"/>
              </w:rPr>
              <w:t>.</w:t>
            </w:r>
          </w:p>
          <w:p w:rsidR="00266294" w:rsidRPr="00266294" w:rsidRDefault="00F55F4E" w:rsidP="005A1555">
            <w:pPr>
              <w:pStyle w:val="ListParagraph"/>
              <w:numPr>
                <w:ilvl w:val="0"/>
                <w:numId w:val="29"/>
              </w:numPr>
              <w:ind w:left="280" w:hanging="270"/>
              <w:rPr>
                <w:b/>
                <w:bCs/>
                <w:szCs w:val="24"/>
              </w:rPr>
            </w:pPr>
            <w:proofErr w:type="spellStart"/>
            <w:r w:rsidRPr="00F55F4E">
              <w:rPr>
                <w:szCs w:val="24"/>
                <w:u w:val="single"/>
              </w:rPr>
              <w:t>Kërkesa</w:t>
            </w:r>
            <w:proofErr w:type="spellEnd"/>
            <w:r w:rsidRPr="00F55F4E">
              <w:rPr>
                <w:szCs w:val="24"/>
                <w:u w:val="single"/>
              </w:rPr>
              <w:t xml:space="preserve"> </w:t>
            </w:r>
            <w:r w:rsidR="00BC3E6B">
              <w:rPr>
                <w:szCs w:val="24"/>
                <w:u w:val="single"/>
              </w:rPr>
              <w:t>2</w:t>
            </w:r>
            <w:r w:rsidRPr="00F55F4E">
              <w:rPr>
                <w:szCs w:val="24"/>
                <w:u w:val="single"/>
              </w:rPr>
              <w:t>:</w:t>
            </w:r>
            <w:r w:rsidRPr="00F55F4E">
              <w:rPr>
                <w:szCs w:val="24"/>
              </w:rPr>
              <w:t xml:space="preserve"> </w:t>
            </w:r>
            <w:proofErr w:type="spellStart"/>
            <w:r w:rsidRPr="00F55F4E">
              <w:rPr>
                <w:szCs w:val="24"/>
                <w:lang w:val="en-US" w:eastAsia="en-US"/>
              </w:rPr>
              <w:t>Regjistrimi</w:t>
            </w:r>
            <w:proofErr w:type="spellEnd"/>
            <w:r w:rsidRPr="00F55F4E">
              <w:rPr>
                <w:szCs w:val="24"/>
                <w:lang w:val="en-US" w:eastAsia="en-US"/>
              </w:rPr>
              <w:t xml:space="preserve"> </w:t>
            </w:r>
            <w:proofErr w:type="spellStart"/>
            <w:r>
              <w:rPr>
                <w:szCs w:val="24"/>
                <w:lang w:val="en-US" w:eastAsia="en-US"/>
              </w:rPr>
              <w:t>si</w:t>
            </w:r>
            <w:proofErr w:type="spellEnd"/>
            <w:r>
              <w:rPr>
                <w:szCs w:val="24"/>
                <w:lang w:val="en-US" w:eastAsia="en-US"/>
              </w:rPr>
              <w:t xml:space="preserve"> operator </w:t>
            </w:r>
            <w:proofErr w:type="spellStart"/>
            <w:r>
              <w:rPr>
                <w:szCs w:val="24"/>
                <w:lang w:val="en-US" w:eastAsia="en-US"/>
              </w:rPr>
              <w:t>ekonomik</w:t>
            </w:r>
            <w:proofErr w:type="spellEnd"/>
            <w:r>
              <w:rPr>
                <w:szCs w:val="24"/>
                <w:lang w:val="en-US" w:eastAsia="en-US"/>
              </w:rPr>
              <w:t xml:space="preserve"> me </w:t>
            </w:r>
            <w:proofErr w:type="spellStart"/>
            <w:r>
              <w:rPr>
                <w:szCs w:val="24"/>
                <w:lang w:val="en-US" w:eastAsia="en-US"/>
              </w:rPr>
              <w:t>numër</w:t>
            </w:r>
            <w:proofErr w:type="spellEnd"/>
            <w:r>
              <w:rPr>
                <w:szCs w:val="24"/>
                <w:lang w:val="en-US" w:eastAsia="en-US"/>
              </w:rPr>
              <w:t xml:space="preserve"> </w:t>
            </w:r>
            <w:proofErr w:type="spellStart"/>
            <w:r>
              <w:rPr>
                <w:szCs w:val="24"/>
                <w:lang w:val="en-US" w:eastAsia="en-US"/>
              </w:rPr>
              <w:t>fiskal</w:t>
            </w:r>
            <w:proofErr w:type="spellEnd"/>
            <w:r>
              <w:rPr>
                <w:szCs w:val="24"/>
                <w:lang w:val="en-US" w:eastAsia="en-US"/>
              </w:rPr>
              <w:t>.</w:t>
            </w:r>
          </w:p>
          <w:p w:rsidR="00266294" w:rsidRPr="00266294" w:rsidRDefault="00266294" w:rsidP="00266294">
            <w:pPr>
              <w:rPr>
                <w:rFonts w:cs="Arial"/>
              </w:rPr>
            </w:pPr>
            <w:r>
              <w:rPr>
                <w:rFonts w:cs="Arial"/>
              </w:rPr>
              <w:t xml:space="preserve"> 3.</w:t>
            </w:r>
            <w:r w:rsidRPr="00266294">
              <w:rPr>
                <w:rFonts w:cs="Arial"/>
              </w:rPr>
              <w:t>Certifikata e regjistrimit për TVSH</w:t>
            </w:r>
          </w:p>
          <w:p w:rsidR="004C56DC" w:rsidRDefault="004C56DC" w:rsidP="00266294">
            <w:pPr>
              <w:pStyle w:val="ListParagraph"/>
              <w:ind w:left="280"/>
              <w:rPr>
                <w:b/>
                <w:bCs/>
                <w:szCs w:val="24"/>
              </w:rPr>
            </w:pPr>
            <w:r w:rsidRPr="005A1555">
              <w:rPr>
                <w:b/>
                <w:bCs/>
                <w:szCs w:val="24"/>
              </w:rPr>
              <w:t xml:space="preserve"> </w:t>
            </w:r>
          </w:p>
          <w:p w:rsidR="00266294" w:rsidRPr="003778D7" w:rsidRDefault="00266294" w:rsidP="00266294">
            <w:r>
              <w:t xml:space="preserve"> 4.</w:t>
            </w:r>
            <w:r w:rsidRPr="003778D7">
              <w:t>Dëshmi për Licencat përkatëse për ushtrimin e veprimtarisë të lëshuar nga MPB, sipas Ligjit për Shërbimet Private të Sigurisë nr.04/L-004.</w:t>
            </w:r>
            <w:r w:rsidRPr="00266294">
              <w:rPr>
                <w:rFonts w:cs="Arial"/>
              </w:rPr>
              <w:t xml:space="preserve"> (kopje)</w:t>
            </w:r>
          </w:p>
          <w:p w:rsidR="00266294" w:rsidRPr="003778D7" w:rsidRDefault="00266294" w:rsidP="00266294">
            <w:pPr>
              <w:pStyle w:val="ListParagraph"/>
              <w:widowControl w:val="0"/>
              <w:overflowPunct w:val="0"/>
              <w:autoSpaceDE w:val="0"/>
              <w:autoSpaceDN w:val="0"/>
              <w:adjustRightInd w:val="0"/>
            </w:pPr>
            <w:r w:rsidRPr="003778D7">
              <w:t>a)</w:t>
            </w:r>
            <w:proofErr w:type="spellStart"/>
            <w:r w:rsidRPr="003778D7">
              <w:t>Licenca</w:t>
            </w:r>
            <w:proofErr w:type="spellEnd"/>
            <w:r w:rsidRPr="003778D7">
              <w:t xml:space="preserve"> për </w:t>
            </w:r>
            <w:proofErr w:type="spellStart"/>
            <w:r w:rsidRPr="003778D7">
              <w:t>shërbime</w:t>
            </w:r>
            <w:proofErr w:type="spellEnd"/>
            <w:r w:rsidRPr="003778D7">
              <w:t xml:space="preserve"> </w:t>
            </w:r>
            <w:proofErr w:type="spellStart"/>
            <w:r w:rsidRPr="003778D7">
              <w:t>themelore</w:t>
            </w:r>
            <w:proofErr w:type="spellEnd"/>
            <w:r w:rsidRPr="003778D7">
              <w:t xml:space="preserve"> te </w:t>
            </w:r>
            <w:proofErr w:type="spellStart"/>
            <w:r w:rsidRPr="003778D7">
              <w:t>sigurimit</w:t>
            </w:r>
            <w:proofErr w:type="spellEnd"/>
            <w:r w:rsidRPr="003778D7">
              <w:t xml:space="preserve"> dhe </w:t>
            </w:r>
            <w:proofErr w:type="spellStart"/>
            <w:r w:rsidRPr="003778D7">
              <w:t>autorizimi</w:t>
            </w:r>
            <w:proofErr w:type="spellEnd"/>
          </w:p>
          <w:p w:rsidR="00266294" w:rsidRPr="003778D7" w:rsidRDefault="00266294" w:rsidP="00266294">
            <w:pPr>
              <w:pStyle w:val="ListParagraph"/>
              <w:widowControl w:val="0"/>
              <w:overflowPunct w:val="0"/>
              <w:autoSpaceDE w:val="0"/>
              <w:autoSpaceDN w:val="0"/>
              <w:adjustRightInd w:val="0"/>
            </w:pPr>
            <w:r w:rsidRPr="003778D7">
              <w:t>b)</w:t>
            </w:r>
            <w:proofErr w:type="spellStart"/>
            <w:r w:rsidRPr="003778D7">
              <w:t>Licenca</w:t>
            </w:r>
            <w:proofErr w:type="spellEnd"/>
            <w:r w:rsidRPr="003778D7">
              <w:t xml:space="preserve"> për </w:t>
            </w:r>
            <w:proofErr w:type="spellStart"/>
            <w:r w:rsidRPr="003778D7">
              <w:t>shërbimet</w:t>
            </w:r>
            <w:proofErr w:type="spellEnd"/>
            <w:r w:rsidRPr="003778D7">
              <w:t xml:space="preserve"> e </w:t>
            </w:r>
            <w:proofErr w:type="spellStart"/>
            <w:r w:rsidRPr="003778D7">
              <w:t>sigurimit</w:t>
            </w:r>
            <w:proofErr w:type="spellEnd"/>
            <w:r w:rsidRPr="003778D7">
              <w:t xml:space="preserve"> te  </w:t>
            </w:r>
            <w:proofErr w:type="spellStart"/>
            <w:r w:rsidRPr="003778D7">
              <w:t>tubimeve</w:t>
            </w:r>
            <w:proofErr w:type="spellEnd"/>
            <w:r w:rsidRPr="003778D7">
              <w:t xml:space="preserve"> </w:t>
            </w:r>
            <w:proofErr w:type="spellStart"/>
            <w:r w:rsidRPr="003778D7">
              <w:t>publike</w:t>
            </w:r>
            <w:proofErr w:type="spellEnd"/>
            <w:r w:rsidRPr="003778D7">
              <w:t xml:space="preserve"> dhe </w:t>
            </w:r>
            <w:proofErr w:type="spellStart"/>
            <w:r w:rsidRPr="003778D7">
              <w:t>autorizimi</w:t>
            </w:r>
            <w:proofErr w:type="spellEnd"/>
          </w:p>
          <w:p w:rsidR="00266294" w:rsidRDefault="00266294" w:rsidP="00266294">
            <w:pPr>
              <w:pStyle w:val="ListParagraph"/>
              <w:widowControl w:val="0"/>
              <w:overflowPunct w:val="0"/>
              <w:autoSpaceDE w:val="0"/>
              <w:autoSpaceDN w:val="0"/>
              <w:adjustRightInd w:val="0"/>
            </w:pPr>
            <w:r w:rsidRPr="003778D7">
              <w:t>c)</w:t>
            </w:r>
            <w:proofErr w:type="spellStart"/>
            <w:r w:rsidRPr="003778D7">
              <w:t>Licenca</w:t>
            </w:r>
            <w:proofErr w:type="spellEnd"/>
            <w:r w:rsidRPr="003778D7">
              <w:t xml:space="preserve"> për </w:t>
            </w:r>
            <w:proofErr w:type="spellStart"/>
            <w:r w:rsidRPr="003778D7">
              <w:t>shërbimet</w:t>
            </w:r>
            <w:proofErr w:type="spellEnd"/>
            <w:r w:rsidRPr="003778D7">
              <w:t xml:space="preserve"> e </w:t>
            </w:r>
            <w:proofErr w:type="spellStart"/>
            <w:r w:rsidRPr="003778D7">
              <w:t>vëzhgimit</w:t>
            </w:r>
            <w:proofErr w:type="spellEnd"/>
            <w:r w:rsidRPr="003778D7">
              <w:t xml:space="preserve"> </w:t>
            </w:r>
            <w:proofErr w:type="spellStart"/>
            <w:r w:rsidRPr="003778D7">
              <w:t>elektronik</w:t>
            </w:r>
            <w:proofErr w:type="spellEnd"/>
            <w:r w:rsidRPr="003778D7">
              <w:t xml:space="preserve"> te </w:t>
            </w:r>
            <w:proofErr w:type="spellStart"/>
            <w:r w:rsidRPr="003778D7">
              <w:t>pronës</w:t>
            </w:r>
            <w:proofErr w:type="spellEnd"/>
            <w:r w:rsidRPr="003778D7">
              <w:t xml:space="preserve"> dhe </w:t>
            </w:r>
            <w:proofErr w:type="spellStart"/>
            <w:r w:rsidRPr="003778D7">
              <w:t>autorizimin</w:t>
            </w:r>
            <w:proofErr w:type="spellEnd"/>
          </w:p>
          <w:p w:rsidR="00266294" w:rsidRDefault="00266294" w:rsidP="00266294">
            <w:pPr>
              <w:pStyle w:val="ListParagraph"/>
              <w:ind w:left="280"/>
              <w:rPr>
                <w:b/>
                <w:bCs/>
                <w:szCs w:val="24"/>
              </w:rPr>
            </w:pPr>
          </w:p>
          <w:p w:rsidR="00F55F4E" w:rsidRDefault="00F55F4E" w:rsidP="00374D82">
            <w:pPr>
              <w:jc w:val="both"/>
              <w:rPr>
                <w:b/>
                <w:bCs/>
                <w:sz w:val="24"/>
                <w:szCs w:val="24"/>
              </w:rPr>
            </w:pPr>
            <w:r w:rsidRPr="00792949">
              <w:rPr>
                <w:b/>
                <w:i/>
                <w:sz w:val="24"/>
                <w:szCs w:val="24"/>
                <w:u w:val="single"/>
              </w:rPr>
              <w:t>Dëshmia e kërkuar dokumentare</w:t>
            </w:r>
            <w:r w:rsidRPr="00FA0EC5">
              <w:rPr>
                <w:b/>
                <w:bCs/>
                <w:sz w:val="24"/>
                <w:szCs w:val="24"/>
              </w:rPr>
              <w:t>:</w:t>
            </w:r>
          </w:p>
          <w:p w:rsidR="00266294" w:rsidRPr="003778D7" w:rsidRDefault="00266294" w:rsidP="00266294">
            <w:pPr>
              <w:pStyle w:val="ListParagraph"/>
              <w:widowControl w:val="0"/>
              <w:overflowPunct w:val="0"/>
              <w:autoSpaceDE w:val="0"/>
              <w:autoSpaceDN w:val="0"/>
              <w:adjustRightInd w:val="0"/>
              <w:ind w:left="360"/>
              <w:rPr>
                <w:rFonts w:cs="Arial"/>
              </w:rPr>
            </w:pPr>
            <w:r>
              <w:rPr>
                <w:rFonts w:cs="Arial"/>
              </w:rPr>
              <w:t xml:space="preserve">1. </w:t>
            </w:r>
            <w:proofErr w:type="spellStart"/>
            <w:r w:rsidRPr="003778D7">
              <w:rPr>
                <w:rFonts w:cs="Arial"/>
              </w:rPr>
              <w:t>Kopja</w:t>
            </w:r>
            <w:proofErr w:type="spellEnd"/>
            <w:r w:rsidRPr="003778D7">
              <w:rPr>
                <w:rFonts w:cs="Arial"/>
              </w:rPr>
              <w:t xml:space="preserve"> e </w:t>
            </w:r>
            <w:proofErr w:type="spellStart"/>
            <w:r w:rsidRPr="003778D7">
              <w:rPr>
                <w:rFonts w:cs="Arial"/>
              </w:rPr>
              <w:t>certifikatës</w:t>
            </w:r>
            <w:proofErr w:type="spellEnd"/>
            <w:r w:rsidRPr="003778D7">
              <w:rPr>
                <w:rFonts w:cs="Arial"/>
              </w:rPr>
              <w:t xml:space="preserve"> </w:t>
            </w:r>
          </w:p>
          <w:p w:rsidR="00266294" w:rsidRDefault="00266294" w:rsidP="00266294">
            <w:pPr>
              <w:pStyle w:val="ListParagraph"/>
              <w:widowControl w:val="0"/>
              <w:overflowPunct w:val="0"/>
              <w:autoSpaceDE w:val="0"/>
              <w:autoSpaceDN w:val="0"/>
              <w:adjustRightInd w:val="0"/>
              <w:ind w:left="360"/>
              <w:rPr>
                <w:rFonts w:cs="Arial"/>
              </w:rPr>
            </w:pPr>
            <w:r>
              <w:rPr>
                <w:rFonts w:cs="Arial"/>
              </w:rPr>
              <w:t xml:space="preserve">2. </w:t>
            </w:r>
            <w:proofErr w:type="spellStart"/>
            <w:r w:rsidRPr="003778D7">
              <w:rPr>
                <w:rFonts w:cs="Arial"/>
              </w:rPr>
              <w:t>Kopja</w:t>
            </w:r>
            <w:proofErr w:type="spellEnd"/>
            <w:r w:rsidRPr="003778D7">
              <w:rPr>
                <w:rFonts w:cs="Arial"/>
              </w:rPr>
              <w:t xml:space="preserve"> e </w:t>
            </w:r>
            <w:r>
              <w:rPr>
                <w:rFonts w:cs="Arial"/>
              </w:rPr>
              <w:t>certificates</w:t>
            </w:r>
          </w:p>
          <w:p w:rsidR="00266294" w:rsidRPr="003778D7" w:rsidRDefault="00266294" w:rsidP="00266294">
            <w:pPr>
              <w:pStyle w:val="ListParagraph"/>
              <w:widowControl w:val="0"/>
              <w:overflowPunct w:val="0"/>
              <w:autoSpaceDE w:val="0"/>
              <w:autoSpaceDN w:val="0"/>
              <w:adjustRightInd w:val="0"/>
              <w:ind w:left="360"/>
              <w:rPr>
                <w:rFonts w:cs="Arial"/>
              </w:rPr>
            </w:pPr>
            <w:r>
              <w:rPr>
                <w:rFonts w:cs="Arial"/>
              </w:rPr>
              <w:t>3.</w:t>
            </w:r>
            <w:r w:rsidRPr="003778D7">
              <w:rPr>
                <w:rFonts w:cs="Arial"/>
              </w:rPr>
              <w:t xml:space="preserve"> </w:t>
            </w:r>
            <w:proofErr w:type="spellStart"/>
            <w:r w:rsidRPr="003778D7">
              <w:rPr>
                <w:rFonts w:cs="Arial"/>
              </w:rPr>
              <w:t>Kopja</w:t>
            </w:r>
            <w:proofErr w:type="spellEnd"/>
            <w:r w:rsidRPr="003778D7">
              <w:rPr>
                <w:rFonts w:cs="Arial"/>
              </w:rPr>
              <w:t xml:space="preserve"> e </w:t>
            </w:r>
            <w:r>
              <w:rPr>
                <w:rFonts w:cs="Arial"/>
              </w:rPr>
              <w:t>certificates</w:t>
            </w:r>
          </w:p>
          <w:p w:rsidR="00266294" w:rsidRPr="003778D7" w:rsidRDefault="00266294" w:rsidP="00266294">
            <w:pPr>
              <w:pStyle w:val="ListParagraph"/>
              <w:widowControl w:val="0"/>
              <w:overflowPunct w:val="0"/>
              <w:autoSpaceDE w:val="0"/>
              <w:autoSpaceDN w:val="0"/>
              <w:adjustRightInd w:val="0"/>
              <w:ind w:left="360"/>
              <w:rPr>
                <w:rFonts w:cs="Arial"/>
              </w:rPr>
            </w:pPr>
            <w:r>
              <w:rPr>
                <w:rFonts w:cs="Arial"/>
              </w:rPr>
              <w:t xml:space="preserve">4. </w:t>
            </w:r>
            <w:proofErr w:type="spellStart"/>
            <w:r w:rsidRPr="003778D7">
              <w:rPr>
                <w:rFonts w:cs="Arial"/>
              </w:rPr>
              <w:t>Kopja</w:t>
            </w:r>
            <w:proofErr w:type="spellEnd"/>
            <w:r w:rsidRPr="003778D7">
              <w:rPr>
                <w:rFonts w:cs="Arial"/>
              </w:rPr>
              <w:t xml:space="preserve"> e </w:t>
            </w:r>
            <w:proofErr w:type="spellStart"/>
            <w:r w:rsidRPr="003778D7">
              <w:rPr>
                <w:rFonts w:cs="Arial"/>
              </w:rPr>
              <w:t>certifikatës</w:t>
            </w:r>
            <w:proofErr w:type="spellEnd"/>
            <w:r w:rsidRPr="003778D7">
              <w:rPr>
                <w:rFonts w:cs="Arial"/>
              </w:rPr>
              <w:t xml:space="preserve"> </w:t>
            </w:r>
          </w:p>
          <w:p w:rsidR="00266294" w:rsidRDefault="00266294" w:rsidP="00266294">
            <w:pPr>
              <w:pStyle w:val="ListParagraph"/>
              <w:widowControl w:val="0"/>
              <w:numPr>
                <w:ilvl w:val="0"/>
                <w:numId w:val="38"/>
              </w:numPr>
              <w:overflowPunct w:val="0"/>
              <w:autoSpaceDE w:val="0"/>
              <w:autoSpaceDN w:val="0"/>
              <w:adjustRightInd w:val="0"/>
              <w:spacing w:after="0"/>
              <w:contextualSpacing w:val="0"/>
              <w:jc w:val="left"/>
              <w:rPr>
                <w:rFonts w:cs="Arial"/>
              </w:rPr>
            </w:pPr>
            <w:proofErr w:type="spellStart"/>
            <w:r w:rsidRPr="003778D7">
              <w:rPr>
                <w:rFonts w:cs="Arial"/>
              </w:rPr>
              <w:t>Kopja</w:t>
            </w:r>
            <w:proofErr w:type="spellEnd"/>
            <w:r w:rsidRPr="003778D7">
              <w:rPr>
                <w:rFonts w:cs="Arial"/>
              </w:rPr>
              <w:t xml:space="preserve"> e </w:t>
            </w:r>
            <w:proofErr w:type="spellStart"/>
            <w:r w:rsidRPr="003778D7">
              <w:rPr>
                <w:rFonts w:cs="Arial"/>
              </w:rPr>
              <w:t>certifikatës</w:t>
            </w:r>
            <w:proofErr w:type="spellEnd"/>
            <w:r w:rsidRPr="003778D7">
              <w:rPr>
                <w:rFonts w:cs="Arial"/>
              </w:rPr>
              <w:t xml:space="preserve"> </w:t>
            </w:r>
          </w:p>
          <w:p w:rsidR="00266294" w:rsidRPr="003778D7" w:rsidRDefault="00266294" w:rsidP="00266294">
            <w:pPr>
              <w:pStyle w:val="ListParagraph"/>
              <w:widowControl w:val="0"/>
              <w:numPr>
                <w:ilvl w:val="0"/>
                <w:numId w:val="38"/>
              </w:numPr>
              <w:overflowPunct w:val="0"/>
              <w:autoSpaceDE w:val="0"/>
              <w:autoSpaceDN w:val="0"/>
              <w:adjustRightInd w:val="0"/>
              <w:spacing w:after="0"/>
              <w:contextualSpacing w:val="0"/>
              <w:jc w:val="left"/>
              <w:rPr>
                <w:rFonts w:cs="Arial"/>
              </w:rPr>
            </w:pPr>
            <w:proofErr w:type="spellStart"/>
            <w:r w:rsidRPr="003778D7">
              <w:rPr>
                <w:rFonts w:cs="Arial"/>
              </w:rPr>
              <w:t>Kopja</w:t>
            </w:r>
            <w:proofErr w:type="spellEnd"/>
            <w:r w:rsidRPr="003778D7">
              <w:rPr>
                <w:rFonts w:cs="Arial"/>
              </w:rPr>
              <w:t xml:space="preserve"> e </w:t>
            </w:r>
            <w:proofErr w:type="spellStart"/>
            <w:r w:rsidRPr="003778D7">
              <w:rPr>
                <w:rFonts w:cs="Arial"/>
              </w:rPr>
              <w:t>certifikatës</w:t>
            </w:r>
            <w:proofErr w:type="spellEnd"/>
            <w:r w:rsidRPr="003778D7">
              <w:rPr>
                <w:rFonts w:cs="Arial"/>
              </w:rPr>
              <w:t xml:space="preserve"> </w:t>
            </w:r>
          </w:p>
          <w:p w:rsidR="00727AE2" w:rsidRPr="00EA6C33" w:rsidRDefault="00266294" w:rsidP="00266294">
            <w:pPr>
              <w:pStyle w:val="ListParagraph"/>
              <w:numPr>
                <w:ilvl w:val="0"/>
                <w:numId w:val="38"/>
              </w:numPr>
              <w:rPr>
                <w:b/>
                <w:bCs/>
                <w:szCs w:val="24"/>
              </w:rPr>
            </w:pPr>
            <w:proofErr w:type="spellStart"/>
            <w:r w:rsidRPr="003778D7">
              <w:rPr>
                <w:rFonts w:cs="Arial"/>
              </w:rPr>
              <w:t>Kopja</w:t>
            </w:r>
            <w:proofErr w:type="spellEnd"/>
            <w:r w:rsidRPr="003778D7">
              <w:rPr>
                <w:rFonts w:cs="Arial"/>
              </w:rPr>
              <w:t xml:space="preserve"> e </w:t>
            </w:r>
            <w:proofErr w:type="spellStart"/>
            <w:r w:rsidRPr="003778D7">
              <w:rPr>
                <w:rFonts w:cs="Arial"/>
              </w:rPr>
              <w:t>certifikatës</w:t>
            </w:r>
            <w:proofErr w:type="spellEnd"/>
            <w:r w:rsidR="00727AE2">
              <w:t xml:space="preserve"> </w:t>
            </w:r>
          </w:p>
        </w:tc>
      </w:tr>
      <w:tr w:rsidR="002003A1" w:rsidRPr="00FA0EC5" w:rsidTr="00737644">
        <w:trPr>
          <w:trHeight w:val="1835"/>
          <w:jc w:val="center"/>
        </w:trPr>
        <w:tc>
          <w:tcPr>
            <w:tcW w:w="10114" w:type="dxa"/>
            <w:tcBorders>
              <w:top w:val="single" w:sz="4" w:space="0" w:color="auto"/>
              <w:left w:val="single" w:sz="4" w:space="0" w:color="auto"/>
              <w:bottom w:val="single" w:sz="4" w:space="0" w:color="auto"/>
              <w:right w:val="single" w:sz="4" w:space="0" w:color="auto"/>
            </w:tcBorders>
          </w:tcPr>
          <w:p w:rsidR="002A371C" w:rsidRDefault="002A371C" w:rsidP="00E45DA3">
            <w:pPr>
              <w:rPr>
                <w:b/>
                <w:bCs/>
                <w:sz w:val="24"/>
                <w:szCs w:val="24"/>
              </w:rPr>
            </w:pPr>
          </w:p>
          <w:p w:rsidR="002003A1" w:rsidRDefault="002003A1" w:rsidP="00E45DA3">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00AA32ED" w:rsidRPr="00581E26">
              <w:rPr>
                <w:b/>
                <w:bCs/>
                <w:sz w:val="24"/>
                <w:szCs w:val="24"/>
              </w:rPr>
              <w:t>Kapaciteti ekonomik dhe financiar</w:t>
            </w:r>
            <w:r w:rsidR="00181897" w:rsidRPr="00FA0EC5">
              <w:rPr>
                <w:b/>
                <w:bCs/>
                <w:sz w:val="24"/>
                <w:szCs w:val="24"/>
              </w:rPr>
              <w:t>:</w:t>
            </w:r>
          </w:p>
          <w:p w:rsidR="005A1555" w:rsidRPr="00EA6C33" w:rsidRDefault="00AA7729" w:rsidP="005A1555">
            <w:pPr>
              <w:pStyle w:val="ListParagraph"/>
              <w:numPr>
                <w:ilvl w:val="0"/>
                <w:numId w:val="14"/>
              </w:numPr>
              <w:spacing w:after="0"/>
              <w:ind w:left="280" w:hanging="280"/>
              <w:rPr>
                <w:bCs/>
                <w:szCs w:val="24"/>
              </w:rPr>
            </w:pPr>
            <w:r w:rsidRPr="00AA7729">
              <w:rPr>
                <w:bCs/>
                <w:szCs w:val="24"/>
                <w:u w:val="single"/>
                <w:lang w:val="sq-AL"/>
              </w:rPr>
              <w:t>Kërkesa 1:</w:t>
            </w:r>
            <w:r>
              <w:rPr>
                <w:bCs/>
                <w:szCs w:val="24"/>
                <w:lang w:val="sq-AL"/>
              </w:rPr>
              <w:t xml:space="preserve"> </w:t>
            </w:r>
            <w:proofErr w:type="spellStart"/>
            <w:r w:rsidR="005A1555" w:rsidRPr="005A1555">
              <w:rPr>
                <w:szCs w:val="24"/>
              </w:rPr>
              <w:t>Operatori</w:t>
            </w:r>
            <w:proofErr w:type="spellEnd"/>
            <w:r w:rsidR="005A1555" w:rsidRPr="005A1555">
              <w:rPr>
                <w:szCs w:val="24"/>
              </w:rPr>
              <w:t xml:space="preserve"> </w:t>
            </w:r>
            <w:proofErr w:type="spellStart"/>
            <w:r w:rsidR="005A1555" w:rsidRPr="005A1555">
              <w:rPr>
                <w:szCs w:val="24"/>
              </w:rPr>
              <w:t>ekonomik</w:t>
            </w:r>
            <w:proofErr w:type="spellEnd"/>
            <w:r w:rsidR="005A1555" w:rsidRPr="005A1555">
              <w:rPr>
                <w:szCs w:val="24"/>
              </w:rPr>
              <w:t xml:space="preserve"> </w:t>
            </w:r>
            <w:proofErr w:type="spellStart"/>
            <w:r w:rsidR="005A1555" w:rsidRPr="005A1555">
              <w:rPr>
                <w:szCs w:val="24"/>
              </w:rPr>
              <w:t>duhet</w:t>
            </w:r>
            <w:proofErr w:type="spellEnd"/>
            <w:r w:rsidR="005A1555" w:rsidRPr="005A1555">
              <w:rPr>
                <w:szCs w:val="24"/>
              </w:rPr>
              <w:t xml:space="preserve"> </w:t>
            </w:r>
            <w:proofErr w:type="spellStart"/>
            <w:r w:rsidR="005A1555" w:rsidRPr="005A1555">
              <w:rPr>
                <w:szCs w:val="24"/>
              </w:rPr>
              <w:t>ti</w:t>
            </w:r>
            <w:proofErr w:type="spellEnd"/>
            <w:r w:rsidR="005A1555" w:rsidRPr="005A1555">
              <w:rPr>
                <w:szCs w:val="24"/>
              </w:rPr>
              <w:t xml:space="preserve"> </w:t>
            </w:r>
            <w:proofErr w:type="spellStart"/>
            <w:r w:rsidR="005A1555" w:rsidRPr="005A1555">
              <w:rPr>
                <w:szCs w:val="24"/>
              </w:rPr>
              <w:t>ofrojë</w:t>
            </w:r>
            <w:proofErr w:type="spellEnd"/>
            <w:r w:rsidR="005A1555" w:rsidRPr="005A1555">
              <w:rPr>
                <w:szCs w:val="24"/>
              </w:rPr>
              <w:t xml:space="preserve"> </w:t>
            </w:r>
            <w:proofErr w:type="spellStart"/>
            <w:r w:rsidR="005A1555" w:rsidRPr="005A1555">
              <w:rPr>
                <w:szCs w:val="24"/>
              </w:rPr>
              <w:t>dëshmi</w:t>
            </w:r>
            <w:proofErr w:type="spellEnd"/>
            <w:r w:rsidR="005A1555" w:rsidRPr="005A1555">
              <w:rPr>
                <w:szCs w:val="24"/>
              </w:rPr>
              <w:t xml:space="preserve"> </w:t>
            </w:r>
            <w:proofErr w:type="spellStart"/>
            <w:r w:rsidR="005A1555" w:rsidRPr="005A1555">
              <w:rPr>
                <w:szCs w:val="24"/>
              </w:rPr>
              <w:t>të</w:t>
            </w:r>
            <w:proofErr w:type="spellEnd"/>
            <w:r w:rsidR="005A1555" w:rsidRPr="005A1555">
              <w:rPr>
                <w:szCs w:val="24"/>
              </w:rPr>
              <w:t xml:space="preserve"> </w:t>
            </w:r>
            <w:proofErr w:type="spellStart"/>
            <w:r w:rsidR="005A1555" w:rsidRPr="005A1555">
              <w:rPr>
                <w:szCs w:val="24"/>
              </w:rPr>
              <w:t>kënaqshme</w:t>
            </w:r>
            <w:proofErr w:type="spellEnd"/>
            <w:r w:rsidR="005A1555" w:rsidRPr="005A1555">
              <w:rPr>
                <w:szCs w:val="24"/>
              </w:rPr>
              <w:t xml:space="preserve">  se </w:t>
            </w:r>
            <w:proofErr w:type="spellStart"/>
            <w:r w:rsidR="005A1555" w:rsidRPr="005A1555">
              <w:rPr>
                <w:szCs w:val="24"/>
              </w:rPr>
              <w:t>qarkullimi</w:t>
            </w:r>
            <w:proofErr w:type="spellEnd"/>
            <w:r w:rsidR="005A1555" w:rsidRPr="005A1555">
              <w:rPr>
                <w:szCs w:val="24"/>
              </w:rPr>
              <w:t xml:space="preserve"> </w:t>
            </w:r>
            <w:proofErr w:type="spellStart"/>
            <w:r w:rsidR="005A1555" w:rsidRPr="005A1555">
              <w:rPr>
                <w:szCs w:val="24"/>
              </w:rPr>
              <w:t>vjetor</w:t>
            </w:r>
            <w:proofErr w:type="spellEnd"/>
            <w:r w:rsidR="005A1555" w:rsidRPr="005A1555">
              <w:rPr>
                <w:szCs w:val="24"/>
              </w:rPr>
              <w:t xml:space="preserve"> </w:t>
            </w:r>
            <w:proofErr w:type="spellStart"/>
            <w:r w:rsidR="005A1555" w:rsidRPr="005A1555">
              <w:rPr>
                <w:szCs w:val="24"/>
              </w:rPr>
              <w:t>i</w:t>
            </w:r>
            <w:proofErr w:type="spellEnd"/>
            <w:r w:rsidR="005A1555" w:rsidRPr="005A1555">
              <w:rPr>
                <w:szCs w:val="24"/>
              </w:rPr>
              <w:t xml:space="preserve"> </w:t>
            </w:r>
            <w:proofErr w:type="spellStart"/>
            <w:r w:rsidR="005A1555" w:rsidRPr="005A1555">
              <w:rPr>
                <w:szCs w:val="24"/>
              </w:rPr>
              <w:t>Operatorit</w:t>
            </w:r>
            <w:proofErr w:type="spellEnd"/>
            <w:r w:rsidR="005A1555" w:rsidRPr="005A1555">
              <w:rPr>
                <w:szCs w:val="24"/>
              </w:rPr>
              <w:t xml:space="preserve"> Ekonomik, gjatë tre viteve të fundit (2013, 2014, 2015) ka </w:t>
            </w:r>
            <w:proofErr w:type="spellStart"/>
            <w:r w:rsidR="005A1555" w:rsidRPr="005A1555">
              <w:rPr>
                <w:szCs w:val="24"/>
              </w:rPr>
              <w:t>qenë</w:t>
            </w:r>
            <w:proofErr w:type="spellEnd"/>
            <w:r w:rsidR="005A1555" w:rsidRPr="005A1555">
              <w:rPr>
                <w:szCs w:val="24"/>
              </w:rPr>
              <w:t xml:space="preserve"> </w:t>
            </w:r>
            <w:proofErr w:type="spellStart"/>
            <w:r w:rsidR="005A1555" w:rsidRPr="005A1555">
              <w:rPr>
                <w:szCs w:val="24"/>
              </w:rPr>
              <w:t>në</w:t>
            </w:r>
            <w:proofErr w:type="spellEnd"/>
            <w:r w:rsidR="005A1555" w:rsidRPr="005A1555">
              <w:rPr>
                <w:szCs w:val="24"/>
              </w:rPr>
              <w:t xml:space="preserve"> </w:t>
            </w:r>
            <w:proofErr w:type="spellStart"/>
            <w:r w:rsidR="005A1555" w:rsidRPr="005A1555">
              <w:rPr>
                <w:szCs w:val="24"/>
              </w:rPr>
              <w:t>vlerë</w:t>
            </w:r>
            <w:proofErr w:type="spellEnd"/>
            <w:r w:rsidR="005A1555" w:rsidRPr="005A1555">
              <w:rPr>
                <w:szCs w:val="24"/>
              </w:rPr>
              <w:t xml:space="preserve">, se </w:t>
            </w:r>
            <w:proofErr w:type="spellStart"/>
            <w:r w:rsidR="005A1555" w:rsidRPr="005A1555">
              <w:rPr>
                <w:szCs w:val="24"/>
              </w:rPr>
              <w:t>bashku</w:t>
            </w:r>
            <w:proofErr w:type="spellEnd"/>
            <w:r w:rsidR="005A1555" w:rsidRPr="005A1555">
              <w:rPr>
                <w:szCs w:val="24"/>
              </w:rPr>
              <w:t xml:space="preserve"> ne te tri </w:t>
            </w:r>
            <w:proofErr w:type="spellStart"/>
            <w:r w:rsidR="005A1555" w:rsidRPr="005A1555">
              <w:rPr>
                <w:szCs w:val="24"/>
              </w:rPr>
              <w:t>vitet</w:t>
            </w:r>
            <w:proofErr w:type="spellEnd"/>
            <w:r w:rsidR="005A1555" w:rsidRPr="005A1555">
              <w:rPr>
                <w:szCs w:val="24"/>
              </w:rPr>
              <w:t xml:space="preserve">,  </w:t>
            </w:r>
            <w:proofErr w:type="spellStart"/>
            <w:r w:rsidR="005A1555" w:rsidRPr="005A1555">
              <w:rPr>
                <w:szCs w:val="24"/>
              </w:rPr>
              <w:t>prej</w:t>
            </w:r>
            <w:proofErr w:type="spellEnd"/>
            <w:r w:rsidR="005A1555" w:rsidRPr="005A1555">
              <w:rPr>
                <w:szCs w:val="24"/>
              </w:rPr>
              <w:t xml:space="preserve"> </w:t>
            </w:r>
            <w:proofErr w:type="spellStart"/>
            <w:r w:rsidR="005A1555" w:rsidRPr="005A1555">
              <w:rPr>
                <w:szCs w:val="24"/>
              </w:rPr>
              <w:t>jo</w:t>
            </w:r>
            <w:proofErr w:type="spellEnd"/>
            <w:r w:rsidR="005A1555" w:rsidRPr="005A1555">
              <w:rPr>
                <w:szCs w:val="24"/>
              </w:rPr>
              <w:t xml:space="preserve"> </w:t>
            </w:r>
            <w:proofErr w:type="spellStart"/>
            <w:r w:rsidR="005A1555" w:rsidRPr="005A1555">
              <w:rPr>
                <w:szCs w:val="24"/>
              </w:rPr>
              <w:t>më</w:t>
            </w:r>
            <w:proofErr w:type="spellEnd"/>
            <w:r w:rsidR="005A1555" w:rsidRPr="005A1555">
              <w:rPr>
                <w:szCs w:val="24"/>
              </w:rPr>
              <w:t xml:space="preserve"> </w:t>
            </w:r>
            <w:proofErr w:type="spellStart"/>
            <w:r w:rsidR="005A1555" w:rsidRPr="005A1555">
              <w:rPr>
                <w:szCs w:val="24"/>
              </w:rPr>
              <w:t>pak</w:t>
            </w:r>
            <w:proofErr w:type="spellEnd"/>
            <w:r w:rsidR="005A1555" w:rsidRPr="005A1555">
              <w:rPr>
                <w:szCs w:val="24"/>
              </w:rPr>
              <w:t xml:space="preserve"> se </w:t>
            </w:r>
            <w:r w:rsidR="00284E70">
              <w:rPr>
                <w:szCs w:val="24"/>
              </w:rPr>
              <w:t>75</w:t>
            </w:r>
            <w:r w:rsidR="005A1555" w:rsidRPr="005A1555">
              <w:rPr>
                <w:szCs w:val="24"/>
              </w:rPr>
              <w:t>0,000.00 €</w:t>
            </w:r>
            <w:r w:rsidR="00EA6C33">
              <w:rPr>
                <w:szCs w:val="24"/>
              </w:rPr>
              <w:t xml:space="preserve">. </w:t>
            </w:r>
          </w:p>
          <w:p w:rsidR="005A1555" w:rsidRDefault="005A1555" w:rsidP="00E45DA3">
            <w:pPr>
              <w:ind w:left="280"/>
              <w:rPr>
                <w:b/>
                <w:i/>
                <w:sz w:val="24"/>
                <w:szCs w:val="24"/>
                <w:u w:val="single"/>
              </w:rPr>
            </w:pPr>
          </w:p>
          <w:p w:rsidR="00AA7729" w:rsidRDefault="00AA7729" w:rsidP="00E45DA3">
            <w:pPr>
              <w:ind w:left="280"/>
              <w:rPr>
                <w:sz w:val="24"/>
                <w:szCs w:val="24"/>
              </w:rPr>
            </w:pPr>
            <w:r w:rsidRPr="00792949">
              <w:rPr>
                <w:b/>
                <w:i/>
                <w:sz w:val="24"/>
                <w:szCs w:val="24"/>
                <w:u w:val="single"/>
              </w:rPr>
              <w:t>Dëshmia e kërkuar dokumentare</w:t>
            </w:r>
          </w:p>
          <w:p w:rsidR="001215CF" w:rsidRPr="008838E6" w:rsidRDefault="00AA7729" w:rsidP="00BC3E6B">
            <w:pPr>
              <w:pStyle w:val="ListParagraph"/>
              <w:numPr>
                <w:ilvl w:val="0"/>
                <w:numId w:val="32"/>
              </w:numPr>
              <w:spacing w:after="0"/>
              <w:ind w:left="280" w:hanging="280"/>
              <w:rPr>
                <w:szCs w:val="24"/>
              </w:rPr>
            </w:pPr>
            <w:proofErr w:type="spellStart"/>
            <w:r w:rsidRPr="00AA7729">
              <w:rPr>
                <w:bCs/>
                <w:szCs w:val="24"/>
                <w:u w:val="single"/>
              </w:rPr>
              <w:t>Evidenca</w:t>
            </w:r>
            <w:proofErr w:type="spellEnd"/>
            <w:r w:rsidRPr="00AA7729">
              <w:rPr>
                <w:bCs/>
                <w:szCs w:val="24"/>
                <w:u w:val="single"/>
              </w:rPr>
              <w:t xml:space="preserve"> 1:</w:t>
            </w:r>
            <w:r w:rsidRPr="00AA7729">
              <w:rPr>
                <w:bCs/>
                <w:szCs w:val="24"/>
              </w:rPr>
              <w:t xml:space="preserve"> </w:t>
            </w:r>
            <w:r w:rsidR="00385C45">
              <w:rPr>
                <w:bCs/>
                <w:szCs w:val="24"/>
                <w:lang w:val="sq-AL"/>
              </w:rPr>
              <w:t xml:space="preserve"> </w:t>
            </w:r>
            <w:proofErr w:type="spellStart"/>
            <w:r w:rsidR="005A1555" w:rsidRPr="009A6BE3">
              <w:rPr>
                <w:szCs w:val="24"/>
              </w:rPr>
              <w:t>Deklaratat</w:t>
            </w:r>
            <w:proofErr w:type="spellEnd"/>
            <w:r w:rsidR="005A1555" w:rsidRPr="009A6BE3">
              <w:rPr>
                <w:szCs w:val="24"/>
              </w:rPr>
              <w:t> </w:t>
            </w:r>
            <w:proofErr w:type="spellStart"/>
            <w:r w:rsidR="005A1555" w:rsidRPr="009A6BE3">
              <w:rPr>
                <w:szCs w:val="24"/>
              </w:rPr>
              <w:t>Tatimore</w:t>
            </w:r>
            <w:proofErr w:type="spellEnd"/>
            <w:r w:rsidR="005A1555" w:rsidRPr="009A6BE3">
              <w:rPr>
                <w:szCs w:val="24"/>
              </w:rPr>
              <w:t xml:space="preserve"> </w:t>
            </w:r>
            <w:proofErr w:type="spellStart"/>
            <w:r w:rsidR="005A1555" w:rsidRPr="009A6BE3">
              <w:rPr>
                <w:szCs w:val="24"/>
              </w:rPr>
              <w:t>Vjetore</w:t>
            </w:r>
            <w:proofErr w:type="spellEnd"/>
            <w:r w:rsidR="005A1555" w:rsidRPr="009A6BE3">
              <w:rPr>
                <w:szCs w:val="24"/>
              </w:rPr>
              <w:t xml:space="preserve"> </w:t>
            </w:r>
            <w:proofErr w:type="spellStart"/>
            <w:r w:rsidR="005A1555" w:rsidRPr="009A6BE3">
              <w:rPr>
                <w:szCs w:val="24"/>
              </w:rPr>
              <w:t>të</w:t>
            </w:r>
            <w:proofErr w:type="spellEnd"/>
            <w:r w:rsidR="005A1555" w:rsidRPr="009A6BE3">
              <w:rPr>
                <w:szCs w:val="24"/>
              </w:rPr>
              <w:t xml:space="preserve"> </w:t>
            </w:r>
            <w:proofErr w:type="spellStart"/>
            <w:r w:rsidR="005A1555" w:rsidRPr="009A6BE3">
              <w:rPr>
                <w:szCs w:val="24"/>
              </w:rPr>
              <w:t>dorëzuara</w:t>
            </w:r>
            <w:proofErr w:type="spellEnd"/>
            <w:r w:rsidR="005A1555" w:rsidRPr="009A6BE3">
              <w:rPr>
                <w:szCs w:val="24"/>
              </w:rPr>
              <w:t xml:space="preserve"> </w:t>
            </w:r>
            <w:proofErr w:type="spellStart"/>
            <w:r w:rsidR="005A1555" w:rsidRPr="009A6BE3">
              <w:rPr>
                <w:szCs w:val="24"/>
              </w:rPr>
              <w:t>në</w:t>
            </w:r>
            <w:proofErr w:type="spellEnd"/>
            <w:r w:rsidR="005A1555" w:rsidRPr="009A6BE3">
              <w:rPr>
                <w:szCs w:val="24"/>
              </w:rPr>
              <w:t xml:space="preserve"> </w:t>
            </w:r>
            <w:proofErr w:type="spellStart"/>
            <w:r w:rsidR="005A1555" w:rsidRPr="009A6BE3">
              <w:rPr>
                <w:szCs w:val="24"/>
              </w:rPr>
              <w:t>Administratën</w:t>
            </w:r>
            <w:proofErr w:type="spellEnd"/>
            <w:r w:rsidR="005A1555" w:rsidRPr="009A6BE3">
              <w:rPr>
                <w:szCs w:val="24"/>
              </w:rPr>
              <w:t xml:space="preserve"> </w:t>
            </w:r>
            <w:proofErr w:type="spellStart"/>
            <w:r w:rsidR="005A1555" w:rsidRPr="009A6BE3">
              <w:rPr>
                <w:szCs w:val="24"/>
              </w:rPr>
              <w:t>Tatimore</w:t>
            </w:r>
            <w:proofErr w:type="spellEnd"/>
            <w:r w:rsidR="005A1555" w:rsidRPr="009A6BE3">
              <w:rPr>
                <w:szCs w:val="24"/>
              </w:rPr>
              <w:t xml:space="preserve"> </w:t>
            </w:r>
            <w:proofErr w:type="spellStart"/>
            <w:r w:rsidR="005A1555" w:rsidRPr="009A6BE3">
              <w:rPr>
                <w:szCs w:val="24"/>
              </w:rPr>
              <w:t>të</w:t>
            </w:r>
            <w:proofErr w:type="spellEnd"/>
            <w:r w:rsidR="005A1555" w:rsidRPr="009A6BE3">
              <w:rPr>
                <w:szCs w:val="24"/>
              </w:rPr>
              <w:t xml:space="preserve"> </w:t>
            </w:r>
            <w:proofErr w:type="spellStart"/>
            <w:r w:rsidR="005A1555" w:rsidRPr="009A6BE3">
              <w:rPr>
                <w:szCs w:val="24"/>
              </w:rPr>
              <w:t>Kosovës</w:t>
            </w:r>
            <w:proofErr w:type="spellEnd"/>
            <w:r w:rsidR="005A1555" w:rsidRPr="009A6BE3">
              <w:rPr>
                <w:szCs w:val="24"/>
              </w:rPr>
              <w:t xml:space="preserve"> për tri </w:t>
            </w:r>
            <w:proofErr w:type="spellStart"/>
            <w:r w:rsidR="005A1555" w:rsidRPr="009A6BE3">
              <w:rPr>
                <w:szCs w:val="24"/>
              </w:rPr>
              <w:t>vitet</w:t>
            </w:r>
            <w:proofErr w:type="spellEnd"/>
            <w:r w:rsidR="005A1555" w:rsidRPr="009A6BE3">
              <w:rPr>
                <w:szCs w:val="24"/>
              </w:rPr>
              <w:t xml:space="preserve"> e </w:t>
            </w:r>
            <w:proofErr w:type="spellStart"/>
            <w:r w:rsidR="005A1555" w:rsidRPr="009A6BE3">
              <w:rPr>
                <w:szCs w:val="24"/>
              </w:rPr>
              <w:t>fundit</w:t>
            </w:r>
            <w:proofErr w:type="spellEnd"/>
            <w:r w:rsidR="005A1555" w:rsidRPr="009A6BE3">
              <w:rPr>
                <w:szCs w:val="24"/>
              </w:rPr>
              <w:t xml:space="preserve"> (201</w:t>
            </w:r>
            <w:r w:rsidR="005A1555">
              <w:rPr>
                <w:szCs w:val="24"/>
              </w:rPr>
              <w:t>3</w:t>
            </w:r>
            <w:r w:rsidR="005A1555" w:rsidRPr="009A6BE3">
              <w:rPr>
                <w:szCs w:val="24"/>
              </w:rPr>
              <w:t>,</w:t>
            </w:r>
            <w:r w:rsidR="005A1555">
              <w:rPr>
                <w:szCs w:val="24"/>
              </w:rPr>
              <w:t xml:space="preserve"> </w:t>
            </w:r>
            <w:r w:rsidR="005A1555" w:rsidRPr="009A6BE3">
              <w:rPr>
                <w:szCs w:val="24"/>
              </w:rPr>
              <w:t>201</w:t>
            </w:r>
            <w:r w:rsidR="005A1555">
              <w:rPr>
                <w:szCs w:val="24"/>
              </w:rPr>
              <w:t>4</w:t>
            </w:r>
            <w:r w:rsidR="005A1555" w:rsidRPr="009A6BE3">
              <w:rPr>
                <w:szCs w:val="24"/>
              </w:rPr>
              <w:t>,</w:t>
            </w:r>
            <w:r w:rsidR="005A1555">
              <w:rPr>
                <w:szCs w:val="24"/>
              </w:rPr>
              <w:t xml:space="preserve"> </w:t>
            </w:r>
            <w:r w:rsidR="005A1555" w:rsidRPr="009A6BE3">
              <w:rPr>
                <w:szCs w:val="24"/>
              </w:rPr>
              <w:t>201</w:t>
            </w:r>
            <w:r w:rsidR="005A1555">
              <w:rPr>
                <w:szCs w:val="24"/>
              </w:rPr>
              <w:t>5</w:t>
            </w:r>
            <w:r w:rsidR="005A1555" w:rsidRPr="009A6BE3">
              <w:rPr>
                <w:szCs w:val="24"/>
              </w:rPr>
              <w:t>)</w:t>
            </w:r>
            <w:r w:rsidRPr="00AA7729">
              <w:rPr>
                <w:bCs/>
                <w:szCs w:val="24"/>
              </w:rPr>
              <w:t>.</w:t>
            </w:r>
          </w:p>
          <w:p w:rsidR="005A1555" w:rsidRPr="001D422E" w:rsidRDefault="005A1555" w:rsidP="001D422E">
            <w:pPr>
              <w:rPr>
                <w:szCs w:val="24"/>
              </w:rPr>
            </w:pPr>
          </w:p>
        </w:tc>
      </w:tr>
      <w:tr w:rsidR="002003A1" w:rsidRPr="00FA0EC5" w:rsidTr="00737644">
        <w:trPr>
          <w:jc w:val="center"/>
        </w:trPr>
        <w:tc>
          <w:tcPr>
            <w:tcW w:w="10114" w:type="dxa"/>
            <w:tcBorders>
              <w:top w:val="single" w:sz="4" w:space="0" w:color="auto"/>
              <w:left w:val="single" w:sz="4" w:space="0" w:color="auto"/>
              <w:bottom w:val="single" w:sz="4" w:space="0" w:color="auto"/>
              <w:right w:val="single" w:sz="4" w:space="0" w:color="auto"/>
            </w:tcBorders>
          </w:tcPr>
          <w:p w:rsidR="002F2C5F" w:rsidRDefault="002F2C5F" w:rsidP="00E45DA3">
            <w:pPr>
              <w:rPr>
                <w:b/>
                <w:bCs/>
                <w:sz w:val="24"/>
                <w:szCs w:val="24"/>
              </w:rPr>
            </w:pPr>
          </w:p>
          <w:p w:rsidR="002003A1" w:rsidRPr="0058021D" w:rsidRDefault="002003A1" w:rsidP="00E45DA3">
            <w:pPr>
              <w:rPr>
                <w:b/>
                <w:bCs/>
                <w:sz w:val="24"/>
                <w:szCs w:val="24"/>
              </w:rPr>
            </w:pPr>
            <w:r w:rsidRPr="0058021D">
              <w:rPr>
                <w:b/>
                <w:bCs/>
                <w:sz w:val="24"/>
                <w:szCs w:val="24"/>
              </w:rPr>
              <w:t>III.2.</w:t>
            </w:r>
            <w:r w:rsidR="00FB142A" w:rsidRPr="0058021D">
              <w:rPr>
                <w:b/>
                <w:bCs/>
                <w:sz w:val="24"/>
                <w:szCs w:val="24"/>
              </w:rPr>
              <w:t>4</w:t>
            </w:r>
            <w:r w:rsidR="00F7522F" w:rsidRPr="0058021D">
              <w:rPr>
                <w:b/>
                <w:bCs/>
                <w:sz w:val="24"/>
                <w:szCs w:val="24"/>
              </w:rPr>
              <w:t>)</w:t>
            </w:r>
            <w:r w:rsidR="00AA32ED" w:rsidRPr="0058021D">
              <w:rPr>
                <w:b/>
                <w:bCs/>
                <w:sz w:val="24"/>
                <w:szCs w:val="24"/>
              </w:rPr>
              <w:t>Kapaciteti teknik dhe profesional</w:t>
            </w:r>
            <w:r w:rsidR="0058021D">
              <w:rPr>
                <w:b/>
                <w:bCs/>
                <w:sz w:val="24"/>
                <w:szCs w:val="24"/>
              </w:rPr>
              <w:t>:</w:t>
            </w:r>
            <w:r w:rsidR="00B43B3A" w:rsidRPr="0058021D">
              <w:rPr>
                <w:b/>
                <w:bCs/>
                <w:sz w:val="24"/>
                <w:szCs w:val="24"/>
              </w:rPr>
              <w:t xml:space="preserve"> </w:t>
            </w:r>
          </w:p>
          <w:p w:rsidR="00B8381B" w:rsidRPr="00284E70" w:rsidRDefault="00B8381B" w:rsidP="008838E6">
            <w:pPr>
              <w:pStyle w:val="ListParagraph"/>
              <w:numPr>
                <w:ilvl w:val="0"/>
                <w:numId w:val="15"/>
              </w:numPr>
              <w:spacing w:after="0"/>
              <w:ind w:left="280" w:hanging="270"/>
              <w:rPr>
                <w:rStyle w:val="BlockquoteChar"/>
                <w:rFonts w:ascii="Times New Roman" w:hAnsi="Times New Roman"/>
                <w:bCs/>
                <w:snapToGrid/>
                <w:szCs w:val="24"/>
                <w:u w:val="single"/>
                <w:lang w:val="sq-AL"/>
              </w:rPr>
            </w:pPr>
            <w:r w:rsidRPr="00284E70">
              <w:rPr>
                <w:rStyle w:val="BlockquoteChar"/>
                <w:rFonts w:ascii="Times New Roman" w:hAnsi="Times New Roman"/>
                <w:snapToGrid/>
                <w:szCs w:val="24"/>
                <w:u w:val="single"/>
                <w:lang w:val="sq-AL"/>
              </w:rPr>
              <w:t>Kërkesa 1</w:t>
            </w:r>
            <w:r w:rsidRPr="00284E70">
              <w:rPr>
                <w:rStyle w:val="BlockquoteChar"/>
                <w:rFonts w:ascii="Times New Roman" w:hAnsi="Times New Roman"/>
                <w:snapToGrid/>
                <w:szCs w:val="24"/>
                <w:lang w:val="sq-AL"/>
              </w:rPr>
              <w:t xml:space="preserve">: </w:t>
            </w:r>
            <w:proofErr w:type="spellStart"/>
            <w:r w:rsidR="005A1555" w:rsidRPr="00284E70">
              <w:rPr>
                <w:szCs w:val="24"/>
              </w:rPr>
              <w:t>Operatori</w:t>
            </w:r>
            <w:proofErr w:type="spellEnd"/>
            <w:r w:rsidR="005A1555" w:rsidRPr="00284E70">
              <w:rPr>
                <w:szCs w:val="24"/>
              </w:rPr>
              <w:t xml:space="preserve"> </w:t>
            </w:r>
            <w:proofErr w:type="spellStart"/>
            <w:r w:rsidR="005A1555" w:rsidRPr="00284E70">
              <w:rPr>
                <w:szCs w:val="24"/>
              </w:rPr>
              <w:t>ekonomik</w:t>
            </w:r>
            <w:proofErr w:type="spellEnd"/>
            <w:r w:rsidR="005A1555" w:rsidRPr="00284E70">
              <w:rPr>
                <w:szCs w:val="24"/>
              </w:rPr>
              <w:t xml:space="preserve"> </w:t>
            </w:r>
            <w:proofErr w:type="spellStart"/>
            <w:r w:rsidR="005A1555" w:rsidRPr="00284E70">
              <w:rPr>
                <w:szCs w:val="24"/>
              </w:rPr>
              <w:t>duhet</w:t>
            </w:r>
            <w:proofErr w:type="spellEnd"/>
            <w:r w:rsidR="005A1555" w:rsidRPr="00284E70">
              <w:rPr>
                <w:szCs w:val="24"/>
              </w:rPr>
              <w:t xml:space="preserve"> </w:t>
            </w:r>
            <w:proofErr w:type="spellStart"/>
            <w:r w:rsidR="005A1555" w:rsidRPr="00284E70">
              <w:rPr>
                <w:szCs w:val="24"/>
              </w:rPr>
              <w:t>të</w:t>
            </w:r>
            <w:proofErr w:type="spellEnd"/>
            <w:r w:rsidR="005A1555" w:rsidRPr="00284E70">
              <w:rPr>
                <w:szCs w:val="24"/>
              </w:rPr>
              <w:t xml:space="preserve"> </w:t>
            </w:r>
            <w:proofErr w:type="spellStart"/>
            <w:r w:rsidR="005A1555" w:rsidRPr="00284E70">
              <w:rPr>
                <w:szCs w:val="24"/>
              </w:rPr>
              <w:t>ofrojë</w:t>
            </w:r>
            <w:proofErr w:type="spellEnd"/>
            <w:r w:rsidR="005A1555" w:rsidRPr="00284E70">
              <w:rPr>
                <w:szCs w:val="24"/>
              </w:rPr>
              <w:t xml:space="preserve"> </w:t>
            </w:r>
            <w:proofErr w:type="spellStart"/>
            <w:r w:rsidR="005A1555" w:rsidRPr="00284E70">
              <w:rPr>
                <w:szCs w:val="24"/>
              </w:rPr>
              <w:t>dëshmi</w:t>
            </w:r>
            <w:proofErr w:type="spellEnd"/>
            <w:r w:rsidR="005A1555" w:rsidRPr="00284E70">
              <w:rPr>
                <w:szCs w:val="24"/>
              </w:rPr>
              <w:t xml:space="preserve"> se ka </w:t>
            </w:r>
            <w:proofErr w:type="spellStart"/>
            <w:r w:rsidR="005A1555" w:rsidRPr="00284E70">
              <w:rPr>
                <w:szCs w:val="24"/>
              </w:rPr>
              <w:t>përfunduar</w:t>
            </w:r>
            <w:proofErr w:type="spellEnd"/>
            <w:r w:rsidR="005A1555" w:rsidRPr="00284E70">
              <w:rPr>
                <w:szCs w:val="24"/>
              </w:rPr>
              <w:t xml:space="preserve"> me </w:t>
            </w:r>
            <w:proofErr w:type="spellStart"/>
            <w:r w:rsidR="005A1555" w:rsidRPr="00284E70">
              <w:rPr>
                <w:szCs w:val="24"/>
              </w:rPr>
              <w:t>sukses</w:t>
            </w:r>
            <w:proofErr w:type="spellEnd"/>
            <w:r w:rsidR="005A1555" w:rsidRPr="00284E70">
              <w:rPr>
                <w:szCs w:val="24"/>
              </w:rPr>
              <w:t xml:space="preserve">  </w:t>
            </w:r>
            <w:proofErr w:type="spellStart"/>
            <w:r w:rsidR="005A1555" w:rsidRPr="00284E70">
              <w:rPr>
                <w:szCs w:val="24"/>
              </w:rPr>
              <w:t>shërbime</w:t>
            </w:r>
            <w:proofErr w:type="spellEnd"/>
            <w:r w:rsidR="005A1555" w:rsidRPr="00284E70">
              <w:rPr>
                <w:szCs w:val="24"/>
              </w:rPr>
              <w:t xml:space="preserve"> </w:t>
            </w:r>
            <w:proofErr w:type="spellStart"/>
            <w:r w:rsidR="005A1555" w:rsidRPr="00284E70">
              <w:rPr>
                <w:szCs w:val="24"/>
              </w:rPr>
              <w:t>të</w:t>
            </w:r>
            <w:proofErr w:type="spellEnd"/>
            <w:r w:rsidR="005A1555" w:rsidRPr="00284E70">
              <w:rPr>
                <w:szCs w:val="24"/>
              </w:rPr>
              <w:t xml:space="preserve"> </w:t>
            </w:r>
            <w:proofErr w:type="spellStart"/>
            <w:r w:rsidR="008838E6" w:rsidRPr="00284E70">
              <w:rPr>
                <w:szCs w:val="24"/>
              </w:rPr>
              <w:t>sigurimit</w:t>
            </w:r>
            <w:proofErr w:type="spellEnd"/>
            <w:r w:rsidR="008838E6" w:rsidRPr="00284E70">
              <w:rPr>
                <w:szCs w:val="24"/>
              </w:rPr>
              <w:t xml:space="preserve"> </w:t>
            </w:r>
            <w:proofErr w:type="spellStart"/>
            <w:r w:rsidR="008838E6" w:rsidRPr="00284E70">
              <w:rPr>
                <w:szCs w:val="24"/>
              </w:rPr>
              <w:t>fizik</w:t>
            </w:r>
            <w:proofErr w:type="spellEnd"/>
            <w:r w:rsidR="005A1555" w:rsidRPr="00284E70">
              <w:rPr>
                <w:szCs w:val="24"/>
              </w:rPr>
              <w:t xml:space="preserve">  </w:t>
            </w:r>
            <w:proofErr w:type="spellStart"/>
            <w:r w:rsidR="005A1555" w:rsidRPr="00284E70">
              <w:rPr>
                <w:szCs w:val="24"/>
              </w:rPr>
              <w:t>gjatë</w:t>
            </w:r>
            <w:proofErr w:type="spellEnd"/>
            <w:r w:rsidR="005A1555" w:rsidRPr="00284E70">
              <w:rPr>
                <w:szCs w:val="24"/>
              </w:rPr>
              <w:t xml:space="preserve"> tri </w:t>
            </w:r>
            <w:proofErr w:type="spellStart"/>
            <w:r w:rsidR="005A1555" w:rsidRPr="00284E70">
              <w:rPr>
                <w:szCs w:val="24"/>
              </w:rPr>
              <w:t>viteve</w:t>
            </w:r>
            <w:proofErr w:type="spellEnd"/>
            <w:r w:rsidR="005A1555" w:rsidRPr="00284E70">
              <w:rPr>
                <w:szCs w:val="24"/>
              </w:rPr>
              <w:t xml:space="preserve"> </w:t>
            </w:r>
            <w:proofErr w:type="spellStart"/>
            <w:r w:rsidR="005A1555" w:rsidRPr="00284E70">
              <w:rPr>
                <w:szCs w:val="24"/>
              </w:rPr>
              <w:t>të</w:t>
            </w:r>
            <w:proofErr w:type="spellEnd"/>
            <w:r w:rsidR="005A1555" w:rsidRPr="00284E70">
              <w:rPr>
                <w:szCs w:val="24"/>
              </w:rPr>
              <w:t xml:space="preserve">  </w:t>
            </w:r>
            <w:proofErr w:type="spellStart"/>
            <w:r w:rsidR="005A1555" w:rsidRPr="00284E70">
              <w:rPr>
                <w:szCs w:val="24"/>
              </w:rPr>
              <w:t>fundit</w:t>
            </w:r>
            <w:proofErr w:type="spellEnd"/>
            <w:r w:rsidR="005A1555" w:rsidRPr="00284E70">
              <w:rPr>
                <w:szCs w:val="24"/>
              </w:rPr>
              <w:t xml:space="preserve"> (2013, 2014, 2015) </w:t>
            </w:r>
            <w:proofErr w:type="spellStart"/>
            <w:r w:rsidR="005A1555" w:rsidRPr="00284E70">
              <w:rPr>
                <w:szCs w:val="24"/>
              </w:rPr>
              <w:t>në</w:t>
            </w:r>
            <w:proofErr w:type="spellEnd"/>
            <w:r w:rsidR="005A1555" w:rsidRPr="00284E70">
              <w:rPr>
                <w:szCs w:val="24"/>
              </w:rPr>
              <w:t xml:space="preserve"> </w:t>
            </w:r>
            <w:proofErr w:type="spellStart"/>
            <w:r w:rsidR="005A1555" w:rsidRPr="00284E70">
              <w:rPr>
                <w:szCs w:val="24"/>
              </w:rPr>
              <w:t>vlerë</w:t>
            </w:r>
            <w:proofErr w:type="spellEnd"/>
            <w:r w:rsidR="005A1555" w:rsidRPr="00284E70">
              <w:rPr>
                <w:szCs w:val="24"/>
              </w:rPr>
              <w:t xml:space="preserve"> </w:t>
            </w:r>
            <w:proofErr w:type="spellStart"/>
            <w:r w:rsidR="005A1555" w:rsidRPr="00284E70">
              <w:rPr>
                <w:szCs w:val="24"/>
              </w:rPr>
              <w:t>prej</w:t>
            </w:r>
            <w:proofErr w:type="spellEnd"/>
            <w:r w:rsidR="008838E6" w:rsidRPr="00284E70">
              <w:rPr>
                <w:szCs w:val="24"/>
              </w:rPr>
              <w:t xml:space="preserve"> </w:t>
            </w:r>
            <w:proofErr w:type="spellStart"/>
            <w:r w:rsidR="008838E6" w:rsidRPr="00284E70">
              <w:rPr>
                <w:szCs w:val="24"/>
              </w:rPr>
              <w:t>jo</w:t>
            </w:r>
            <w:proofErr w:type="spellEnd"/>
            <w:r w:rsidR="008838E6" w:rsidRPr="00284E70">
              <w:rPr>
                <w:szCs w:val="24"/>
              </w:rPr>
              <w:t xml:space="preserve"> </w:t>
            </w:r>
            <w:proofErr w:type="spellStart"/>
            <w:r w:rsidR="008838E6" w:rsidRPr="00284E70">
              <w:rPr>
                <w:szCs w:val="24"/>
              </w:rPr>
              <w:t>më</w:t>
            </w:r>
            <w:proofErr w:type="spellEnd"/>
            <w:r w:rsidR="008838E6" w:rsidRPr="00284E70">
              <w:rPr>
                <w:szCs w:val="24"/>
              </w:rPr>
              <w:t xml:space="preserve"> </w:t>
            </w:r>
            <w:proofErr w:type="spellStart"/>
            <w:r w:rsidR="008838E6" w:rsidRPr="00284E70">
              <w:rPr>
                <w:szCs w:val="24"/>
              </w:rPr>
              <w:t>pak</w:t>
            </w:r>
            <w:proofErr w:type="spellEnd"/>
            <w:r w:rsidR="008838E6" w:rsidRPr="00284E70">
              <w:rPr>
                <w:szCs w:val="24"/>
              </w:rPr>
              <w:t xml:space="preserve"> se </w:t>
            </w:r>
            <w:r w:rsidR="00284E70" w:rsidRPr="00284E70">
              <w:rPr>
                <w:szCs w:val="24"/>
              </w:rPr>
              <w:t>75</w:t>
            </w:r>
            <w:r w:rsidR="008838E6" w:rsidRPr="00284E70">
              <w:rPr>
                <w:szCs w:val="24"/>
              </w:rPr>
              <w:t>0,000.00 €</w:t>
            </w:r>
            <w:r w:rsidR="005A1555" w:rsidRPr="00284E70">
              <w:rPr>
                <w:szCs w:val="24"/>
              </w:rPr>
              <w:t xml:space="preserve">, </w:t>
            </w:r>
          </w:p>
          <w:p w:rsidR="008838E6" w:rsidRPr="009E5871" w:rsidRDefault="005A1555" w:rsidP="00405AA4">
            <w:pPr>
              <w:pStyle w:val="ListParagraph"/>
              <w:numPr>
                <w:ilvl w:val="0"/>
                <w:numId w:val="15"/>
              </w:numPr>
              <w:spacing w:after="0"/>
              <w:ind w:left="280" w:hanging="270"/>
              <w:rPr>
                <w:rStyle w:val="BlockquoteChar"/>
                <w:rFonts w:ascii="Times New Roman" w:hAnsi="Times New Roman"/>
                <w:bCs/>
                <w:snapToGrid/>
                <w:szCs w:val="24"/>
                <w:u w:val="single"/>
                <w:lang w:val="sq-AL"/>
              </w:rPr>
            </w:pPr>
            <w:r w:rsidRPr="009E5871">
              <w:rPr>
                <w:rStyle w:val="BlockquoteChar"/>
                <w:rFonts w:ascii="Times New Roman" w:hAnsi="Times New Roman"/>
                <w:snapToGrid/>
                <w:szCs w:val="24"/>
                <w:u w:val="single"/>
                <w:lang w:val="sq-AL"/>
              </w:rPr>
              <w:t xml:space="preserve">Kërkesa </w:t>
            </w:r>
            <w:r w:rsidR="006338C6" w:rsidRPr="009E5871">
              <w:rPr>
                <w:rStyle w:val="BlockquoteChar"/>
                <w:rFonts w:ascii="Times New Roman" w:hAnsi="Times New Roman"/>
                <w:snapToGrid/>
                <w:szCs w:val="24"/>
                <w:u w:val="single"/>
                <w:lang w:val="sq-AL"/>
              </w:rPr>
              <w:t>Për</w:t>
            </w:r>
            <w:r w:rsidRPr="009E5871">
              <w:rPr>
                <w:bCs/>
                <w:szCs w:val="24"/>
              </w:rPr>
              <w:t xml:space="preserve"> </w:t>
            </w:r>
            <w:r w:rsidR="006338C6" w:rsidRPr="009E5871">
              <w:rPr>
                <w:szCs w:val="24"/>
                <w:lang w:val="sq-AL"/>
              </w:rPr>
              <w:t>Menaxherin e Projektit kërkohet të dorëzohen: diploma e shkollës së mesme, CV, dhe të ketë përfunduar me sukses trajnimin e specializuar për menaxher të sigurimit/zyrtar në detyrë dhe të posedojë certifikatën që e dëshmon këtë të lëshuar nga Ministria e Punëve të Brendshme.</w:t>
            </w:r>
            <w:r w:rsidRPr="009E5871">
              <w:rPr>
                <w:bCs/>
                <w:szCs w:val="24"/>
                <w:lang w:val="sq-AL"/>
              </w:rPr>
              <w:t xml:space="preserve"> </w:t>
            </w:r>
          </w:p>
          <w:p w:rsidR="008838E6" w:rsidRPr="00405AA4" w:rsidRDefault="00405AA4" w:rsidP="00405AA4">
            <w:pPr>
              <w:pStyle w:val="ListParagraph"/>
              <w:numPr>
                <w:ilvl w:val="0"/>
                <w:numId w:val="15"/>
              </w:numPr>
              <w:spacing w:after="0"/>
              <w:ind w:left="280" w:hanging="270"/>
              <w:rPr>
                <w:rStyle w:val="BlockquoteChar"/>
                <w:rFonts w:ascii="Times New Roman" w:hAnsi="Times New Roman"/>
                <w:bCs/>
                <w:snapToGrid/>
                <w:szCs w:val="24"/>
                <w:u w:val="single"/>
              </w:rPr>
            </w:pPr>
            <w:r w:rsidRPr="009E5871">
              <w:rPr>
                <w:rStyle w:val="BlockquoteChar"/>
                <w:rFonts w:ascii="Times New Roman" w:hAnsi="Times New Roman"/>
                <w:snapToGrid/>
                <w:szCs w:val="24"/>
                <w:u w:val="single"/>
                <w:lang w:val="sq-AL"/>
              </w:rPr>
              <w:t xml:space="preserve">Kërkesa </w:t>
            </w:r>
            <w:r w:rsidR="001D422E" w:rsidRPr="009E5871">
              <w:rPr>
                <w:rStyle w:val="BlockquoteChar"/>
                <w:rFonts w:ascii="Times New Roman" w:hAnsi="Times New Roman"/>
                <w:snapToGrid/>
                <w:szCs w:val="24"/>
                <w:u w:val="single"/>
                <w:lang w:val="sq-AL"/>
              </w:rPr>
              <w:t>3</w:t>
            </w:r>
            <w:r w:rsidRPr="009E5871">
              <w:rPr>
                <w:rStyle w:val="BlockquoteChar"/>
                <w:rFonts w:ascii="Times New Roman" w:hAnsi="Times New Roman"/>
                <w:snapToGrid/>
                <w:szCs w:val="24"/>
                <w:lang w:val="sq-AL"/>
              </w:rPr>
              <w:t xml:space="preserve">: Operatori Ekonomik duhet të posedoj me më së paku </w:t>
            </w:r>
            <w:r w:rsidR="00C95270">
              <w:rPr>
                <w:rStyle w:val="BlockquoteChar"/>
                <w:rFonts w:ascii="Times New Roman" w:hAnsi="Times New Roman"/>
                <w:snapToGrid/>
                <w:szCs w:val="24"/>
                <w:lang w:val="sq-AL"/>
              </w:rPr>
              <w:t>5</w:t>
            </w:r>
            <w:r w:rsidRPr="009E5871">
              <w:rPr>
                <w:rStyle w:val="BlockquoteChar"/>
                <w:rFonts w:ascii="Times New Roman" w:hAnsi="Times New Roman"/>
                <w:snapToGrid/>
                <w:szCs w:val="24"/>
                <w:lang w:val="sq-AL"/>
              </w:rPr>
              <w:t xml:space="preserve"> Automjete patrulluese</w:t>
            </w:r>
            <w:r w:rsidR="002F2C5F" w:rsidRPr="009E5871">
              <w:rPr>
                <w:rStyle w:val="BlockquoteChar"/>
                <w:rFonts w:ascii="Times New Roman" w:hAnsi="Times New Roman"/>
                <w:bCs/>
                <w:snapToGrid/>
                <w:szCs w:val="24"/>
                <w:u w:val="single"/>
                <w:lang w:val="sq-AL"/>
              </w:rPr>
              <w:t>.</w:t>
            </w:r>
          </w:p>
          <w:p w:rsidR="00405AA4" w:rsidRDefault="00405AA4" w:rsidP="00E45DA3">
            <w:pPr>
              <w:pStyle w:val="ListParagraph"/>
              <w:tabs>
                <w:tab w:val="left" w:pos="0"/>
                <w:tab w:val="left" w:pos="270"/>
              </w:tabs>
              <w:spacing w:after="0"/>
              <w:ind w:left="0"/>
              <w:rPr>
                <w:rStyle w:val="BlockquoteChar"/>
                <w:rFonts w:ascii="Times New Roman" w:hAnsi="Times New Roman"/>
                <w:snapToGrid/>
                <w:szCs w:val="24"/>
                <w:lang w:val="sq-AL"/>
              </w:rPr>
            </w:pPr>
          </w:p>
          <w:p w:rsidR="0058021D" w:rsidRDefault="0058021D" w:rsidP="00E45DA3">
            <w:pPr>
              <w:pStyle w:val="ListParagraph"/>
              <w:tabs>
                <w:tab w:val="left" w:pos="280"/>
              </w:tabs>
              <w:spacing w:after="0"/>
              <w:ind w:left="280"/>
              <w:rPr>
                <w:rStyle w:val="BlockquoteChar"/>
                <w:rFonts w:ascii="Times New Roman" w:hAnsi="Times New Roman"/>
                <w:snapToGrid/>
                <w:szCs w:val="24"/>
                <w:lang w:val="sq-AL"/>
              </w:rPr>
            </w:pPr>
            <w:proofErr w:type="spellStart"/>
            <w:r w:rsidRPr="0058021D">
              <w:rPr>
                <w:b/>
                <w:i/>
                <w:szCs w:val="24"/>
                <w:u w:val="single"/>
              </w:rPr>
              <w:t>Dëshmia</w:t>
            </w:r>
            <w:proofErr w:type="spellEnd"/>
            <w:r w:rsidRPr="0058021D">
              <w:rPr>
                <w:b/>
                <w:i/>
                <w:szCs w:val="24"/>
                <w:u w:val="single"/>
              </w:rPr>
              <w:t xml:space="preserve"> e </w:t>
            </w:r>
            <w:proofErr w:type="spellStart"/>
            <w:r w:rsidRPr="0058021D">
              <w:rPr>
                <w:b/>
                <w:i/>
                <w:szCs w:val="24"/>
                <w:u w:val="single"/>
              </w:rPr>
              <w:t>kërkuar</w:t>
            </w:r>
            <w:proofErr w:type="spellEnd"/>
            <w:r w:rsidRPr="0058021D">
              <w:rPr>
                <w:b/>
                <w:i/>
                <w:szCs w:val="24"/>
                <w:u w:val="single"/>
              </w:rPr>
              <w:t xml:space="preserve"> </w:t>
            </w:r>
            <w:proofErr w:type="spellStart"/>
            <w:r w:rsidRPr="0058021D">
              <w:rPr>
                <w:b/>
                <w:i/>
                <w:szCs w:val="24"/>
                <w:u w:val="single"/>
              </w:rPr>
              <w:t>dokumentare</w:t>
            </w:r>
            <w:proofErr w:type="spellEnd"/>
            <w:r w:rsidRPr="0058021D">
              <w:rPr>
                <w:b/>
                <w:bCs/>
                <w:szCs w:val="24"/>
              </w:rPr>
              <w:t>:</w:t>
            </w:r>
          </w:p>
          <w:p w:rsidR="00FA43D5" w:rsidRPr="002B049F" w:rsidRDefault="00F34D46" w:rsidP="00D77F2B">
            <w:pPr>
              <w:pStyle w:val="ListParagraph"/>
              <w:numPr>
                <w:ilvl w:val="0"/>
                <w:numId w:val="34"/>
              </w:numPr>
              <w:spacing w:after="0"/>
              <w:ind w:left="280" w:hanging="280"/>
              <w:rPr>
                <w:bCs/>
                <w:szCs w:val="24"/>
                <w:u w:val="single"/>
              </w:rPr>
            </w:pPr>
            <w:proofErr w:type="spellStart"/>
            <w:r w:rsidRPr="002B049F">
              <w:rPr>
                <w:szCs w:val="24"/>
                <w:u w:val="single"/>
              </w:rPr>
              <w:t>Evidenca</w:t>
            </w:r>
            <w:proofErr w:type="spellEnd"/>
            <w:r w:rsidRPr="002B049F">
              <w:rPr>
                <w:szCs w:val="24"/>
                <w:u w:val="single"/>
              </w:rPr>
              <w:t xml:space="preserve"> 1</w:t>
            </w:r>
            <w:r w:rsidRPr="002B049F">
              <w:rPr>
                <w:szCs w:val="24"/>
              </w:rPr>
              <w:t>:</w:t>
            </w:r>
            <w:r w:rsidR="00FA43D5" w:rsidRPr="002B049F">
              <w:rPr>
                <w:szCs w:val="24"/>
              </w:rPr>
              <w:t xml:space="preserve"> </w:t>
            </w:r>
            <w:proofErr w:type="spellStart"/>
            <w:r w:rsidR="00C03F95" w:rsidRPr="002B049F">
              <w:rPr>
                <w:szCs w:val="24"/>
              </w:rPr>
              <w:t>Operatori</w:t>
            </w:r>
            <w:proofErr w:type="spellEnd"/>
            <w:r w:rsidR="00C03F95" w:rsidRPr="002B049F">
              <w:rPr>
                <w:szCs w:val="24"/>
              </w:rPr>
              <w:t xml:space="preserve"> </w:t>
            </w:r>
            <w:proofErr w:type="spellStart"/>
            <w:r w:rsidR="00C03F95" w:rsidRPr="002B049F">
              <w:rPr>
                <w:szCs w:val="24"/>
              </w:rPr>
              <w:t>ekonomik</w:t>
            </w:r>
            <w:proofErr w:type="spellEnd"/>
            <w:r w:rsidR="00C03F95" w:rsidRPr="002B049F">
              <w:rPr>
                <w:szCs w:val="24"/>
              </w:rPr>
              <w:t xml:space="preserve"> </w:t>
            </w:r>
            <w:proofErr w:type="spellStart"/>
            <w:r w:rsidR="00C03F95" w:rsidRPr="002B049F">
              <w:rPr>
                <w:szCs w:val="24"/>
              </w:rPr>
              <w:t>duhet</w:t>
            </w:r>
            <w:proofErr w:type="spellEnd"/>
            <w:r w:rsidR="00C03F95" w:rsidRPr="002B049F">
              <w:rPr>
                <w:szCs w:val="24"/>
              </w:rPr>
              <w:t xml:space="preserve"> te</w:t>
            </w:r>
            <w:r w:rsidR="002B049F" w:rsidRPr="002B049F">
              <w:rPr>
                <w:szCs w:val="24"/>
              </w:rPr>
              <w:t xml:space="preserve"> </w:t>
            </w:r>
            <w:proofErr w:type="spellStart"/>
            <w:r w:rsidR="002B049F" w:rsidRPr="002B049F">
              <w:rPr>
                <w:szCs w:val="24"/>
              </w:rPr>
              <w:t>ofroj</w:t>
            </w:r>
            <w:proofErr w:type="spellEnd"/>
            <w:r w:rsidR="002B049F" w:rsidRPr="002B049F">
              <w:rPr>
                <w:szCs w:val="24"/>
              </w:rPr>
              <w:t xml:space="preserve"> </w:t>
            </w:r>
            <w:proofErr w:type="spellStart"/>
            <w:r w:rsidR="002B049F" w:rsidRPr="002B049F">
              <w:rPr>
                <w:szCs w:val="24"/>
              </w:rPr>
              <w:t>një</w:t>
            </w:r>
            <w:proofErr w:type="spellEnd"/>
            <w:r w:rsidR="002B049F" w:rsidRPr="002B049F">
              <w:rPr>
                <w:szCs w:val="24"/>
              </w:rPr>
              <w:t xml:space="preserve"> </w:t>
            </w:r>
            <w:proofErr w:type="spellStart"/>
            <w:r w:rsidR="002B049F" w:rsidRPr="002B049F">
              <w:rPr>
                <w:szCs w:val="24"/>
              </w:rPr>
              <w:t>listë</w:t>
            </w:r>
            <w:proofErr w:type="spellEnd"/>
            <w:r w:rsidR="002B049F" w:rsidRPr="002B049F">
              <w:rPr>
                <w:szCs w:val="24"/>
              </w:rPr>
              <w:t xml:space="preserve"> </w:t>
            </w:r>
            <w:proofErr w:type="spellStart"/>
            <w:r w:rsidR="002B049F" w:rsidRPr="002B049F">
              <w:rPr>
                <w:szCs w:val="24"/>
              </w:rPr>
              <w:t>të</w:t>
            </w:r>
            <w:proofErr w:type="spellEnd"/>
            <w:r w:rsidR="002B049F" w:rsidRPr="002B049F">
              <w:rPr>
                <w:szCs w:val="24"/>
              </w:rPr>
              <w:t xml:space="preserve"> </w:t>
            </w:r>
            <w:proofErr w:type="spellStart"/>
            <w:r w:rsidR="002B049F" w:rsidRPr="002B049F">
              <w:rPr>
                <w:szCs w:val="24"/>
              </w:rPr>
              <w:t>kontratave</w:t>
            </w:r>
            <w:proofErr w:type="spellEnd"/>
            <w:r w:rsidR="002B049F" w:rsidRPr="002B049F">
              <w:rPr>
                <w:szCs w:val="24"/>
              </w:rPr>
              <w:t xml:space="preserve"> </w:t>
            </w:r>
            <w:proofErr w:type="spellStart"/>
            <w:r w:rsidR="002B049F" w:rsidRPr="002B049F">
              <w:rPr>
                <w:szCs w:val="24"/>
              </w:rPr>
              <w:t>të</w:t>
            </w:r>
            <w:proofErr w:type="spellEnd"/>
            <w:r w:rsidR="002B049F" w:rsidRPr="002B049F">
              <w:rPr>
                <w:szCs w:val="24"/>
              </w:rPr>
              <w:t xml:space="preserve"> </w:t>
            </w:r>
            <w:proofErr w:type="spellStart"/>
            <w:r w:rsidR="002B049F" w:rsidRPr="002B049F">
              <w:rPr>
                <w:szCs w:val="24"/>
              </w:rPr>
              <w:t>nënshkruar</w:t>
            </w:r>
            <w:proofErr w:type="spellEnd"/>
            <w:r w:rsidR="002B049F" w:rsidRPr="002B049F">
              <w:rPr>
                <w:szCs w:val="24"/>
              </w:rPr>
              <w:t xml:space="preserve"> dhe </w:t>
            </w:r>
            <w:proofErr w:type="spellStart"/>
            <w:r w:rsidR="002B049F" w:rsidRPr="002B049F">
              <w:rPr>
                <w:szCs w:val="24"/>
              </w:rPr>
              <w:t>vulosur</w:t>
            </w:r>
            <w:proofErr w:type="spellEnd"/>
            <w:r w:rsidR="002B049F">
              <w:rPr>
                <w:szCs w:val="24"/>
              </w:rPr>
              <w:t xml:space="preserve"> </w:t>
            </w:r>
            <w:proofErr w:type="spellStart"/>
            <w:r w:rsidR="002B049F">
              <w:rPr>
                <w:szCs w:val="24"/>
              </w:rPr>
              <w:t>nga</w:t>
            </w:r>
            <w:proofErr w:type="spellEnd"/>
            <w:r w:rsidR="002B049F">
              <w:rPr>
                <w:szCs w:val="24"/>
              </w:rPr>
              <w:t xml:space="preserve"> OE,</w:t>
            </w:r>
            <w:r w:rsidR="002B049F" w:rsidRPr="002B049F">
              <w:rPr>
                <w:szCs w:val="24"/>
              </w:rPr>
              <w:t xml:space="preserve"> </w:t>
            </w:r>
            <w:proofErr w:type="spellStart"/>
            <w:r w:rsidR="002B049F" w:rsidRPr="002B049F">
              <w:rPr>
                <w:szCs w:val="24"/>
              </w:rPr>
              <w:t>ku</w:t>
            </w:r>
            <w:proofErr w:type="spellEnd"/>
            <w:r w:rsidR="002B049F" w:rsidRPr="002B049F">
              <w:rPr>
                <w:szCs w:val="24"/>
              </w:rPr>
              <w:t xml:space="preserve"> </w:t>
            </w:r>
            <w:proofErr w:type="spellStart"/>
            <w:r w:rsidR="002B049F" w:rsidRPr="002B049F">
              <w:rPr>
                <w:szCs w:val="24"/>
              </w:rPr>
              <w:t>përshkruhet</w:t>
            </w:r>
            <w:proofErr w:type="spellEnd"/>
            <w:r w:rsidR="002B049F" w:rsidRPr="002B049F">
              <w:rPr>
                <w:szCs w:val="24"/>
              </w:rPr>
              <w:t xml:space="preserve"> </w:t>
            </w:r>
            <w:proofErr w:type="spellStart"/>
            <w:r w:rsidR="002B049F" w:rsidRPr="002B049F">
              <w:rPr>
                <w:szCs w:val="24"/>
              </w:rPr>
              <w:t>institucioni</w:t>
            </w:r>
            <w:proofErr w:type="spellEnd"/>
            <w:r w:rsidR="000656FA">
              <w:rPr>
                <w:szCs w:val="24"/>
              </w:rPr>
              <w:t xml:space="preserve">, </w:t>
            </w:r>
            <w:proofErr w:type="spellStart"/>
            <w:r w:rsidR="000656FA">
              <w:rPr>
                <w:szCs w:val="24"/>
              </w:rPr>
              <w:t>numri</w:t>
            </w:r>
            <w:proofErr w:type="spellEnd"/>
            <w:r w:rsidR="000656FA">
              <w:rPr>
                <w:szCs w:val="24"/>
              </w:rPr>
              <w:t xml:space="preserve"> </w:t>
            </w:r>
            <w:proofErr w:type="spellStart"/>
            <w:r w:rsidR="00A913C1">
              <w:rPr>
                <w:szCs w:val="24"/>
              </w:rPr>
              <w:t>i</w:t>
            </w:r>
            <w:proofErr w:type="spellEnd"/>
            <w:r w:rsidR="000656FA">
              <w:rPr>
                <w:szCs w:val="24"/>
              </w:rPr>
              <w:t xml:space="preserve"> </w:t>
            </w:r>
            <w:proofErr w:type="spellStart"/>
            <w:r w:rsidR="000656FA">
              <w:rPr>
                <w:szCs w:val="24"/>
              </w:rPr>
              <w:t>Prokurimit</w:t>
            </w:r>
            <w:proofErr w:type="spellEnd"/>
            <w:r w:rsidR="000656FA">
              <w:rPr>
                <w:szCs w:val="24"/>
              </w:rPr>
              <w:t xml:space="preserve"> </w:t>
            </w:r>
            <w:proofErr w:type="spellStart"/>
            <w:r w:rsidR="000656FA">
              <w:rPr>
                <w:szCs w:val="24"/>
              </w:rPr>
              <w:t>të</w:t>
            </w:r>
            <w:proofErr w:type="spellEnd"/>
            <w:r w:rsidR="000656FA">
              <w:rPr>
                <w:szCs w:val="24"/>
              </w:rPr>
              <w:t xml:space="preserve"> </w:t>
            </w:r>
            <w:proofErr w:type="spellStart"/>
            <w:r w:rsidR="000656FA">
              <w:rPr>
                <w:szCs w:val="24"/>
              </w:rPr>
              <w:t>kontratës</w:t>
            </w:r>
            <w:proofErr w:type="spellEnd"/>
            <w:r w:rsidR="002B049F" w:rsidRPr="002B049F">
              <w:rPr>
                <w:szCs w:val="24"/>
              </w:rPr>
              <w:t xml:space="preserve"> ,</w:t>
            </w:r>
            <w:proofErr w:type="spellStart"/>
            <w:r w:rsidR="002B049F" w:rsidRPr="002B049F">
              <w:rPr>
                <w:szCs w:val="24"/>
              </w:rPr>
              <w:t>koha</w:t>
            </w:r>
            <w:proofErr w:type="spellEnd"/>
            <w:r w:rsidR="002B049F" w:rsidRPr="002B049F">
              <w:rPr>
                <w:szCs w:val="24"/>
              </w:rPr>
              <w:t xml:space="preserve"> e </w:t>
            </w:r>
            <w:proofErr w:type="spellStart"/>
            <w:r w:rsidR="002B049F" w:rsidRPr="002B049F">
              <w:rPr>
                <w:szCs w:val="24"/>
              </w:rPr>
              <w:t>realizimit</w:t>
            </w:r>
            <w:proofErr w:type="spellEnd"/>
            <w:r w:rsidR="002B049F" w:rsidRPr="002B049F">
              <w:rPr>
                <w:szCs w:val="24"/>
              </w:rPr>
              <w:t xml:space="preserve"> </w:t>
            </w:r>
            <w:proofErr w:type="spellStart"/>
            <w:r w:rsidR="002B049F" w:rsidRPr="002B049F">
              <w:rPr>
                <w:szCs w:val="24"/>
              </w:rPr>
              <w:t>të</w:t>
            </w:r>
            <w:proofErr w:type="spellEnd"/>
            <w:r w:rsidR="002B049F" w:rsidRPr="002B049F">
              <w:rPr>
                <w:szCs w:val="24"/>
              </w:rPr>
              <w:t xml:space="preserve"> </w:t>
            </w:r>
            <w:proofErr w:type="spellStart"/>
            <w:r w:rsidR="002B049F" w:rsidRPr="002B049F">
              <w:rPr>
                <w:szCs w:val="24"/>
              </w:rPr>
              <w:t>kontratës,dhe</w:t>
            </w:r>
            <w:proofErr w:type="spellEnd"/>
            <w:r w:rsidR="002B049F" w:rsidRPr="002B049F">
              <w:rPr>
                <w:szCs w:val="24"/>
              </w:rPr>
              <w:t xml:space="preserve"> </w:t>
            </w:r>
            <w:proofErr w:type="spellStart"/>
            <w:r w:rsidR="002B049F" w:rsidRPr="002B049F">
              <w:rPr>
                <w:szCs w:val="24"/>
              </w:rPr>
              <w:t>vlera</w:t>
            </w:r>
            <w:proofErr w:type="spellEnd"/>
            <w:r w:rsidR="002B049F" w:rsidRPr="002B049F">
              <w:rPr>
                <w:szCs w:val="24"/>
              </w:rPr>
              <w:t xml:space="preserve"> e </w:t>
            </w:r>
            <w:proofErr w:type="spellStart"/>
            <w:r w:rsidR="002B049F" w:rsidRPr="002B049F">
              <w:rPr>
                <w:szCs w:val="24"/>
              </w:rPr>
              <w:t>kontratës</w:t>
            </w:r>
            <w:proofErr w:type="spellEnd"/>
            <w:r w:rsidR="002B049F" w:rsidRPr="002B049F">
              <w:rPr>
                <w:szCs w:val="24"/>
              </w:rPr>
              <w:t xml:space="preserve">,  </w:t>
            </w:r>
            <w:proofErr w:type="spellStart"/>
            <w:r w:rsidR="002B049F" w:rsidRPr="002B049F">
              <w:rPr>
                <w:szCs w:val="24"/>
              </w:rPr>
              <w:t>të</w:t>
            </w:r>
            <w:proofErr w:type="spellEnd"/>
            <w:r w:rsidR="002B049F" w:rsidRPr="002B049F">
              <w:rPr>
                <w:szCs w:val="24"/>
              </w:rPr>
              <w:t xml:space="preserve"> </w:t>
            </w:r>
            <w:proofErr w:type="spellStart"/>
            <w:r w:rsidR="002B049F" w:rsidRPr="002B049F">
              <w:rPr>
                <w:szCs w:val="24"/>
              </w:rPr>
              <w:t>bashkangjitura</w:t>
            </w:r>
            <w:proofErr w:type="spellEnd"/>
            <w:r w:rsidR="002B049F" w:rsidRPr="002B049F">
              <w:rPr>
                <w:szCs w:val="24"/>
              </w:rPr>
              <w:t xml:space="preserve"> me </w:t>
            </w:r>
            <w:proofErr w:type="spellStart"/>
            <w:r w:rsidR="002B049F" w:rsidRPr="002B049F">
              <w:rPr>
                <w:szCs w:val="24"/>
              </w:rPr>
              <w:t>referenca</w:t>
            </w:r>
            <w:proofErr w:type="spellEnd"/>
            <w:r w:rsidR="002B049F" w:rsidRPr="002B049F">
              <w:rPr>
                <w:szCs w:val="24"/>
              </w:rPr>
              <w:t xml:space="preserve"> për </w:t>
            </w:r>
            <w:proofErr w:type="spellStart"/>
            <w:r w:rsidR="002B049F" w:rsidRPr="002B049F">
              <w:rPr>
                <w:szCs w:val="24"/>
              </w:rPr>
              <w:t>kontratat</w:t>
            </w:r>
            <w:proofErr w:type="spellEnd"/>
            <w:r w:rsidR="002B049F" w:rsidRPr="002B049F">
              <w:rPr>
                <w:szCs w:val="24"/>
              </w:rPr>
              <w:t xml:space="preserve"> </w:t>
            </w:r>
            <w:proofErr w:type="spellStart"/>
            <w:r w:rsidR="002B049F" w:rsidRPr="002B049F">
              <w:rPr>
                <w:szCs w:val="24"/>
              </w:rPr>
              <w:t>përkatëse</w:t>
            </w:r>
            <w:proofErr w:type="spellEnd"/>
            <w:r w:rsidR="00C03F95" w:rsidRPr="002B049F">
              <w:rPr>
                <w:szCs w:val="24"/>
              </w:rPr>
              <w:t xml:space="preserve"> </w:t>
            </w:r>
          </w:p>
          <w:p w:rsidR="00D77F2B" w:rsidRPr="00D77F2B" w:rsidRDefault="00FA43D5" w:rsidP="00D77F2B">
            <w:pPr>
              <w:pStyle w:val="ListParagraph"/>
              <w:numPr>
                <w:ilvl w:val="0"/>
                <w:numId w:val="34"/>
              </w:numPr>
              <w:spacing w:after="0"/>
              <w:ind w:left="280" w:hanging="280"/>
              <w:rPr>
                <w:bCs/>
                <w:szCs w:val="24"/>
                <w:u w:val="single"/>
              </w:rPr>
            </w:pPr>
            <w:proofErr w:type="spellStart"/>
            <w:r w:rsidRPr="002B049F">
              <w:rPr>
                <w:szCs w:val="24"/>
                <w:u w:val="single"/>
              </w:rPr>
              <w:t>Evidenca</w:t>
            </w:r>
            <w:proofErr w:type="spellEnd"/>
            <w:r w:rsidRPr="002B049F">
              <w:rPr>
                <w:szCs w:val="24"/>
                <w:u w:val="single"/>
              </w:rPr>
              <w:t xml:space="preserve"> 2</w:t>
            </w:r>
            <w:r w:rsidRPr="002B049F">
              <w:rPr>
                <w:bCs/>
                <w:szCs w:val="24"/>
              </w:rPr>
              <w:t>:</w:t>
            </w:r>
            <w:r w:rsidR="00B8381B" w:rsidRPr="002B049F">
              <w:rPr>
                <w:bCs/>
                <w:szCs w:val="24"/>
              </w:rPr>
              <w:t xml:space="preserve"> </w:t>
            </w:r>
            <w:r w:rsidR="00D77F2B" w:rsidRPr="002B049F">
              <w:rPr>
                <w:bCs/>
                <w:szCs w:val="24"/>
                <w:lang w:val="sq-AL"/>
              </w:rPr>
              <w:t>P</w:t>
            </w:r>
            <w:r w:rsidR="00D77F2B" w:rsidRPr="002B049F">
              <w:rPr>
                <w:szCs w:val="24"/>
                <w:lang w:val="sq-AL"/>
              </w:rPr>
              <w:t>ër Menaxherin e Projektit kërkohet të dorëzohen: diploma e shkollës së mesme, CV, dhe të ketë përfunduar me sukses trajnimin e specializuar për menaxher të sigurimit/zyrtar në detyrë dhe të posedojë certifikatën që e dëshmon këtë</w:t>
            </w:r>
            <w:r w:rsidR="002B049F">
              <w:rPr>
                <w:szCs w:val="24"/>
                <w:lang w:val="sq-AL"/>
              </w:rPr>
              <w:t>,</w:t>
            </w:r>
            <w:r w:rsidR="00D77F2B" w:rsidRPr="002B049F">
              <w:rPr>
                <w:szCs w:val="24"/>
                <w:lang w:val="sq-AL"/>
              </w:rPr>
              <w:t xml:space="preserve"> të lëshuar nga Ministria e Punëve të Brendshme</w:t>
            </w:r>
            <w:r w:rsidR="00D77F2B" w:rsidRPr="002B049F">
              <w:rPr>
                <w:bCs/>
                <w:szCs w:val="24"/>
                <w:u w:val="single"/>
                <w:lang w:val="sq-AL"/>
              </w:rPr>
              <w:t>.</w:t>
            </w:r>
          </w:p>
          <w:p w:rsidR="001D422E" w:rsidRPr="00FE25B0" w:rsidRDefault="00405AA4" w:rsidP="005F1ABC">
            <w:pPr>
              <w:pStyle w:val="ListParagraph"/>
              <w:numPr>
                <w:ilvl w:val="0"/>
                <w:numId w:val="34"/>
              </w:numPr>
              <w:spacing w:after="0"/>
              <w:ind w:left="280" w:hanging="280"/>
              <w:rPr>
                <w:bCs/>
                <w:szCs w:val="24"/>
                <w:u w:val="single"/>
              </w:rPr>
            </w:pPr>
            <w:proofErr w:type="spellStart"/>
            <w:r w:rsidRPr="00F34D46">
              <w:rPr>
                <w:szCs w:val="24"/>
                <w:u w:val="single"/>
              </w:rPr>
              <w:t>Evidenca</w:t>
            </w:r>
            <w:proofErr w:type="spellEnd"/>
            <w:r w:rsidRPr="00F34D46">
              <w:rPr>
                <w:szCs w:val="24"/>
                <w:u w:val="single"/>
              </w:rPr>
              <w:t xml:space="preserve"> </w:t>
            </w:r>
            <w:r w:rsidR="001D422E">
              <w:rPr>
                <w:szCs w:val="24"/>
                <w:u w:val="single"/>
              </w:rPr>
              <w:t>3</w:t>
            </w:r>
            <w:r w:rsidRPr="00F34D46">
              <w:rPr>
                <w:szCs w:val="24"/>
              </w:rPr>
              <w:t>:</w:t>
            </w:r>
            <w:r w:rsidR="006338C6" w:rsidRPr="00550BA5">
              <w:rPr>
                <w:bCs/>
                <w:szCs w:val="24"/>
                <w:lang w:val="sq-AL" w:eastAsia="en-US"/>
              </w:rPr>
              <w:t xml:space="preserve"> </w:t>
            </w:r>
            <w:r w:rsidR="005F1ABC" w:rsidRPr="00550BA5">
              <w:rPr>
                <w:bCs/>
                <w:szCs w:val="24"/>
                <w:lang w:val="sq-AL" w:eastAsia="en-US"/>
              </w:rPr>
              <w:t>Të dëshmohet me kopjet e valide të librezave të regjistrimit të Automjeteve</w:t>
            </w:r>
            <w:proofErr w:type="gramStart"/>
            <w:r w:rsidR="005F1ABC" w:rsidRPr="00550BA5">
              <w:rPr>
                <w:bCs/>
                <w:szCs w:val="24"/>
                <w:lang w:val="sq-AL" w:eastAsia="en-US"/>
              </w:rPr>
              <w:t>,dhe</w:t>
            </w:r>
            <w:proofErr w:type="gramEnd"/>
            <w:r w:rsidR="005F1ABC" w:rsidRPr="00550BA5">
              <w:rPr>
                <w:bCs/>
                <w:szCs w:val="24"/>
                <w:lang w:val="sq-AL" w:eastAsia="en-US"/>
              </w:rPr>
              <w:t xml:space="preserve"> se Automjetet duhet të jenë të regjistruara në emrin e Operatorit Ekonomik</w:t>
            </w:r>
            <w:r w:rsidR="005F1ABC">
              <w:rPr>
                <w:bCs/>
                <w:szCs w:val="24"/>
                <w:lang w:val="sq-AL" w:eastAsia="en-US"/>
              </w:rPr>
              <w:t>. Nëse automjetet nuk janë të regjistruar në emrin e operatorit ekonomik, o</w:t>
            </w:r>
            <w:r w:rsidR="005F1ABC" w:rsidRPr="00550BA5">
              <w:rPr>
                <w:bCs/>
                <w:szCs w:val="24"/>
                <w:lang w:val="sq-AL" w:eastAsia="en-US"/>
              </w:rPr>
              <w:t>peratori ekonomik mund të dorëzojë marrëveshjen me shkrim me ndonjë kompani që veprimtaria e saj është dhënia e veturave me qira, me kusht që marrëveshja mos të jetë me e shkurtër se dy vite</w:t>
            </w:r>
            <w:r w:rsidR="005F1ABC">
              <w:rPr>
                <w:bCs/>
                <w:szCs w:val="24"/>
                <w:lang w:val="sq-AL" w:eastAsia="en-US"/>
              </w:rPr>
              <w:t>.</w:t>
            </w:r>
          </w:p>
        </w:tc>
      </w:tr>
    </w:tbl>
    <w:p w:rsidR="009C2BE8" w:rsidRDefault="009C2BE8">
      <w:pPr>
        <w:rPr>
          <w:sz w:val="24"/>
          <w:szCs w:val="24"/>
        </w:rPr>
      </w:pPr>
    </w:p>
    <w:p w:rsidR="001D422E" w:rsidRDefault="001D422E">
      <w:pPr>
        <w:rPr>
          <w:sz w:val="24"/>
          <w:szCs w:val="24"/>
        </w:rPr>
      </w:pPr>
    </w:p>
    <w:p w:rsidR="001D422E" w:rsidRDefault="001D422E">
      <w:pPr>
        <w:rPr>
          <w:sz w:val="24"/>
          <w:szCs w:val="24"/>
        </w:rPr>
      </w:pPr>
    </w:p>
    <w:p w:rsidR="001D422E" w:rsidRPr="00FA0EC5" w:rsidRDefault="001D422E">
      <w:pPr>
        <w:rPr>
          <w:sz w:val="24"/>
          <w:szCs w:val="24"/>
        </w:rPr>
      </w:pPr>
    </w:p>
    <w:p w:rsidR="009C2BE8" w:rsidRPr="00584753" w:rsidRDefault="009C2BE8">
      <w:pPr>
        <w:rPr>
          <w:b/>
          <w:bCs/>
          <w:sz w:val="24"/>
          <w:szCs w:val="24"/>
        </w:rPr>
      </w:pPr>
      <w:r w:rsidRPr="00584753">
        <w:rPr>
          <w:b/>
          <w:bCs/>
          <w:sz w:val="24"/>
          <w:szCs w:val="24"/>
        </w:rPr>
        <w:t>III.3</w:t>
      </w:r>
      <w:r w:rsidR="00854FF0" w:rsidRPr="00584753">
        <w:rPr>
          <w:b/>
          <w:bCs/>
          <w:sz w:val="24"/>
          <w:szCs w:val="24"/>
        </w:rPr>
        <w:t>)</w:t>
      </w:r>
      <w:r w:rsidR="00AA32ED" w:rsidRPr="00584753">
        <w:rPr>
          <w:b/>
          <w:bCs/>
          <w:sz w:val="24"/>
          <w:szCs w:val="24"/>
        </w:rPr>
        <w:t xml:space="preserve">KUSHTET SPECIFIKE PËR KONTRATAT E </w:t>
      </w:r>
      <w:r w:rsidR="003B622C" w:rsidRPr="00584753">
        <w:rPr>
          <w:b/>
          <w:bCs/>
          <w:sz w:val="24"/>
          <w:szCs w:val="24"/>
        </w:rPr>
        <w:t>SHËRBIMEVE</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0"/>
      </w:tblGrid>
      <w:tr w:rsidR="002003A1" w:rsidRPr="00584753" w:rsidTr="00C152AD">
        <w:tc>
          <w:tcPr>
            <w:tcW w:w="10170"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584753" w:rsidTr="00406B5F">
              <w:trPr>
                <w:trHeight w:val="303"/>
              </w:trPr>
              <w:tc>
                <w:tcPr>
                  <w:tcW w:w="446" w:type="dxa"/>
                  <w:vAlign w:val="center"/>
                </w:tcPr>
                <w:p w:rsidR="002F7E6D" w:rsidRPr="00584753" w:rsidRDefault="003B622C" w:rsidP="005E625A">
                  <w:pPr>
                    <w:rPr>
                      <w:b/>
                      <w:bCs/>
                    </w:rPr>
                  </w:pPr>
                  <w:r w:rsidRPr="00584753">
                    <w:rPr>
                      <w:b/>
                      <w:bCs/>
                    </w:rPr>
                    <w:t>Po</w:t>
                  </w:r>
                </w:p>
              </w:tc>
              <w:tc>
                <w:tcPr>
                  <w:tcW w:w="840" w:type="dxa"/>
                  <w:vAlign w:val="center"/>
                </w:tcPr>
                <w:p w:rsidR="002F7E6D" w:rsidRPr="00584753" w:rsidRDefault="00A34A84" w:rsidP="005E625A">
                  <w:r>
                    <w:fldChar w:fldCharType="begin">
                      <w:ffData>
                        <w:name w:val="Check28"/>
                        <w:enabled/>
                        <w:calcOnExit w:val="0"/>
                        <w:checkBox>
                          <w:size w:val="24"/>
                          <w:default w:val="1"/>
                        </w:checkBox>
                      </w:ffData>
                    </w:fldChar>
                  </w:r>
                  <w:bookmarkStart w:id="23" w:name="Check28"/>
                  <w:r w:rsidR="002F2C5F">
                    <w:instrText xml:space="preserve"> FORMCHECKBOX </w:instrText>
                  </w:r>
                  <w:r>
                    <w:fldChar w:fldCharType="separate"/>
                  </w:r>
                  <w:r>
                    <w:fldChar w:fldCharType="end"/>
                  </w:r>
                  <w:bookmarkEnd w:id="23"/>
                </w:p>
              </w:tc>
              <w:tc>
                <w:tcPr>
                  <w:tcW w:w="522" w:type="dxa"/>
                  <w:vAlign w:val="center"/>
                </w:tcPr>
                <w:p w:rsidR="002F7E6D" w:rsidRPr="00584753" w:rsidRDefault="003B622C" w:rsidP="005E625A">
                  <w:pPr>
                    <w:rPr>
                      <w:b/>
                      <w:bCs/>
                    </w:rPr>
                  </w:pPr>
                  <w:r w:rsidRPr="00584753">
                    <w:rPr>
                      <w:b/>
                      <w:bCs/>
                    </w:rPr>
                    <w:t>J</w:t>
                  </w:r>
                  <w:r w:rsidR="002F7E6D" w:rsidRPr="00584753">
                    <w:rPr>
                      <w:b/>
                      <w:bCs/>
                    </w:rPr>
                    <w:t>o</w:t>
                  </w:r>
                </w:p>
              </w:tc>
              <w:tc>
                <w:tcPr>
                  <w:tcW w:w="544" w:type="dxa"/>
                  <w:vAlign w:val="center"/>
                </w:tcPr>
                <w:p w:rsidR="002F7E6D" w:rsidRPr="00584753" w:rsidRDefault="00A34A84" w:rsidP="005E625A">
                  <w:r>
                    <w:fldChar w:fldCharType="begin">
                      <w:ffData>
                        <w:name w:val="Check29"/>
                        <w:enabled/>
                        <w:calcOnExit w:val="0"/>
                        <w:checkBox>
                          <w:size w:val="24"/>
                          <w:default w:val="0"/>
                        </w:checkBox>
                      </w:ffData>
                    </w:fldChar>
                  </w:r>
                  <w:bookmarkStart w:id="24" w:name="Check29"/>
                  <w:r w:rsidR="002F2C5F">
                    <w:instrText xml:space="preserve"> FORMCHECKBOX </w:instrText>
                  </w:r>
                  <w:r>
                    <w:fldChar w:fldCharType="separate"/>
                  </w:r>
                  <w:r>
                    <w:fldChar w:fldCharType="end"/>
                  </w:r>
                  <w:bookmarkEnd w:id="24"/>
                </w:p>
              </w:tc>
            </w:tr>
          </w:tbl>
          <w:p w:rsidR="00854FF0" w:rsidRDefault="002003A1" w:rsidP="005E625A">
            <w:pPr>
              <w:rPr>
                <w:b/>
                <w:bCs/>
                <w:sz w:val="24"/>
                <w:szCs w:val="24"/>
              </w:rPr>
            </w:pPr>
            <w:r w:rsidRPr="00584753">
              <w:rPr>
                <w:b/>
                <w:bCs/>
                <w:sz w:val="24"/>
                <w:szCs w:val="24"/>
              </w:rPr>
              <w:t>III.3.1</w:t>
            </w:r>
            <w:r w:rsidR="00406B5F" w:rsidRPr="00584753">
              <w:rPr>
                <w:b/>
                <w:bCs/>
                <w:sz w:val="24"/>
                <w:szCs w:val="24"/>
              </w:rPr>
              <w:t>)</w:t>
            </w:r>
            <w:r w:rsidR="003B622C" w:rsidRPr="00584753">
              <w:rPr>
                <w:b/>
                <w:bCs/>
                <w:sz w:val="22"/>
                <w:szCs w:val="22"/>
              </w:rPr>
              <w:t>Ekzekutimi i shërbimeve i rezervuar për një profesion të caktuar</w:t>
            </w:r>
          </w:p>
          <w:p w:rsidR="002F2C5F" w:rsidRPr="002F2C5F" w:rsidRDefault="00737644" w:rsidP="002F2C5F">
            <w:pPr>
              <w:jc w:val="both"/>
              <w:rPr>
                <w:sz w:val="24"/>
                <w:szCs w:val="24"/>
              </w:rPr>
            </w:pPr>
            <w:r w:rsidRPr="00B969A5">
              <w:rPr>
                <w:b/>
                <w:i/>
                <w:sz w:val="24"/>
                <w:szCs w:val="24"/>
              </w:rPr>
              <w:t>Nëse po,</w:t>
            </w:r>
            <w:r w:rsidRPr="00581E26">
              <w:rPr>
                <w:sz w:val="24"/>
                <w:szCs w:val="24"/>
              </w:rPr>
              <w:t xml:space="preserve"> referenca për ligjin, rregulloren apo dispozitën administrative përkatëse</w:t>
            </w:r>
            <w:r w:rsidR="00FA43D5">
              <w:rPr>
                <w:sz w:val="24"/>
                <w:szCs w:val="24"/>
              </w:rPr>
              <w:t>:</w:t>
            </w:r>
            <w:r w:rsidR="00FE25B0">
              <w:rPr>
                <w:sz w:val="24"/>
                <w:szCs w:val="24"/>
              </w:rPr>
              <w:t xml:space="preserve"> </w:t>
            </w:r>
            <w:r w:rsidR="002F2C5F" w:rsidRPr="002F2C5F">
              <w:rPr>
                <w:sz w:val="24"/>
                <w:szCs w:val="24"/>
                <w:u w:val="single"/>
              </w:rPr>
              <w:t>Ligji Nr.04/L-004 për Shërbimet Private të Sigurisë</w:t>
            </w:r>
            <w:r w:rsidR="002F2C5F">
              <w:rPr>
                <w:sz w:val="24"/>
                <w:szCs w:val="24"/>
              </w:rPr>
              <w:t>.</w:t>
            </w:r>
          </w:p>
        </w:tc>
      </w:tr>
      <w:tr w:rsidR="002003A1" w:rsidRPr="00FA0EC5" w:rsidTr="00C152AD">
        <w:tc>
          <w:tcPr>
            <w:tcW w:w="10170" w:type="dxa"/>
            <w:tcBorders>
              <w:top w:val="single" w:sz="4" w:space="0" w:color="auto"/>
              <w:left w:val="single" w:sz="4" w:space="0" w:color="auto"/>
              <w:bottom w:val="single" w:sz="4" w:space="0" w:color="auto"/>
              <w:right w:val="single" w:sz="4" w:space="0" w:color="auto"/>
            </w:tcBorders>
          </w:tcPr>
          <w:p w:rsidR="00E70626" w:rsidRPr="00584753" w:rsidRDefault="002003A1" w:rsidP="00535D79">
            <w:pPr>
              <w:jc w:val="both"/>
              <w:rPr>
                <w:b/>
                <w:bCs/>
                <w:sz w:val="24"/>
                <w:szCs w:val="24"/>
              </w:rPr>
            </w:pPr>
            <w:r w:rsidRPr="00584753">
              <w:rPr>
                <w:b/>
                <w:bCs/>
                <w:sz w:val="24"/>
                <w:szCs w:val="24"/>
              </w:rPr>
              <w:t>III.3.2</w:t>
            </w:r>
            <w:r w:rsidR="00B969A5" w:rsidRPr="00584753">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FA0EC5" w:rsidTr="00406B5F">
              <w:trPr>
                <w:trHeight w:val="351"/>
              </w:trPr>
              <w:tc>
                <w:tcPr>
                  <w:tcW w:w="556" w:type="dxa"/>
                  <w:vAlign w:val="center"/>
                </w:tcPr>
                <w:p w:rsidR="00E70626" w:rsidRPr="00584753" w:rsidRDefault="00B969A5" w:rsidP="00E70626">
                  <w:pPr>
                    <w:rPr>
                      <w:b/>
                      <w:bCs/>
                    </w:rPr>
                  </w:pPr>
                  <w:r w:rsidRPr="00584753">
                    <w:rPr>
                      <w:b/>
                      <w:bCs/>
                    </w:rPr>
                    <w:lastRenderedPageBreak/>
                    <w:t>Po</w:t>
                  </w:r>
                </w:p>
              </w:tc>
              <w:bookmarkStart w:id="25" w:name="Check30"/>
              <w:tc>
                <w:tcPr>
                  <w:tcW w:w="794" w:type="dxa"/>
                  <w:vAlign w:val="center"/>
                </w:tcPr>
                <w:p w:rsidR="00E70626" w:rsidRPr="00584753" w:rsidRDefault="00A34A84" w:rsidP="00E70626">
                  <w:r w:rsidRPr="00584753">
                    <w:fldChar w:fldCharType="begin">
                      <w:ffData>
                        <w:name w:val="Check30"/>
                        <w:enabled/>
                        <w:calcOnExit w:val="0"/>
                        <w:checkBox>
                          <w:size w:val="24"/>
                          <w:default w:val="0"/>
                        </w:checkBox>
                      </w:ffData>
                    </w:fldChar>
                  </w:r>
                  <w:r w:rsidR="00670B96" w:rsidRPr="00584753">
                    <w:instrText xml:space="preserve"> FORMCHECKBOX </w:instrText>
                  </w:r>
                  <w:r>
                    <w:fldChar w:fldCharType="separate"/>
                  </w:r>
                  <w:r w:rsidRPr="00584753">
                    <w:fldChar w:fldCharType="end"/>
                  </w:r>
                  <w:bookmarkEnd w:id="25"/>
                </w:p>
              </w:tc>
              <w:tc>
                <w:tcPr>
                  <w:tcW w:w="494" w:type="dxa"/>
                  <w:vAlign w:val="center"/>
                </w:tcPr>
                <w:p w:rsidR="00E70626" w:rsidRPr="00584753" w:rsidRDefault="00B969A5" w:rsidP="00E70626">
                  <w:pPr>
                    <w:rPr>
                      <w:b/>
                      <w:bCs/>
                    </w:rPr>
                  </w:pPr>
                  <w:r w:rsidRPr="00584753">
                    <w:rPr>
                      <w:b/>
                      <w:bCs/>
                    </w:rPr>
                    <w:t>J</w:t>
                  </w:r>
                  <w:r w:rsidR="00E70626" w:rsidRPr="00584753">
                    <w:rPr>
                      <w:b/>
                      <w:bCs/>
                    </w:rPr>
                    <w:t>o</w:t>
                  </w:r>
                </w:p>
              </w:tc>
              <w:bookmarkStart w:id="26" w:name="Check31"/>
              <w:tc>
                <w:tcPr>
                  <w:tcW w:w="514" w:type="dxa"/>
                  <w:vAlign w:val="center"/>
                </w:tcPr>
                <w:p w:rsidR="00E70626" w:rsidRPr="00FA0EC5" w:rsidRDefault="00A34A84" w:rsidP="00E70626">
                  <w:r w:rsidRPr="00584753">
                    <w:fldChar w:fldCharType="begin">
                      <w:ffData>
                        <w:name w:val="Check31"/>
                        <w:enabled/>
                        <w:calcOnExit w:val="0"/>
                        <w:checkBox>
                          <w:size w:val="24"/>
                          <w:default w:val="1"/>
                        </w:checkBox>
                      </w:ffData>
                    </w:fldChar>
                  </w:r>
                  <w:r w:rsidR="00500F3F" w:rsidRPr="00584753">
                    <w:instrText xml:space="preserve"> FORMCHECKBOX </w:instrText>
                  </w:r>
                  <w:r>
                    <w:fldChar w:fldCharType="separate"/>
                  </w:r>
                  <w:r w:rsidRPr="00584753">
                    <w:fldChar w:fldCharType="end"/>
                  </w:r>
                  <w:bookmarkEnd w:id="26"/>
                </w:p>
              </w:tc>
            </w:tr>
          </w:tbl>
          <w:p w:rsidR="002003A1" w:rsidRPr="00FA0EC5" w:rsidRDefault="002003A1">
            <w:pPr>
              <w:rPr>
                <w:b/>
                <w:bCs/>
                <w:sz w:val="24"/>
                <w:szCs w:val="24"/>
              </w:rPr>
            </w:pPr>
          </w:p>
        </w:tc>
      </w:tr>
    </w:tbl>
    <w:p w:rsidR="00C03F95" w:rsidRDefault="00C03F95" w:rsidP="00F34D46">
      <w:pPr>
        <w:ind w:left="-270"/>
        <w:rPr>
          <w:b/>
          <w:bCs/>
          <w:sz w:val="24"/>
          <w:szCs w:val="24"/>
        </w:rPr>
      </w:pPr>
    </w:p>
    <w:p w:rsidR="001E7C0F" w:rsidRDefault="001E7C0F" w:rsidP="00F34D46">
      <w:pPr>
        <w:ind w:left="-270"/>
        <w:rPr>
          <w:b/>
          <w:bCs/>
          <w:sz w:val="24"/>
          <w:szCs w:val="24"/>
        </w:rPr>
      </w:pPr>
      <w:r>
        <w:rPr>
          <w:b/>
          <w:bCs/>
          <w:sz w:val="24"/>
          <w:szCs w:val="24"/>
        </w:rPr>
        <w:t>NENI</w:t>
      </w:r>
      <w:r w:rsidRPr="00F65016">
        <w:rPr>
          <w:b/>
          <w:bCs/>
          <w:sz w:val="24"/>
          <w:szCs w:val="24"/>
        </w:rPr>
        <w:t xml:space="preserve"> IV: PROCEDURA</w:t>
      </w:r>
    </w:p>
    <w:p w:rsidR="001E7C0F" w:rsidRDefault="001E7C0F" w:rsidP="00F34D46">
      <w:pPr>
        <w:ind w:left="-270"/>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tbl>
      <w:tblPr>
        <w:tblW w:w="10225" w:type="dxa"/>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7"/>
        <w:gridCol w:w="6518"/>
      </w:tblGrid>
      <w:tr w:rsidR="00500F3F" w:rsidRPr="00FA0EC5" w:rsidTr="009D36BC">
        <w:trPr>
          <w:jc w:val="center"/>
        </w:trPr>
        <w:tc>
          <w:tcPr>
            <w:tcW w:w="10225" w:type="dxa"/>
            <w:gridSpan w:val="2"/>
            <w:tcBorders>
              <w:top w:val="single" w:sz="4" w:space="0" w:color="auto"/>
              <w:left w:val="single" w:sz="4" w:space="0" w:color="auto"/>
              <w:bottom w:val="single" w:sz="4" w:space="0" w:color="auto"/>
              <w:right w:val="single" w:sz="4" w:space="0" w:color="auto"/>
            </w:tcBorders>
          </w:tcPr>
          <w:p w:rsidR="00500F3F" w:rsidRPr="00FA0EC5" w:rsidRDefault="00500F3F" w:rsidP="00EA442A">
            <w:pPr>
              <w:rPr>
                <w:b/>
                <w:bCs/>
                <w:sz w:val="24"/>
                <w:szCs w:val="24"/>
              </w:rPr>
            </w:pPr>
            <w:r w:rsidRPr="00FA0EC5">
              <w:rPr>
                <w:b/>
                <w:bCs/>
                <w:sz w:val="24"/>
                <w:szCs w:val="24"/>
              </w:rPr>
              <w:t xml:space="preserve">IV.1.1) </w:t>
            </w:r>
            <w:r>
              <w:rPr>
                <w:b/>
                <w:bCs/>
                <w:sz w:val="24"/>
                <w:szCs w:val="24"/>
              </w:rPr>
              <w:t>Lloji i procedurës</w:t>
            </w:r>
          </w:p>
        </w:tc>
      </w:tr>
      <w:tr w:rsidR="00500F3F" w:rsidRPr="00FA0EC5" w:rsidTr="009D36BC">
        <w:trPr>
          <w:trHeight w:val="476"/>
          <w:jc w:val="center"/>
        </w:trPr>
        <w:tc>
          <w:tcPr>
            <w:tcW w:w="3707" w:type="dxa"/>
            <w:tcBorders>
              <w:top w:val="single" w:sz="4" w:space="0" w:color="auto"/>
              <w:left w:val="single" w:sz="4" w:space="0" w:color="auto"/>
              <w:bottom w:val="single" w:sz="4" w:space="0" w:color="auto"/>
              <w:right w:val="single" w:sz="4" w:space="0" w:color="auto"/>
            </w:tcBorders>
            <w:vAlign w:val="center"/>
          </w:tcPr>
          <w:p w:rsidR="00500F3F" w:rsidRPr="00262429" w:rsidRDefault="00A34A84" w:rsidP="00FA43D5">
            <w:pPr>
              <w:ind w:left="360" w:hanging="360"/>
              <w:rPr>
                <w:b/>
                <w:sz w:val="32"/>
                <w:szCs w:val="32"/>
              </w:rPr>
            </w:pPr>
            <w:r w:rsidRPr="00262429">
              <w:rPr>
                <w:b/>
                <w:sz w:val="32"/>
                <w:szCs w:val="32"/>
              </w:rPr>
              <w:fldChar w:fldCharType="begin">
                <w:ffData>
                  <w:name w:val="Check32"/>
                  <w:enabled/>
                  <w:calcOnExit w:val="0"/>
                  <w:checkBox>
                    <w:size w:val="24"/>
                    <w:default w:val="1"/>
                  </w:checkBox>
                </w:ffData>
              </w:fldChar>
            </w:r>
            <w:r w:rsidR="00500F3F" w:rsidRPr="00262429">
              <w:rPr>
                <w:b/>
                <w:sz w:val="32"/>
                <w:szCs w:val="32"/>
              </w:rPr>
              <w:instrText xml:space="preserve"> FORMCHECKBOX </w:instrText>
            </w:r>
            <w:r>
              <w:rPr>
                <w:b/>
                <w:sz w:val="32"/>
                <w:szCs w:val="32"/>
              </w:rPr>
            </w:r>
            <w:r>
              <w:rPr>
                <w:b/>
                <w:sz w:val="32"/>
                <w:szCs w:val="32"/>
              </w:rPr>
              <w:fldChar w:fldCharType="separate"/>
            </w:r>
            <w:r w:rsidRPr="00262429">
              <w:rPr>
                <w:b/>
                <w:sz w:val="32"/>
                <w:szCs w:val="32"/>
              </w:rPr>
              <w:fldChar w:fldCharType="end"/>
            </w:r>
            <w:r w:rsidR="00584753">
              <w:rPr>
                <w:b/>
                <w:sz w:val="32"/>
                <w:szCs w:val="32"/>
              </w:rPr>
              <w:t xml:space="preserve"> </w:t>
            </w:r>
            <w:r w:rsidR="00FA43D5">
              <w:rPr>
                <w:b/>
                <w:sz w:val="28"/>
                <w:szCs w:val="28"/>
              </w:rPr>
              <w:t>E hapur</w:t>
            </w:r>
          </w:p>
        </w:tc>
        <w:tc>
          <w:tcPr>
            <w:tcW w:w="6518" w:type="dxa"/>
            <w:tcBorders>
              <w:top w:val="single" w:sz="4" w:space="0" w:color="auto"/>
              <w:left w:val="single" w:sz="4" w:space="0" w:color="auto"/>
              <w:bottom w:val="single" w:sz="4" w:space="0" w:color="auto"/>
              <w:right w:val="single" w:sz="4" w:space="0" w:color="auto"/>
            </w:tcBorders>
          </w:tcPr>
          <w:p w:rsidR="00500F3F" w:rsidRPr="00FA0EC5" w:rsidRDefault="00500F3F" w:rsidP="00EA442A">
            <w:pPr>
              <w:rPr>
                <w:b/>
                <w:bCs/>
                <w:sz w:val="24"/>
                <w:szCs w:val="24"/>
              </w:rPr>
            </w:pPr>
          </w:p>
        </w:tc>
      </w:tr>
    </w:tbl>
    <w:p w:rsidR="008B1C82" w:rsidRDefault="008B1C82">
      <w:pPr>
        <w:rPr>
          <w:b/>
          <w:bCs/>
          <w:sz w:val="24"/>
          <w:szCs w:val="24"/>
        </w:rPr>
      </w:pPr>
    </w:p>
    <w:p w:rsidR="009C2BE8" w:rsidRPr="00396415" w:rsidRDefault="009C2BE8" w:rsidP="00F34D46">
      <w:pPr>
        <w:ind w:left="-270"/>
        <w:rPr>
          <w:b/>
          <w:bCs/>
          <w:sz w:val="24"/>
          <w:szCs w:val="24"/>
        </w:rPr>
      </w:pPr>
      <w:r w:rsidRPr="00396415">
        <w:rPr>
          <w:b/>
          <w:bCs/>
          <w:sz w:val="24"/>
          <w:szCs w:val="24"/>
        </w:rPr>
        <w:t>IV.2</w:t>
      </w:r>
      <w:r w:rsidR="0002651F" w:rsidRPr="00396415">
        <w:rPr>
          <w:b/>
          <w:bCs/>
          <w:sz w:val="24"/>
          <w:szCs w:val="24"/>
        </w:rPr>
        <w:t>)</w:t>
      </w:r>
      <w:r w:rsidR="002F452D" w:rsidRPr="00396415">
        <w:rPr>
          <w:b/>
          <w:bCs/>
          <w:sz w:val="24"/>
          <w:szCs w:val="24"/>
        </w:rPr>
        <w:t>KRITERET E DHËNIES</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0"/>
      </w:tblGrid>
      <w:tr w:rsidR="00574537" w:rsidRPr="00FA0EC5" w:rsidTr="00C152AD">
        <w:trPr>
          <w:trHeight w:val="476"/>
        </w:trPr>
        <w:tc>
          <w:tcPr>
            <w:tcW w:w="10170" w:type="dxa"/>
            <w:tcBorders>
              <w:top w:val="single" w:sz="4" w:space="0" w:color="auto"/>
              <w:left w:val="single" w:sz="4" w:space="0" w:color="auto"/>
              <w:bottom w:val="single" w:sz="4" w:space="0" w:color="auto"/>
              <w:right w:val="single" w:sz="4" w:space="0" w:color="auto"/>
            </w:tcBorders>
            <w:vAlign w:val="center"/>
          </w:tcPr>
          <w:bookmarkStart w:id="27" w:name="Check37"/>
          <w:p w:rsidR="0010527D" w:rsidRPr="0010527D" w:rsidRDefault="00A34A84" w:rsidP="007E65B2">
            <w:pPr>
              <w:ind w:left="342" w:hanging="342"/>
              <w:rPr>
                <w:b/>
                <w:sz w:val="28"/>
                <w:szCs w:val="28"/>
              </w:rPr>
            </w:pPr>
            <w:r w:rsidRPr="00396415">
              <w:rPr>
                <w:b/>
                <w:sz w:val="24"/>
                <w:szCs w:val="24"/>
              </w:rPr>
              <w:fldChar w:fldCharType="begin">
                <w:ffData>
                  <w:name w:val="Check37"/>
                  <w:enabled/>
                  <w:calcOnExit w:val="0"/>
                  <w:checkBox>
                    <w:sizeAuto/>
                    <w:default w:val="1"/>
                  </w:checkBox>
                </w:ffData>
              </w:fldChar>
            </w:r>
            <w:r w:rsidR="00500F3F" w:rsidRPr="00396415">
              <w:rPr>
                <w:b/>
                <w:sz w:val="24"/>
                <w:szCs w:val="24"/>
              </w:rPr>
              <w:instrText xml:space="preserve"> FORMCHECKBOX </w:instrText>
            </w:r>
            <w:r>
              <w:rPr>
                <w:b/>
                <w:sz w:val="24"/>
                <w:szCs w:val="24"/>
              </w:rPr>
            </w:r>
            <w:r>
              <w:rPr>
                <w:b/>
                <w:sz w:val="24"/>
                <w:szCs w:val="24"/>
              </w:rPr>
              <w:fldChar w:fldCharType="separate"/>
            </w:r>
            <w:r w:rsidRPr="00396415">
              <w:rPr>
                <w:b/>
                <w:sz w:val="24"/>
                <w:szCs w:val="24"/>
              </w:rPr>
              <w:fldChar w:fldCharType="end"/>
            </w:r>
            <w:bookmarkEnd w:id="27"/>
            <w:r w:rsidR="00396415">
              <w:rPr>
                <w:b/>
                <w:sz w:val="24"/>
                <w:szCs w:val="24"/>
              </w:rPr>
              <w:t xml:space="preserve"> </w:t>
            </w:r>
            <w:r w:rsidR="007E65B2">
              <w:rPr>
                <w:b/>
                <w:sz w:val="24"/>
                <w:szCs w:val="24"/>
              </w:rPr>
              <w:t>Çmimi më i ulët</w:t>
            </w:r>
            <w:r w:rsidR="00C03F95">
              <w:rPr>
                <w:b/>
                <w:sz w:val="24"/>
                <w:szCs w:val="24"/>
              </w:rPr>
              <w:t xml:space="preserve"> i ofertës së përgjegjshme</w:t>
            </w:r>
          </w:p>
        </w:tc>
      </w:tr>
    </w:tbl>
    <w:p w:rsidR="008B1C82" w:rsidRDefault="008B1C82">
      <w:pPr>
        <w:rPr>
          <w:b/>
          <w:bCs/>
          <w:sz w:val="24"/>
          <w:szCs w:val="24"/>
        </w:rPr>
      </w:pPr>
    </w:p>
    <w:p w:rsidR="003D4207" w:rsidRPr="000B0B24" w:rsidRDefault="009C2BE8" w:rsidP="00F34D46">
      <w:pPr>
        <w:ind w:left="-270"/>
        <w:rPr>
          <w:b/>
          <w:bCs/>
          <w:sz w:val="24"/>
          <w:szCs w:val="24"/>
        </w:rPr>
      </w:pPr>
      <w:r w:rsidRPr="000B0B24">
        <w:rPr>
          <w:b/>
          <w:bCs/>
          <w:sz w:val="24"/>
          <w:szCs w:val="24"/>
        </w:rPr>
        <w:t>IV.3</w:t>
      </w:r>
      <w:r w:rsidR="002E305F" w:rsidRPr="000B0B24">
        <w:rPr>
          <w:b/>
          <w:bCs/>
          <w:sz w:val="24"/>
          <w:szCs w:val="24"/>
        </w:rPr>
        <w:t>)</w:t>
      </w:r>
      <w:r w:rsidR="007E52A5" w:rsidRPr="000B0B24">
        <w:rPr>
          <w:b/>
          <w:bCs/>
          <w:sz w:val="24"/>
          <w:szCs w:val="24"/>
        </w:rPr>
        <w:t>INFORMACIONET ADMINISTRATIVE</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0"/>
      </w:tblGrid>
      <w:tr w:rsidR="006D5B66" w:rsidRPr="00FA0EC5" w:rsidTr="00C152AD">
        <w:trPr>
          <w:trHeight w:val="494"/>
        </w:trPr>
        <w:tc>
          <w:tcPr>
            <w:tcW w:w="10170" w:type="dxa"/>
            <w:tcBorders>
              <w:top w:val="single" w:sz="4" w:space="0" w:color="auto"/>
              <w:left w:val="single" w:sz="4" w:space="0" w:color="auto"/>
              <w:bottom w:val="single" w:sz="4" w:space="0" w:color="auto"/>
              <w:right w:val="single" w:sz="4" w:space="0" w:color="auto"/>
            </w:tcBorders>
            <w:vAlign w:val="center"/>
          </w:tcPr>
          <w:p w:rsidR="00B4347F" w:rsidRPr="000B0B24" w:rsidRDefault="006D5B66" w:rsidP="000B0B24">
            <w:pPr>
              <w:rPr>
                <w:b/>
                <w:bCs/>
                <w:sz w:val="24"/>
                <w:szCs w:val="24"/>
              </w:rPr>
            </w:pPr>
            <w:r w:rsidRPr="000B0B24">
              <w:rPr>
                <w:b/>
                <w:bCs/>
                <w:sz w:val="24"/>
                <w:szCs w:val="24"/>
              </w:rPr>
              <w:t>IV.3.</w:t>
            </w:r>
            <w:r w:rsidR="004952FE" w:rsidRPr="000B0B24">
              <w:rPr>
                <w:b/>
                <w:bCs/>
                <w:sz w:val="24"/>
                <w:szCs w:val="24"/>
              </w:rPr>
              <w:t>1</w:t>
            </w:r>
            <w:r w:rsidR="00316FD9" w:rsidRPr="000B0B24">
              <w:rPr>
                <w:b/>
                <w:bCs/>
                <w:sz w:val="24"/>
                <w:szCs w:val="24"/>
              </w:rPr>
              <w:t>)</w:t>
            </w:r>
            <w:r w:rsidR="007E52A5" w:rsidRPr="000B0B2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0B0B24" w:rsidTr="00932368">
              <w:trPr>
                <w:trHeight w:val="351"/>
              </w:trPr>
              <w:tc>
                <w:tcPr>
                  <w:tcW w:w="556" w:type="dxa"/>
                  <w:vAlign w:val="center"/>
                </w:tcPr>
                <w:p w:rsidR="00B4347F" w:rsidRPr="000B0B24" w:rsidRDefault="007E52A5" w:rsidP="000B0B24">
                  <w:pPr>
                    <w:rPr>
                      <w:b/>
                      <w:bCs/>
                    </w:rPr>
                  </w:pPr>
                  <w:r w:rsidRPr="000B0B24">
                    <w:rPr>
                      <w:b/>
                      <w:bCs/>
                    </w:rPr>
                    <w:t>Po</w:t>
                  </w:r>
                </w:p>
              </w:tc>
              <w:tc>
                <w:tcPr>
                  <w:tcW w:w="794" w:type="dxa"/>
                  <w:vAlign w:val="center"/>
                </w:tcPr>
                <w:p w:rsidR="00B4347F" w:rsidRPr="000B0B24" w:rsidRDefault="00A34A84" w:rsidP="000B0B24">
                  <w:r>
                    <w:fldChar w:fldCharType="begin">
                      <w:ffData>
                        <w:name w:val="Check39"/>
                        <w:enabled/>
                        <w:calcOnExit w:val="0"/>
                        <w:checkBox>
                          <w:size w:val="24"/>
                          <w:default w:val="0"/>
                        </w:checkBox>
                      </w:ffData>
                    </w:fldChar>
                  </w:r>
                  <w:bookmarkStart w:id="28" w:name="Check39"/>
                  <w:r w:rsidR="004E417D">
                    <w:instrText xml:space="preserve"> FORMCHECKBOX </w:instrText>
                  </w:r>
                  <w:r>
                    <w:fldChar w:fldCharType="separate"/>
                  </w:r>
                  <w:r>
                    <w:fldChar w:fldCharType="end"/>
                  </w:r>
                  <w:bookmarkEnd w:id="28"/>
                </w:p>
              </w:tc>
              <w:tc>
                <w:tcPr>
                  <w:tcW w:w="494" w:type="dxa"/>
                  <w:vAlign w:val="center"/>
                </w:tcPr>
                <w:p w:rsidR="00B4347F" w:rsidRPr="000B0B24" w:rsidRDefault="007E52A5" w:rsidP="000B0B24">
                  <w:pPr>
                    <w:rPr>
                      <w:b/>
                      <w:bCs/>
                    </w:rPr>
                  </w:pPr>
                  <w:r w:rsidRPr="000B0B24">
                    <w:rPr>
                      <w:b/>
                      <w:bCs/>
                    </w:rPr>
                    <w:t>J</w:t>
                  </w:r>
                  <w:r w:rsidR="00B4347F" w:rsidRPr="000B0B24">
                    <w:rPr>
                      <w:b/>
                      <w:bCs/>
                    </w:rPr>
                    <w:t>o</w:t>
                  </w:r>
                </w:p>
              </w:tc>
              <w:tc>
                <w:tcPr>
                  <w:tcW w:w="514" w:type="dxa"/>
                  <w:vAlign w:val="center"/>
                </w:tcPr>
                <w:p w:rsidR="00B4347F" w:rsidRPr="000B0B24" w:rsidRDefault="00A34A84" w:rsidP="000B0B24">
                  <w:r>
                    <w:fldChar w:fldCharType="begin">
                      <w:ffData>
                        <w:name w:val="Check40"/>
                        <w:enabled/>
                        <w:calcOnExit w:val="0"/>
                        <w:checkBox>
                          <w:size w:val="24"/>
                          <w:default w:val="1"/>
                        </w:checkBox>
                      </w:ffData>
                    </w:fldChar>
                  </w:r>
                  <w:bookmarkStart w:id="29" w:name="Check40"/>
                  <w:r w:rsidR="004E417D">
                    <w:instrText xml:space="preserve"> FORMCHECKBOX </w:instrText>
                  </w:r>
                  <w:r>
                    <w:fldChar w:fldCharType="separate"/>
                  </w:r>
                  <w:r>
                    <w:fldChar w:fldCharType="end"/>
                  </w:r>
                  <w:bookmarkEnd w:id="29"/>
                </w:p>
              </w:tc>
            </w:tr>
          </w:tbl>
          <w:p w:rsidR="008B1C82" w:rsidRPr="00A44510" w:rsidRDefault="008B1C82" w:rsidP="008B1C82">
            <w:pPr>
              <w:rPr>
                <w:b/>
                <w:bCs/>
                <w:i/>
                <w:sz w:val="24"/>
                <w:szCs w:val="24"/>
              </w:rPr>
            </w:pPr>
            <w:r w:rsidRPr="00A44510">
              <w:rPr>
                <w:b/>
                <w:bCs/>
                <w:i/>
                <w:sz w:val="24"/>
                <w:szCs w:val="24"/>
              </w:rPr>
              <w:t>Nëse po,</w:t>
            </w:r>
          </w:p>
          <w:p w:rsidR="008B1C82" w:rsidRPr="00A44510" w:rsidRDefault="008B1C82" w:rsidP="008B1C82">
            <w:pPr>
              <w:rPr>
                <w:sz w:val="24"/>
                <w:szCs w:val="24"/>
              </w:rPr>
            </w:pPr>
            <w:r w:rsidRPr="00A44510">
              <w:rPr>
                <w:sz w:val="24"/>
                <w:szCs w:val="24"/>
              </w:rPr>
              <w:t>Njoftim paraprak</w:t>
            </w:r>
            <w:r>
              <w:rPr>
                <w:sz w:val="24"/>
                <w:szCs w:val="24"/>
              </w:rPr>
              <w:t xml:space="preserve">: </w:t>
            </w:r>
          </w:p>
          <w:p w:rsidR="008B1C82" w:rsidRPr="007007CA" w:rsidRDefault="008B1C82" w:rsidP="008B1C82">
            <w:pPr>
              <w:rPr>
                <w:sz w:val="24"/>
                <w:szCs w:val="24"/>
                <w:u w:val="single"/>
              </w:rPr>
            </w:pPr>
            <w:r w:rsidRPr="00A44510">
              <w:rPr>
                <w:sz w:val="24"/>
                <w:szCs w:val="24"/>
              </w:rPr>
              <w:t>Publikime tjera (</w:t>
            </w:r>
            <w:r w:rsidRPr="00A44510">
              <w:rPr>
                <w:i/>
                <w:iCs/>
                <w:sz w:val="24"/>
                <w:szCs w:val="24"/>
              </w:rPr>
              <w:t>nëse aplikohen)</w:t>
            </w:r>
            <w:r w:rsidRPr="008B1C82">
              <w:rPr>
                <w:iCs/>
                <w:sz w:val="24"/>
                <w:szCs w:val="24"/>
              </w:rPr>
              <w:t>:</w:t>
            </w:r>
            <w:r w:rsidRPr="00A44510">
              <w:rPr>
                <w:iCs/>
                <w:sz w:val="24"/>
                <w:szCs w:val="24"/>
              </w:rPr>
              <w:t>_________</w:t>
            </w:r>
          </w:p>
        </w:tc>
      </w:tr>
      <w:tr w:rsidR="006D5B66" w:rsidRPr="00FA0EC5" w:rsidTr="00C152AD">
        <w:tc>
          <w:tcPr>
            <w:tcW w:w="10170" w:type="dxa"/>
            <w:tcBorders>
              <w:top w:val="single" w:sz="4" w:space="0" w:color="auto"/>
              <w:left w:val="single" w:sz="4" w:space="0" w:color="auto"/>
              <w:bottom w:val="single" w:sz="4" w:space="0" w:color="auto"/>
              <w:right w:val="single" w:sz="4" w:space="0" w:color="auto"/>
            </w:tcBorders>
          </w:tcPr>
          <w:p w:rsidR="006D5B66" w:rsidRPr="00500F3F" w:rsidRDefault="004952FE" w:rsidP="006D5B66">
            <w:pPr>
              <w:rPr>
                <w:b/>
                <w:bCs/>
                <w:sz w:val="24"/>
                <w:szCs w:val="24"/>
              </w:rPr>
            </w:pPr>
            <w:r w:rsidRPr="00FA0EC5">
              <w:rPr>
                <w:b/>
                <w:bCs/>
                <w:sz w:val="24"/>
                <w:szCs w:val="24"/>
              </w:rPr>
              <w:t>IV.3.2</w:t>
            </w:r>
            <w:r w:rsidR="008E4535" w:rsidRPr="00FA0EC5">
              <w:rPr>
                <w:b/>
                <w:bCs/>
                <w:sz w:val="24"/>
                <w:szCs w:val="24"/>
              </w:rPr>
              <w:t>)</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e</w:t>
            </w:r>
            <w:r w:rsidR="007007CA">
              <w:rPr>
                <w:b/>
                <w:bCs/>
                <w:sz w:val="24"/>
                <w:szCs w:val="24"/>
              </w:rPr>
              <w:t xml:space="preserve"> </w:t>
            </w:r>
            <w:r w:rsidR="007E52A5" w:rsidRPr="00500F3F">
              <w:rPr>
                <w:b/>
                <w:bCs/>
                <w:sz w:val="24"/>
                <w:szCs w:val="24"/>
              </w:rPr>
              <w:t>dosjes së tenderit</w:t>
            </w:r>
            <w:r w:rsidR="00500F3F">
              <w:rPr>
                <w:b/>
                <w:bCs/>
                <w:sz w:val="24"/>
                <w:szCs w:val="24"/>
              </w:rPr>
              <w:t>:</w:t>
            </w:r>
          </w:p>
          <w:p w:rsidR="00500F3F" w:rsidRPr="00581E26" w:rsidRDefault="00500F3F" w:rsidP="00500F3F">
            <w:pPr>
              <w:rPr>
                <w:sz w:val="24"/>
                <w:szCs w:val="24"/>
              </w:rPr>
            </w:pPr>
            <w:r w:rsidRPr="00581E26">
              <w:rPr>
                <w:sz w:val="24"/>
                <w:szCs w:val="24"/>
              </w:rPr>
              <w:t>Afati i fundit për pranimin e kërkesave për dosjen e tenderit</w:t>
            </w:r>
            <w:r>
              <w:rPr>
                <w:sz w:val="24"/>
                <w:szCs w:val="24"/>
              </w:rPr>
              <w:t xml:space="preserve"> është</w:t>
            </w:r>
            <w:r w:rsidRPr="00581E26">
              <w:rPr>
                <w:sz w:val="24"/>
                <w:szCs w:val="24"/>
              </w:rPr>
              <w:t xml:space="preserve">:   </w:t>
            </w:r>
          </w:p>
          <w:p w:rsidR="00C54C71" w:rsidRPr="002764FE" w:rsidRDefault="00500F3F" w:rsidP="004E417D">
            <w:pPr>
              <w:ind w:left="3672" w:hanging="3672"/>
              <w:jc w:val="both"/>
              <w:rPr>
                <w:b/>
                <w:iCs/>
                <w:sz w:val="22"/>
                <w:szCs w:val="22"/>
                <w:u w:val="single"/>
                <w:lang w:val="pt-BR"/>
              </w:rPr>
            </w:pPr>
            <w:r w:rsidRPr="00F13137">
              <w:rPr>
                <w:b/>
                <w:sz w:val="22"/>
                <w:szCs w:val="22"/>
                <w:lang w:val="pt-BR"/>
              </w:rPr>
              <w:t>Data</w:t>
            </w:r>
            <w:r w:rsidR="0086472F">
              <w:rPr>
                <w:b/>
                <w:sz w:val="22"/>
                <w:szCs w:val="22"/>
                <w:lang w:val="pt-BR"/>
              </w:rPr>
              <w:t>:</w:t>
            </w:r>
            <w:r w:rsidRPr="00F13137">
              <w:rPr>
                <w:b/>
                <w:sz w:val="22"/>
                <w:szCs w:val="22"/>
                <w:lang w:val="pt-BR"/>
              </w:rPr>
              <w:t xml:space="preserve"> </w:t>
            </w:r>
            <w:r w:rsidR="00342BC9">
              <w:rPr>
                <w:b/>
                <w:iCs/>
                <w:sz w:val="22"/>
                <w:szCs w:val="22"/>
                <w:u w:val="single"/>
                <w:lang w:val="pt-BR"/>
              </w:rPr>
              <w:t>11.10.2016</w:t>
            </w:r>
            <w:r w:rsidR="00667DB2" w:rsidRPr="002764FE">
              <w:rPr>
                <w:b/>
                <w:iCs/>
                <w:sz w:val="22"/>
                <w:szCs w:val="22"/>
                <w:u w:val="single"/>
                <w:lang w:val="pt-BR"/>
              </w:rPr>
              <w:t>,</w:t>
            </w:r>
            <w:r w:rsidR="004E417D">
              <w:rPr>
                <w:b/>
                <w:iCs/>
                <w:sz w:val="22"/>
                <w:szCs w:val="22"/>
                <w:u w:val="single"/>
                <w:lang w:val="pt-BR"/>
              </w:rPr>
              <w:t xml:space="preserve"> </w:t>
            </w:r>
            <w:r w:rsidR="009912C5">
              <w:rPr>
                <w:b/>
                <w:iCs/>
                <w:sz w:val="22"/>
                <w:szCs w:val="22"/>
                <w:u w:val="single"/>
                <w:lang w:val="pt-BR"/>
              </w:rPr>
              <w:t xml:space="preserve"> </w:t>
            </w:r>
            <w:r w:rsidR="00342BC9">
              <w:rPr>
                <w:b/>
                <w:iCs/>
                <w:sz w:val="22"/>
                <w:szCs w:val="22"/>
                <w:u w:val="single"/>
                <w:lang w:val="pt-BR"/>
              </w:rPr>
              <w:t>koha 12:00</w:t>
            </w:r>
            <w:r w:rsidR="004E417D">
              <w:rPr>
                <w:b/>
                <w:iCs/>
                <w:sz w:val="22"/>
                <w:szCs w:val="22"/>
                <w:u w:val="single"/>
                <w:lang w:val="pt-BR"/>
              </w:rPr>
              <w:t xml:space="preserve">        </w:t>
            </w:r>
            <w:r w:rsidRPr="00F13137">
              <w:rPr>
                <w:b/>
                <w:i/>
                <w:iCs/>
                <w:sz w:val="22"/>
                <w:szCs w:val="22"/>
                <w:lang w:val="pt-BR"/>
              </w:rPr>
              <w:t xml:space="preserve"> vendi: </w:t>
            </w:r>
            <w:r w:rsidR="004E417D" w:rsidRPr="00853E33">
              <w:rPr>
                <w:sz w:val="22"/>
                <w:szCs w:val="22"/>
                <w:lang w:val="it-IT"/>
              </w:rPr>
              <w:t>Ndërtesa e MPMS “ Rr e UÇK” Nr.i Hyrjes 67 kati i 4  zyra 408</w:t>
            </w:r>
          </w:p>
        </w:tc>
      </w:tr>
      <w:tr w:rsidR="006D5B66" w:rsidRPr="00FA0EC5" w:rsidTr="00550B6F">
        <w:trPr>
          <w:trHeight w:val="341"/>
        </w:trPr>
        <w:tc>
          <w:tcPr>
            <w:tcW w:w="10170"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0B0B24">
                  <w:pPr>
                    <w:rPr>
                      <w:b/>
                      <w:bCs/>
                    </w:rPr>
                  </w:pPr>
                  <w:r>
                    <w:rPr>
                      <w:b/>
                      <w:bCs/>
                    </w:rPr>
                    <w:t>Po</w:t>
                  </w:r>
                </w:p>
              </w:tc>
              <w:bookmarkStart w:id="30" w:name="Check41"/>
              <w:tc>
                <w:tcPr>
                  <w:tcW w:w="794" w:type="dxa"/>
                  <w:vAlign w:val="center"/>
                </w:tcPr>
                <w:p w:rsidR="00E54914" w:rsidRPr="00FA0EC5" w:rsidRDefault="00A34A84" w:rsidP="000B0B2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30"/>
                </w:p>
              </w:tc>
              <w:tc>
                <w:tcPr>
                  <w:tcW w:w="494" w:type="dxa"/>
                  <w:vAlign w:val="center"/>
                </w:tcPr>
                <w:p w:rsidR="00E54914" w:rsidRPr="00FA0EC5" w:rsidRDefault="00C16CF2" w:rsidP="000B0B24">
                  <w:pPr>
                    <w:rPr>
                      <w:b/>
                      <w:bCs/>
                    </w:rPr>
                  </w:pPr>
                  <w:r>
                    <w:rPr>
                      <w:b/>
                      <w:bCs/>
                    </w:rPr>
                    <w:t>J</w:t>
                  </w:r>
                  <w:r w:rsidR="00E54914" w:rsidRPr="00FA0EC5">
                    <w:rPr>
                      <w:b/>
                      <w:bCs/>
                    </w:rPr>
                    <w:t>o</w:t>
                  </w:r>
                </w:p>
              </w:tc>
              <w:bookmarkStart w:id="31" w:name="Check42"/>
              <w:tc>
                <w:tcPr>
                  <w:tcW w:w="514" w:type="dxa"/>
                  <w:vAlign w:val="center"/>
                </w:tcPr>
                <w:p w:rsidR="00E54914" w:rsidRPr="00FA0EC5" w:rsidRDefault="00A34A84" w:rsidP="000B0B24">
                  <w:r>
                    <w:fldChar w:fldCharType="begin">
                      <w:ffData>
                        <w:name w:val="Check42"/>
                        <w:enabled/>
                        <w:calcOnExit w:val="0"/>
                        <w:checkBox>
                          <w:size w:val="24"/>
                          <w:default w:val="1"/>
                        </w:checkBox>
                      </w:ffData>
                    </w:fldChar>
                  </w:r>
                  <w:r w:rsidR="00667DB2">
                    <w:instrText xml:space="preserve"> FORMCHECKBOX </w:instrText>
                  </w:r>
                  <w:r>
                    <w:fldChar w:fldCharType="separate"/>
                  </w:r>
                  <w:r>
                    <w:fldChar w:fldCharType="end"/>
                  </w:r>
                  <w:bookmarkEnd w:id="31"/>
                </w:p>
              </w:tc>
            </w:tr>
          </w:tbl>
          <w:p w:rsidR="008E4535" w:rsidRPr="00FA0EC5" w:rsidRDefault="005D2559" w:rsidP="000B0B24">
            <w:pPr>
              <w:rPr>
                <w:sz w:val="24"/>
                <w:szCs w:val="24"/>
              </w:rPr>
            </w:pPr>
            <w:r w:rsidRPr="005D2559">
              <w:rPr>
                <w:bCs/>
                <w:sz w:val="22"/>
                <w:szCs w:val="22"/>
              </w:rPr>
              <w:t>Dokume</w:t>
            </w:r>
            <w:r>
              <w:rPr>
                <w:bCs/>
                <w:sz w:val="22"/>
                <w:szCs w:val="22"/>
              </w:rPr>
              <w:t>ntet me pages</w:t>
            </w:r>
          </w:p>
        </w:tc>
      </w:tr>
      <w:tr w:rsidR="006D5B66" w:rsidRPr="00FA0EC5" w:rsidTr="00C152AD">
        <w:trPr>
          <w:trHeight w:val="597"/>
        </w:trPr>
        <w:tc>
          <w:tcPr>
            <w:tcW w:w="10170" w:type="dxa"/>
            <w:tcBorders>
              <w:top w:val="single" w:sz="4" w:space="0" w:color="auto"/>
              <w:left w:val="single" w:sz="4" w:space="0" w:color="auto"/>
              <w:bottom w:val="single" w:sz="4" w:space="0" w:color="auto"/>
              <w:right w:val="single" w:sz="4" w:space="0" w:color="auto"/>
            </w:tcBorders>
          </w:tcPr>
          <w:p w:rsidR="001C4C60" w:rsidRDefault="004952FE" w:rsidP="00A14286">
            <w:pPr>
              <w:rPr>
                <w:b/>
                <w:bCs/>
                <w:sz w:val="24"/>
                <w:szCs w:val="24"/>
              </w:rPr>
            </w:pPr>
            <w:r w:rsidRPr="00FA0EC5">
              <w:rPr>
                <w:b/>
                <w:bCs/>
                <w:sz w:val="24"/>
                <w:szCs w:val="24"/>
              </w:rPr>
              <w:t>IV.3.3</w:t>
            </w:r>
            <w:r w:rsidR="008E4535" w:rsidRPr="00FA0EC5">
              <w:rPr>
                <w:b/>
                <w:bCs/>
                <w:sz w:val="24"/>
                <w:szCs w:val="24"/>
              </w:rPr>
              <w:t>)</w:t>
            </w:r>
            <w:r w:rsidR="00166A92">
              <w:rPr>
                <w:b/>
                <w:bCs/>
                <w:sz w:val="24"/>
                <w:szCs w:val="24"/>
              </w:rPr>
              <w:t>Afati i fundit për pranim të</w:t>
            </w:r>
            <w:r w:rsidR="00492550">
              <w:rPr>
                <w:b/>
                <w:bCs/>
                <w:sz w:val="24"/>
                <w:szCs w:val="24"/>
              </w:rPr>
              <w:t xml:space="preserve"> </w:t>
            </w:r>
            <w:r w:rsidR="00166A92" w:rsidRPr="00667DB2">
              <w:rPr>
                <w:b/>
                <w:bCs/>
                <w:sz w:val="24"/>
                <w:szCs w:val="24"/>
              </w:rPr>
              <w:t>tenderëve</w:t>
            </w:r>
            <w:r w:rsidR="008E4535" w:rsidRPr="00667DB2">
              <w:rPr>
                <w:b/>
                <w:bCs/>
                <w:sz w:val="24"/>
                <w:szCs w:val="24"/>
              </w:rPr>
              <w:t>:</w:t>
            </w:r>
          </w:p>
          <w:p w:rsidR="00C54C71" w:rsidRPr="00637C0C" w:rsidRDefault="00667DB2" w:rsidP="00342BC9">
            <w:pPr>
              <w:ind w:left="3852" w:right="-99" w:hanging="3870"/>
              <w:jc w:val="both"/>
              <w:rPr>
                <w:i/>
                <w:sz w:val="22"/>
                <w:szCs w:val="22"/>
              </w:rPr>
            </w:pPr>
            <w:r w:rsidRPr="00667DB2">
              <w:rPr>
                <w:b/>
                <w:sz w:val="22"/>
                <w:szCs w:val="22"/>
                <w:lang w:val="pt-BR"/>
              </w:rPr>
              <w:t>Data:</w:t>
            </w:r>
            <w:r w:rsidR="008F22BE">
              <w:rPr>
                <w:b/>
                <w:sz w:val="22"/>
                <w:szCs w:val="22"/>
                <w:lang w:val="pt-BR"/>
              </w:rPr>
              <w:t xml:space="preserve"> </w:t>
            </w:r>
            <w:r w:rsidR="00342BC9">
              <w:rPr>
                <w:b/>
                <w:sz w:val="22"/>
                <w:szCs w:val="22"/>
                <w:lang w:val="pt-BR"/>
              </w:rPr>
              <w:t xml:space="preserve">12.10.2016    </w:t>
            </w:r>
            <w:r w:rsidR="004E417D">
              <w:rPr>
                <w:b/>
                <w:sz w:val="22"/>
                <w:szCs w:val="22"/>
                <w:lang w:val="pt-BR"/>
              </w:rPr>
              <w:t xml:space="preserve">  </w:t>
            </w:r>
            <w:r w:rsidRPr="002764FE">
              <w:rPr>
                <w:b/>
                <w:iCs/>
                <w:sz w:val="24"/>
                <w:szCs w:val="24"/>
                <w:lang w:val="pt-BR"/>
              </w:rPr>
              <w:t xml:space="preserve"> koha</w:t>
            </w:r>
            <w:r w:rsidR="00637C0C" w:rsidRPr="002764FE">
              <w:rPr>
                <w:b/>
                <w:iCs/>
                <w:sz w:val="24"/>
                <w:szCs w:val="24"/>
                <w:lang w:val="pt-BR"/>
              </w:rPr>
              <w:t xml:space="preserve">: </w:t>
            </w:r>
            <w:r w:rsidRPr="002764FE">
              <w:rPr>
                <w:b/>
                <w:iCs/>
                <w:sz w:val="24"/>
                <w:szCs w:val="24"/>
                <w:u w:val="single"/>
                <w:lang w:val="pt-BR"/>
              </w:rPr>
              <w:t>1</w:t>
            </w:r>
            <w:r w:rsidR="002F2C5F">
              <w:rPr>
                <w:b/>
                <w:iCs/>
                <w:sz w:val="24"/>
                <w:szCs w:val="24"/>
                <w:u w:val="single"/>
                <w:lang w:val="pt-BR"/>
              </w:rPr>
              <w:t>4</w:t>
            </w:r>
            <w:r w:rsidRPr="002764FE">
              <w:rPr>
                <w:b/>
                <w:iCs/>
                <w:sz w:val="24"/>
                <w:szCs w:val="24"/>
                <w:u w:val="single"/>
                <w:lang w:val="pt-BR"/>
              </w:rPr>
              <w:t>:</w:t>
            </w:r>
            <w:r w:rsidR="002F2C5F">
              <w:rPr>
                <w:b/>
                <w:iCs/>
                <w:sz w:val="24"/>
                <w:szCs w:val="24"/>
                <w:u w:val="single"/>
                <w:lang w:val="pt-BR"/>
              </w:rPr>
              <w:t>0</w:t>
            </w:r>
            <w:r w:rsidRPr="002764FE">
              <w:rPr>
                <w:b/>
                <w:iCs/>
                <w:sz w:val="24"/>
                <w:szCs w:val="24"/>
                <w:u w:val="single"/>
                <w:lang w:val="pt-BR"/>
              </w:rPr>
              <w:t>0 h</w:t>
            </w:r>
            <w:r w:rsidRPr="002764FE">
              <w:rPr>
                <w:b/>
                <w:iCs/>
                <w:sz w:val="24"/>
                <w:szCs w:val="24"/>
                <w:lang w:val="pt-BR"/>
              </w:rPr>
              <w:t>_</w:t>
            </w:r>
            <w:r w:rsidRPr="00F13137">
              <w:rPr>
                <w:i/>
                <w:iCs/>
                <w:sz w:val="22"/>
                <w:szCs w:val="22"/>
                <w:lang w:val="pt-BR"/>
              </w:rPr>
              <w:t>vendi:</w:t>
            </w:r>
            <w:r w:rsidR="004E417D" w:rsidRPr="00853E33">
              <w:rPr>
                <w:sz w:val="22"/>
                <w:szCs w:val="22"/>
                <w:lang w:val="it-IT"/>
              </w:rPr>
              <w:t xml:space="preserve"> Ndërtesa e MPMS “ Rr e UÇK” Nr.i Hyrjes 67 kati i 4  zyra 408</w:t>
            </w:r>
            <w:r w:rsidRPr="00F13137">
              <w:rPr>
                <w:i/>
                <w:iCs/>
                <w:sz w:val="22"/>
                <w:szCs w:val="22"/>
                <w:lang w:val="pt-BR"/>
              </w:rPr>
              <w:t xml:space="preserve"> </w:t>
            </w:r>
          </w:p>
        </w:tc>
      </w:tr>
      <w:tr w:rsidR="008E4535" w:rsidRPr="00FA0EC5" w:rsidTr="00C152AD">
        <w:trPr>
          <w:trHeight w:val="440"/>
        </w:trPr>
        <w:tc>
          <w:tcPr>
            <w:tcW w:w="10170" w:type="dxa"/>
            <w:tcBorders>
              <w:top w:val="single" w:sz="4" w:space="0" w:color="auto"/>
              <w:left w:val="single" w:sz="4" w:space="0" w:color="auto"/>
              <w:bottom w:val="single" w:sz="4" w:space="0" w:color="auto"/>
              <w:right w:val="single" w:sz="4" w:space="0" w:color="auto"/>
            </w:tcBorders>
          </w:tcPr>
          <w:p w:rsidR="00667DB2" w:rsidRDefault="00604030" w:rsidP="000B0B24">
            <w:pPr>
              <w:rPr>
                <w:sz w:val="24"/>
                <w:szCs w:val="24"/>
              </w:rPr>
            </w:pPr>
            <w:r w:rsidRPr="00FA0EC5">
              <w:rPr>
                <w:b/>
                <w:bCs/>
                <w:sz w:val="24"/>
                <w:szCs w:val="24"/>
              </w:rPr>
              <w:t xml:space="preserve">IV.3.4) </w:t>
            </w:r>
            <w:r w:rsidR="00166A92">
              <w:rPr>
                <w:b/>
                <w:bCs/>
                <w:sz w:val="24"/>
                <w:szCs w:val="24"/>
              </w:rPr>
              <w:t xml:space="preserve">Afati kohor për dorëzimin e </w:t>
            </w:r>
            <w:r w:rsidR="00166A92" w:rsidRPr="00667DB2">
              <w:rPr>
                <w:b/>
                <w:bCs/>
                <w:sz w:val="24"/>
                <w:szCs w:val="24"/>
              </w:rPr>
              <w:t>tenderëve</w:t>
            </w:r>
            <w:r w:rsidR="00166A92">
              <w:rPr>
                <w:b/>
                <w:bCs/>
                <w:sz w:val="24"/>
                <w:szCs w:val="24"/>
              </w:rPr>
              <w:t xml:space="preserve"> është shkurtuar</w:t>
            </w:r>
            <w:r w:rsidR="000E78D2" w:rsidRPr="00FA0EC5">
              <w:rPr>
                <w:b/>
                <w:bCs/>
                <w:sz w:val="24"/>
                <w:szCs w:val="24"/>
              </w:rPr>
              <w:t>:</w:t>
            </w:r>
            <w:r w:rsidR="00A34A84">
              <w:rPr>
                <w:sz w:val="24"/>
                <w:szCs w:val="24"/>
              </w:rPr>
              <w:fldChar w:fldCharType="begin">
                <w:ffData>
                  <w:name w:val="Check43"/>
                  <w:enabled/>
                  <w:calcOnExit w:val="0"/>
                  <w:checkBox>
                    <w:sizeAuto/>
                    <w:default w:val="1"/>
                  </w:checkBox>
                </w:ffData>
              </w:fldChar>
            </w:r>
            <w:bookmarkStart w:id="32" w:name="Check43"/>
            <w:r w:rsidR="00FE25B0">
              <w:rPr>
                <w:sz w:val="24"/>
                <w:szCs w:val="24"/>
              </w:rPr>
              <w:instrText xml:space="preserve"> FORMCHECKBOX </w:instrText>
            </w:r>
            <w:r w:rsidR="00A34A84">
              <w:rPr>
                <w:sz w:val="24"/>
                <w:szCs w:val="24"/>
              </w:rPr>
            </w:r>
            <w:r w:rsidR="00A34A84">
              <w:rPr>
                <w:sz w:val="24"/>
                <w:szCs w:val="24"/>
              </w:rPr>
              <w:fldChar w:fldCharType="separate"/>
            </w:r>
            <w:r w:rsidR="00A34A84">
              <w:rPr>
                <w:sz w:val="24"/>
                <w:szCs w:val="24"/>
              </w:rPr>
              <w:fldChar w:fldCharType="end"/>
            </w:r>
            <w:bookmarkEnd w:id="32"/>
            <w:r w:rsidR="005D2559">
              <w:rPr>
                <w:sz w:val="24"/>
                <w:szCs w:val="24"/>
              </w:rPr>
              <w:t>po</w:t>
            </w:r>
            <w:r w:rsidR="0086472F">
              <w:rPr>
                <w:sz w:val="24"/>
                <w:szCs w:val="24"/>
              </w:rPr>
              <w:t xml:space="preserve">    </w:t>
            </w:r>
            <w:r w:rsidR="00A34A84">
              <w:rPr>
                <w:sz w:val="24"/>
                <w:szCs w:val="24"/>
              </w:rPr>
              <w:fldChar w:fldCharType="begin">
                <w:ffData>
                  <w:name w:val="Check44"/>
                  <w:enabled/>
                  <w:calcOnExit w:val="0"/>
                  <w:checkBox>
                    <w:sizeAuto/>
                    <w:default w:val="0"/>
                  </w:checkBox>
                </w:ffData>
              </w:fldChar>
            </w:r>
            <w:bookmarkStart w:id="33" w:name="Check44"/>
            <w:r w:rsidR="006E2253">
              <w:rPr>
                <w:sz w:val="24"/>
                <w:szCs w:val="24"/>
              </w:rPr>
              <w:instrText xml:space="preserve"> FORMCHECKBOX </w:instrText>
            </w:r>
            <w:r w:rsidR="00A34A84">
              <w:rPr>
                <w:sz w:val="24"/>
                <w:szCs w:val="24"/>
              </w:rPr>
            </w:r>
            <w:r w:rsidR="00A34A84">
              <w:rPr>
                <w:sz w:val="24"/>
                <w:szCs w:val="24"/>
              </w:rPr>
              <w:fldChar w:fldCharType="separate"/>
            </w:r>
            <w:r w:rsidR="00A34A84">
              <w:rPr>
                <w:sz w:val="24"/>
                <w:szCs w:val="24"/>
              </w:rPr>
              <w:fldChar w:fldCharType="end"/>
            </w:r>
            <w:bookmarkEnd w:id="33"/>
            <w:r w:rsidR="0086472F">
              <w:rPr>
                <w:sz w:val="24"/>
                <w:szCs w:val="24"/>
              </w:rPr>
              <w:t xml:space="preserve"> </w:t>
            </w:r>
            <w:r w:rsidR="005D2559">
              <w:rPr>
                <w:sz w:val="24"/>
                <w:szCs w:val="24"/>
              </w:rPr>
              <w:t>j</w:t>
            </w:r>
            <w:r w:rsidRPr="00FA0EC5">
              <w:rPr>
                <w:sz w:val="24"/>
                <w:szCs w:val="24"/>
              </w:rPr>
              <w:t>o</w:t>
            </w:r>
          </w:p>
          <w:p w:rsidR="005879F2" w:rsidRPr="00667DB2" w:rsidRDefault="005879F2" w:rsidP="00DB2BF3">
            <w:pPr>
              <w:rPr>
                <w:sz w:val="24"/>
                <w:szCs w:val="24"/>
              </w:rPr>
            </w:pPr>
            <w:r>
              <w:rPr>
                <w:b/>
                <w:i/>
                <w:sz w:val="24"/>
                <w:szCs w:val="24"/>
              </w:rPr>
              <w:t>Nëse po</w:t>
            </w:r>
            <w:r w:rsidRPr="00FA0EC5">
              <w:rPr>
                <w:i/>
                <w:sz w:val="24"/>
                <w:szCs w:val="24"/>
              </w:rPr>
              <w:t>,</w:t>
            </w:r>
            <w:r w:rsidRPr="00FA0EC5">
              <w:rPr>
                <w:sz w:val="24"/>
                <w:szCs w:val="24"/>
              </w:rPr>
              <w:t xml:space="preserve"> </w:t>
            </w:r>
            <w:r>
              <w:rPr>
                <w:sz w:val="24"/>
                <w:szCs w:val="24"/>
              </w:rPr>
              <w:t>jep arsyetim</w:t>
            </w:r>
            <w:r w:rsidR="00FE25B0">
              <w:rPr>
                <w:sz w:val="24"/>
                <w:szCs w:val="24"/>
              </w:rPr>
              <w:t xml:space="preserve">: </w:t>
            </w:r>
            <w:r w:rsidR="00FE25B0" w:rsidRPr="001D422E">
              <w:rPr>
                <w:sz w:val="22"/>
                <w:szCs w:val="22"/>
                <w:u w:val="single"/>
              </w:rPr>
              <w:t>Në bazë të nenit 45 paragrafi 1 të LPP-së</w:t>
            </w:r>
            <w:r w:rsidR="001D422E" w:rsidRPr="001D422E">
              <w:rPr>
                <w:sz w:val="22"/>
                <w:szCs w:val="22"/>
                <w:u w:val="single"/>
              </w:rPr>
              <w:t>, pasi që është publikuar Njoftimi Paraprak</w:t>
            </w:r>
            <w:r w:rsidR="00FE25B0">
              <w:rPr>
                <w:sz w:val="24"/>
                <w:szCs w:val="24"/>
              </w:rPr>
              <w:t xml:space="preserve">. </w:t>
            </w:r>
            <w:r w:rsidR="0087536C">
              <w:rPr>
                <w:sz w:val="24"/>
                <w:szCs w:val="24"/>
              </w:rPr>
              <w:t xml:space="preserve"> Dukepatur parasysh  natyrën e këtij lloj prokurimi  kemi parashtruar kërkesë në AQP me datë 31.08.2016 për shpalljen e procedurës së prokurimit  në emër të AK  sipas nenit 95 të LPP pika 4, por kemi marrë përgjigjie negative  nga AQP, andaj duke ditur se kontrata na skadon me datë 10.11.2016</w:t>
            </w:r>
            <w:r w:rsidR="00DB2BF3">
              <w:rPr>
                <w:sz w:val="24"/>
                <w:szCs w:val="24"/>
              </w:rPr>
              <w:t>, kemi kërkuar nga ZKA aprovimin e shkurtimit të afatit  në 20 ditë</w:t>
            </w:r>
            <w:r w:rsidR="0087536C">
              <w:rPr>
                <w:sz w:val="24"/>
                <w:szCs w:val="24"/>
              </w:rPr>
              <w:t xml:space="preserve">. </w:t>
            </w:r>
            <w:r w:rsidRPr="00FA0EC5">
              <w:rPr>
                <w:sz w:val="24"/>
                <w:szCs w:val="24"/>
              </w:rPr>
              <w:t xml:space="preserve">  </w:t>
            </w:r>
          </w:p>
        </w:tc>
      </w:tr>
      <w:tr w:rsidR="00604030" w:rsidRPr="00FA0EC5" w:rsidTr="00C152AD">
        <w:trPr>
          <w:trHeight w:val="597"/>
        </w:trPr>
        <w:tc>
          <w:tcPr>
            <w:tcW w:w="10170"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bookmarkStart w:id="34" w:name="Check45"/>
              <w:tc>
                <w:tcPr>
                  <w:tcW w:w="794" w:type="dxa"/>
                  <w:vAlign w:val="center"/>
                </w:tcPr>
                <w:p w:rsidR="00604030" w:rsidRPr="00FA0EC5" w:rsidRDefault="00A34A84" w:rsidP="00932368">
                  <w:r>
                    <w:fldChar w:fldCharType="begin">
                      <w:ffData>
                        <w:name w:val="Check45"/>
                        <w:enabled/>
                        <w:calcOnExit w:val="0"/>
                        <w:checkBox>
                          <w:size w:val="24"/>
                          <w:default w:val="1"/>
                        </w:checkBox>
                      </w:ffData>
                    </w:fldChar>
                  </w:r>
                  <w:r w:rsidR="00242F1E">
                    <w:instrText xml:space="preserve"> FORMCHECKBOX </w:instrText>
                  </w:r>
                  <w:r>
                    <w:fldChar w:fldCharType="separate"/>
                  </w:r>
                  <w:r>
                    <w:fldChar w:fldCharType="end"/>
                  </w:r>
                  <w:bookmarkEnd w:id="34"/>
                </w:p>
              </w:tc>
              <w:tc>
                <w:tcPr>
                  <w:tcW w:w="494" w:type="dxa"/>
                  <w:vAlign w:val="center"/>
                </w:tcPr>
                <w:p w:rsidR="00604030" w:rsidRPr="00FA0EC5" w:rsidRDefault="005D2559" w:rsidP="00932368">
                  <w:pPr>
                    <w:rPr>
                      <w:b/>
                      <w:bCs/>
                    </w:rPr>
                  </w:pPr>
                  <w:r>
                    <w:rPr>
                      <w:b/>
                      <w:bCs/>
                    </w:rPr>
                    <w:t>J</w:t>
                  </w:r>
                  <w:r w:rsidR="00604030" w:rsidRPr="00FA0EC5">
                    <w:rPr>
                      <w:b/>
                      <w:bCs/>
                    </w:rPr>
                    <w:t>o</w:t>
                  </w:r>
                </w:p>
              </w:tc>
              <w:bookmarkStart w:id="35" w:name="Check46"/>
              <w:tc>
                <w:tcPr>
                  <w:tcW w:w="514" w:type="dxa"/>
                  <w:vAlign w:val="center"/>
                </w:tcPr>
                <w:p w:rsidR="00604030" w:rsidRPr="00FA0EC5" w:rsidRDefault="00A34A84" w:rsidP="00932368">
                  <w:r>
                    <w:fldChar w:fldCharType="begin">
                      <w:ffData>
                        <w:name w:val="Check46"/>
                        <w:enabled/>
                        <w:calcOnExit w:val="0"/>
                        <w:checkBox>
                          <w:size w:val="24"/>
                          <w:default w:val="0"/>
                        </w:checkBox>
                      </w:ffData>
                    </w:fldChar>
                  </w:r>
                  <w:r w:rsidR="00242F1E">
                    <w:instrText xml:space="preserve"> FORMCHECKBOX </w:instrText>
                  </w:r>
                  <w:r>
                    <w:fldChar w:fldCharType="separate"/>
                  </w:r>
                  <w:r>
                    <w:fldChar w:fldCharType="end"/>
                  </w:r>
                  <w:bookmarkEnd w:id="35"/>
                </w:p>
              </w:tc>
            </w:tr>
          </w:tbl>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w:t>
            </w:r>
            <w:r w:rsidR="00667DB2">
              <w:rPr>
                <w:sz w:val="24"/>
                <w:szCs w:val="24"/>
              </w:rPr>
              <w:t>:</w:t>
            </w:r>
            <w:r w:rsidR="00AF7DA3" w:rsidRPr="00AF7DA3">
              <w:rPr>
                <w:sz w:val="24"/>
                <w:szCs w:val="24"/>
                <w:u w:val="single"/>
              </w:rPr>
              <w:t xml:space="preserve"> </w:t>
            </w:r>
            <w:r w:rsidR="00206464">
              <w:rPr>
                <w:sz w:val="24"/>
                <w:szCs w:val="24"/>
                <w:u w:val="single"/>
              </w:rPr>
              <w:t>10,</w:t>
            </w:r>
            <w:r w:rsidR="00242F1E">
              <w:rPr>
                <w:sz w:val="24"/>
                <w:szCs w:val="24"/>
                <w:u w:val="single"/>
              </w:rPr>
              <w:t>000 €</w:t>
            </w:r>
            <w:r w:rsidR="00327387">
              <w:rPr>
                <w:sz w:val="24"/>
                <w:szCs w:val="24"/>
                <w:u w:val="single"/>
              </w:rPr>
              <w:t>.</w:t>
            </w:r>
          </w:p>
          <w:p w:rsidR="00604030" w:rsidRPr="005D2559" w:rsidRDefault="005D2559" w:rsidP="00A4504B">
            <w:pPr>
              <w:rPr>
                <w:sz w:val="24"/>
                <w:szCs w:val="24"/>
              </w:rPr>
            </w:pPr>
            <w:r w:rsidRPr="00581E26">
              <w:rPr>
                <w:sz w:val="24"/>
                <w:szCs w:val="24"/>
              </w:rPr>
              <w:t xml:space="preserve">Vlefshmëria e sigurisë së tenderit </w:t>
            </w:r>
            <w:r w:rsidR="00327387">
              <w:rPr>
                <w:sz w:val="24"/>
                <w:szCs w:val="24"/>
              </w:rPr>
              <w:t xml:space="preserve"> kërkohet </w:t>
            </w:r>
            <w:r w:rsidRPr="00581E26">
              <w:rPr>
                <w:sz w:val="24"/>
                <w:szCs w:val="24"/>
              </w:rPr>
              <w:t xml:space="preserve">në ditë </w:t>
            </w:r>
            <w:r w:rsidR="002F2C5F">
              <w:rPr>
                <w:sz w:val="24"/>
                <w:szCs w:val="24"/>
                <w:u w:val="single"/>
              </w:rPr>
              <w:t>1</w:t>
            </w:r>
            <w:r w:rsidR="00A4504B">
              <w:rPr>
                <w:sz w:val="24"/>
                <w:szCs w:val="24"/>
                <w:u w:val="single"/>
              </w:rPr>
              <w:t>5</w:t>
            </w:r>
            <w:r w:rsidR="00242F1E">
              <w:rPr>
                <w:sz w:val="24"/>
                <w:szCs w:val="24"/>
                <w:u w:val="single"/>
              </w:rPr>
              <w:t>0</w:t>
            </w:r>
            <w:r w:rsidR="00637C0C">
              <w:rPr>
                <w:sz w:val="24"/>
                <w:szCs w:val="24"/>
                <w:u w:val="single"/>
              </w:rPr>
              <w:t xml:space="preserve"> </w:t>
            </w:r>
            <w:r w:rsidRPr="005D2559">
              <w:rPr>
                <w:i/>
                <w:sz w:val="24"/>
                <w:szCs w:val="24"/>
              </w:rPr>
              <w:t>apo</w:t>
            </w:r>
            <w:r w:rsidRPr="00581E26">
              <w:rPr>
                <w:sz w:val="24"/>
                <w:szCs w:val="24"/>
              </w:rPr>
              <w:t xml:space="preserve"> muaj </w:t>
            </w:r>
            <w:r w:rsidR="00A4504B">
              <w:rPr>
                <w:sz w:val="24"/>
                <w:szCs w:val="24"/>
                <w:u w:val="single"/>
              </w:rPr>
              <w:t>5</w:t>
            </w:r>
            <w:r w:rsidR="00242F1E">
              <w:rPr>
                <w:sz w:val="24"/>
                <w:szCs w:val="24"/>
                <w:u w:val="single"/>
              </w:rPr>
              <w:t>(</w:t>
            </w:r>
            <w:r w:rsidR="00A4504B">
              <w:rPr>
                <w:sz w:val="24"/>
                <w:szCs w:val="24"/>
                <w:u w:val="single"/>
              </w:rPr>
              <w:t>pes</w:t>
            </w:r>
            <w:r w:rsidR="002F2C5F">
              <w:rPr>
                <w:sz w:val="24"/>
                <w:szCs w:val="24"/>
                <w:u w:val="single"/>
              </w:rPr>
              <w:t>ë</w:t>
            </w:r>
            <w:bookmarkStart w:id="36" w:name="_GoBack"/>
            <w:bookmarkEnd w:id="36"/>
            <w:r w:rsidR="00242F1E">
              <w:rPr>
                <w:sz w:val="24"/>
                <w:szCs w:val="24"/>
                <w:u w:val="single"/>
              </w:rPr>
              <w:t>).</w:t>
            </w:r>
          </w:p>
        </w:tc>
      </w:tr>
      <w:tr w:rsidR="0044001A" w:rsidRPr="00FA0EC5" w:rsidTr="00C152AD">
        <w:trPr>
          <w:trHeight w:val="683"/>
        </w:trPr>
        <w:tc>
          <w:tcPr>
            <w:tcW w:w="10170" w:type="dxa"/>
            <w:tcBorders>
              <w:top w:val="single" w:sz="4" w:space="0" w:color="auto"/>
              <w:left w:val="single" w:sz="4" w:space="0" w:color="auto"/>
              <w:bottom w:val="single" w:sz="4" w:space="0" w:color="auto"/>
              <w:right w:val="single" w:sz="4" w:space="0" w:color="auto"/>
            </w:tcBorders>
          </w:tcPr>
          <w:p w:rsidR="00667DB2" w:rsidRDefault="0044001A" w:rsidP="00667DB2">
            <w:pPr>
              <w:rPr>
                <w:b/>
                <w:bCs/>
                <w:sz w:val="24"/>
                <w:szCs w:val="24"/>
              </w:rPr>
            </w:pPr>
            <w:r w:rsidRPr="00FA0EC5">
              <w:rPr>
                <w:b/>
                <w:bCs/>
                <w:sz w:val="24"/>
                <w:szCs w:val="24"/>
              </w:rPr>
              <w:t xml:space="preserve">IV.3.6) </w:t>
            </w:r>
            <w:r w:rsidR="005D2559" w:rsidRPr="00581E26">
              <w:rPr>
                <w:b/>
                <w:bCs/>
                <w:sz w:val="24"/>
                <w:szCs w:val="24"/>
              </w:rPr>
              <w:t>Periudha e vlefshmërisë së tenderit:</w:t>
            </w:r>
          </w:p>
          <w:p w:rsidR="0044001A" w:rsidRPr="00FA0EC5" w:rsidRDefault="005D2559" w:rsidP="004E417D">
            <w:pPr>
              <w:rPr>
                <w:b/>
                <w:bCs/>
                <w:sz w:val="24"/>
                <w:szCs w:val="24"/>
              </w:rPr>
            </w:pPr>
            <w:r w:rsidRPr="00667DB2">
              <w:rPr>
                <w:sz w:val="24"/>
                <w:szCs w:val="24"/>
              </w:rPr>
              <w:t>Deri më</w:t>
            </w:r>
            <w:r w:rsidR="0044001A" w:rsidRPr="00667DB2">
              <w:rPr>
                <w:sz w:val="24"/>
                <w:szCs w:val="24"/>
              </w:rPr>
              <w:t>: d</w:t>
            </w:r>
            <w:r w:rsidRPr="00667DB2">
              <w:rPr>
                <w:sz w:val="22"/>
                <w:szCs w:val="22"/>
              </w:rPr>
              <w:t>ata</w:t>
            </w:r>
            <w:r w:rsidR="0044001A" w:rsidRPr="00667DB2">
              <w:rPr>
                <w:sz w:val="22"/>
                <w:szCs w:val="22"/>
              </w:rPr>
              <w:t xml:space="preserve">: </w:t>
            </w:r>
            <w:r w:rsidR="00342BC9" w:rsidRPr="00342BC9">
              <w:rPr>
                <w:sz w:val="22"/>
                <w:szCs w:val="22"/>
                <w:u w:val="single"/>
              </w:rPr>
              <w:t xml:space="preserve">     </w:t>
            </w:r>
            <w:r w:rsidR="004E417D" w:rsidRPr="00342BC9">
              <w:rPr>
                <w:sz w:val="22"/>
                <w:szCs w:val="22"/>
                <w:u w:val="single"/>
              </w:rPr>
              <w:t xml:space="preserve"> </w:t>
            </w:r>
            <w:r w:rsidR="00637C0C" w:rsidRPr="00342BC9">
              <w:rPr>
                <w:sz w:val="22"/>
                <w:szCs w:val="22"/>
                <w:u w:val="single"/>
              </w:rPr>
              <w:t xml:space="preserve"> </w:t>
            </w:r>
            <w:r w:rsidR="002D0BEB" w:rsidRPr="00342BC9">
              <w:rPr>
                <w:sz w:val="22"/>
                <w:szCs w:val="22"/>
                <w:u w:val="single"/>
              </w:rPr>
              <w:t xml:space="preserve">  </w:t>
            </w:r>
            <w:r w:rsidR="002D0BEB">
              <w:rPr>
                <w:sz w:val="22"/>
                <w:szCs w:val="22"/>
              </w:rPr>
              <w:t xml:space="preserve"> </w:t>
            </w:r>
            <w:r w:rsidRPr="00667DB2">
              <w:rPr>
                <w:sz w:val="24"/>
                <w:szCs w:val="24"/>
              </w:rPr>
              <w:t xml:space="preserve">ditë </w:t>
            </w:r>
            <w:r w:rsidR="00637C0C">
              <w:rPr>
                <w:sz w:val="24"/>
                <w:szCs w:val="24"/>
              </w:rPr>
              <w:t xml:space="preserve"> </w:t>
            </w:r>
            <w:r w:rsidR="00242F1E">
              <w:rPr>
                <w:sz w:val="24"/>
                <w:szCs w:val="24"/>
                <w:u w:val="single"/>
              </w:rPr>
              <w:t>1</w:t>
            </w:r>
            <w:r w:rsidR="00A4504B">
              <w:rPr>
                <w:sz w:val="24"/>
                <w:szCs w:val="24"/>
                <w:u w:val="single"/>
              </w:rPr>
              <w:t>2</w:t>
            </w:r>
            <w:r w:rsidR="00242F1E">
              <w:rPr>
                <w:sz w:val="24"/>
                <w:szCs w:val="24"/>
                <w:u w:val="single"/>
              </w:rPr>
              <w:t>0</w:t>
            </w:r>
            <w:r w:rsidRPr="00667DB2">
              <w:rPr>
                <w:sz w:val="24"/>
                <w:szCs w:val="24"/>
              </w:rPr>
              <w:t xml:space="preserve"> </w:t>
            </w:r>
            <w:r w:rsidR="002D0BEB">
              <w:rPr>
                <w:sz w:val="24"/>
                <w:szCs w:val="24"/>
              </w:rPr>
              <w:t xml:space="preserve">   </w:t>
            </w:r>
            <w:r w:rsidRPr="00667DB2">
              <w:rPr>
                <w:sz w:val="24"/>
                <w:szCs w:val="24"/>
              </w:rPr>
              <w:t>apo</w:t>
            </w:r>
            <w:r w:rsidR="00637C0C">
              <w:rPr>
                <w:sz w:val="24"/>
                <w:szCs w:val="24"/>
              </w:rPr>
              <w:t xml:space="preserve"> </w:t>
            </w:r>
            <w:r w:rsidR="002D0BEB">
              <w:rPr>
                <w:sz w:val="24"/>
                <w:szCs w:val="24"/>
              </w:rPr>
              <w:t xml:space="preserve">  </w:t>
            </w:r>
            <w:r w:rsidRPr="00667DB2">
              <w:rPr>
                <w:sz w:val="24"/>
                <w:szCs w:val="24"/>
              </w:rPr>
              <w:t>muaj</w:t>
            </w:r>
            <w:r w:rsidR="00637C0C">
              <w:rPr>
                <w:sz w:val="24"/>
                <w:szCs w:val="24"/>
              </w:rPr>
              <w:t xml:space="preserve"> </w:t>
            </w:r>
            <w:r w:rsidR="00A4504B">
              <w:rPr>
                <w:sz w:val="24"/>
                <w:szCs w:val="24"/>
                <w:u w:val="single"/>
              </w:rPr>
              <w:t>4</w:t>
            </w:r>
            <w:r w:rsidR="00667DB2" w:rsidRPr="00667DB2">
              <w:rPr>
                <w:sz w:val="24"/>
                <w:szCs w:val="24"/>
                <w:u w:val="single"/>
              </w:rPr>
              <w:t>(</w:t>
            </w:r>
            <w:r w:rsidR="00A4504B">
              <w:rPr>
                <w:sz w:val="24"/>
                <w:szCs w:val="24"/>
                <w:u w:val="single"/>
              </w:rPr>
              <w:t>katër</w:t>
            </w:r>
            <w:r w:rsidR="00667DB2" w:rsidRPr="00667DB2">
              <w:rPr>
                <w:sz w:val="24"/>
                <w:szCs w:val="24"/>
                <w:u w:val="single"/>
              </w:rPr>
              <w:t>)</w:t>
            </w:r>
          </w:p>
        </w:tc>
      </w:tr>
      <w:tr w:rsidR="000E78D2" w:rsidRPr="00FA0EC5" w:rsidTr="00C152AD">
        <w:trPr>
          <w:trHeight w:val="597"/>
        </w:trPr>
        <w:tc>
          <w:tcPr>
            <w:tcW w:w="10170"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5D2559">
              <w:rPr>
                <w:b/>
                <w:bCs/>
                <w:sz w:val="24"/>
                <w:szCs w:val="24"/>
              </w:rPr>
              <w:t xml:space="preserve">Takimi për </w:t>
            </w:r>
            <w:r w:rsidR="005D2559" w:rsidRPr="00737330">
              <w:rPr>
                <w:b/>
                <w:bCs/>
                <w:sz w:val="24"/>
                <w:szCs w:val="24"/>
              </w:rPr>
              <w:t>hapjen e</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0E78D2" w:rsidRDefault="00667DB2" w:rsidP="00637C0C">
            <w:pPr>
              <w:ind w:left="3942" w:hanging="3942"/>
              <w:jc w:val="both"/>
              <w:rPr>
                <w:b/>
                <w:bCs/>
                <w:sz w:val="22"/>
                <w:szCs w:val="22"/>
                <w:u w:val="single"/>
                <w:lang w:val="pt-BR"/>
              </w:rPr>
            </w:pPr>
            <w:r w:rsidRPr="00667DB2">
              <w:rPr>
                <w:b/>
                <w:sz w:val="22"/>
                <w:szCs w:val="22"/>
                <w:lang w:val="pt-BR"/>
              </w:rPr>
              <w:t>Data:</w:t>
            </w:r>
            <w:r w:rsidR="000B0B24">
              <w:rPr>
                <w:b/>
                <w:sz w:val="22"/>
                <w:szCs w:val="22"/>
                <w:lang w:val="pt-BR"/>
              </w:rPr>
              <w:t xml:space="preserve"> </w:t>
            </w:r>
            <w:r w:rsidR="00342BC9">
              <w:rPr>
                <w:b/>
                <w:sz w:val="22"/>
                <w:szCs w:val="22"/>
                <w:lang w:val="pt-BR"/>
              </w:rPr>
              <w:t xml:space="preserve">  12.10.2016</w:t>
            </w:r>
            <w:r w:rsidR="004E417D">
              <w:rPr>
                <w:b/>
                <w:sz w:val="22"/>
                <w:szCs w:val="22"/>
                <w:lang w:val="pt-BR"/>
              </w:rPr>
              <w:t xml:space="preserve">  </w:t>
            </w:r>
            <w:r w:rsidRPr="002764FE">
              <w:rPr>
                <w:b/>
                <w:iCs/>
                <w:sz w:val="24"/>
                <w:szCs w:val="24"/>
                <w:lang w:val="pt-BR"/>
              </w:rPr>
              <w:t>koha</w:t>
            </w:r>
            <w:r w:rsidR="00637C0C" w:rsidRPr="002764FE">
              <w:rPr>
                <w:b/>
                <w:iCs/>
                <w:sz w:val="24"/>
                <w:szCs w:val="24"/>
                <w:lang w:val="pt-BR"/>
              </w:rPr>
              <w:t xml:space="preserve">: </w:t>
            </w:r>
            <w:r w:rsidRPr="002764FE">
              <w:rPr>
                <w:b/>
                <w:iCs/>
                <w:sz w:val="24"/>
                <w:szCs w:val="24"/>
                <w:u w:val="single"/>
                <w:lang w:val="pt-BR"/>
              </w:rPr>
              <w:t>1</w:t>
            </w:r>
            <w:r w:rsidR="001F5373">
              <w:rPr>
                <w:b/>
                <w:iCs/>
                <w:sz w:val="24"/>
                <w:szCs w:val="24"/>
                <w:u w:val="single"/>
                <w:lang w:val="pt-BR"/>
              </w:rPr>
              <w:t>4</w:t>
            </w:r>
            <w:r w:rsidRPr="002764FE">
              <w:rPr>
                <w:b/>
                <w:iCs/>
                <w:sz w:val="24"/>
                <w:szCs w:val="24"/>
                <w:u w:val="single"/>
                <w:lang w:val="pt-BR"/>
              </w:rPr>
              <w:t>:</w:t>
            </w:r>
            <w:r w:rsidR="002F2C5F">
              <w:rPr>
                <w:b/>
                <w:iCs/>
                <w:sz w:val="24"/>
                <w:szCs w:val="24"/>
                <w:u w:val="single"/>
                <w:lang w:val="pt-BR"/>
              </w:rPr>
              <w:t>3</w:t>
            </w:r>
            <w:r w:rsidR="001715A9" w:rsidRPr="002764FE">
              <w:rPr>
                <w:b/>
                <w:iCs/>
                <w:sz w:val="24"/>
                <w:szCs w:val="24"/>
                <w:u w:val="single"/>
                <w:lang w:val="pt-BR"/>
              </w:rPr>
              <w:t>0</w:t>
            </w:r>
            <w:r w:rsidRPr="002764FE">
              <w:rPr>
                <w:b/>
                <w:iCs/>
                <w:sz w:val="24"/>
                <w:szCs w:val="24"/>
                <w:u w:val="single"/>
                <w:lang w:val="pt-BR"/>
              </w:rPr>
              <w:t xml:space="preserve"> h_</w:t>
            </w:r>
            <w:r w:rsidRPr="00F13137">
              <w:rPr>
                <w:i/>
                <w:iCs/>
                <w:sz w:val="22"/>
                <w:szCs w:val="22"/>
                <w:lang w:val="pt-BR"/>
              </w:rPr>
              <w:t>vendi:</w:t>
            </w:r>
            <w:r w:rsidR="004E417D" w:rsidRPr="00853E33">
              <w:rPr>
                <w:sz w:val="22"/>
                <w:szCs w:val="22"/>
                <w:lang w:val="it-IT"/>
              </w:rPr>
              <w:t xml:space="preserve"> Ndërtesa e MPMS “ Rr e UÇK” Nr.i Hyrjes 67 kati i 4  zyra 408</w:t>
            </w:r>
            <w:r w:rsidRPr="00F13137">
              <w:rPr>
                <w:i/>
                <w:iCs/>
                <w:sz w:val="22"/>
                <w:szCs w:val="22"/>
                <w:lang w:val="pt-BR"/>
              </w:rPr>
              <w:t xml:space="preserve"> </w:t>
            </w:r>
          </w:p>
          <w:p w:rsidR="002F2C5F" w:rsidRDefault="002F2C5F" w:rsidP="00797405">
            <w:pPr>
              <w:ind w:left="4392" w:hanging="4392"/>
              <w:rPr>
                <w:iCs/>
                <w:sz w:val="24"/>
                <w:szCs w:val="24"/>
              </w:rPr>
            </w:pPr>
          </w:p>
          <w:p w:rsidR="00797405" w:rsidRPr="00637C0C" w:rsidRDefault="00667DB2" w:rsidP="00797405">
            <w:pPr>
              <w:ind w:left="4392" w:hanging="4392"/>
              <w:rPr>
                <w:iCs/>
                <w:sz w:val="24"/>
                <w:szCs w:val="24"/>
              </w:rPr>
            </w:pPr>
            <w:r w:rsidRPr="00A57B48">
              <w:rPr>
                <w:iCs/>
                <w:sz w:val="24"/>
                <w:szCs w:val="24"/>
              </w:rPr>
              <w:t>Çdo tenderues ka të drejtë të ketë një përfaqësues në hapjen e tenderëve</w:t>
            </w:r>
            <w:r w:rsidR="00797405">
              <w:rPr>
                <w:iCs/>
                <w:sz w:val="24"/>
                <w:szCs w:val="24"/>
              </w:rPr>
              <w:t>.</w:t>
            </w:r>
          </w:p>
        </w:tc>
      </w:tr>
    </w:tbl>
    <w:p w:rsidR="001D422E" w:rsidRDefault="001D422E" w:rsidP="00661959">
      <w:pPr>
        <w:rPr>
          <w:b/>
          <w:bCs/>
          <w:sz w:val="24"/>
          <w:szCs w:val="24"/>
        </w:rPr>
      </w:pPr>
    </w:p>
    <w:p w:rsidR="001D422E" w:rsidRDefault="00D86EB6" w:rsidP="00661959">
      <w:pPr>
        <w:ind w:left="-270"/>
        <w:rPr>
          <w:b/>
          <w:bCs/>
          <w:sz w:val="24"/>
          <w:szCs w:val="24"/>
        </w:rPr>
      </w:pPr>
      <w:r>
        <w:rPr>
          <w:b/>
          <w:bCs/>
          <w:sz w:val="24"/>
          <w:szCs w:val="24"/>
        </w:rPr>
        <w:t>NENI</w:t>
      </w:r>
      <w:r w:rsidRPr="00F65016">
        <w:rPr>
          <w:b/>
          <w:bCs/>
          <w:sz w:val="24"/>
          <w:szCs w:val="24"/>
        </w:rPr>
        <w:t xml:space="preserve"> V: INFORMACIONET PLOTËSUESE</w:t>
      </w:r>
    </w:p>
    <w:p w:rsidR="00D86EB6" w:rsidRDefault="00D86EB6" w:rsidP="00F34D46">
      <w:pPr>
        <w:ind w:left="-270"/>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0"/>
      </w:tblGrid>
      <w:tr w:rsidR="006D6109" w:rsidRPr="00FA0EC5" w:rsidTr="00C152AD">
        <w:trPr>
          <w:trHeight w:val="692"/>
        </w:trPr>
        <w:tc>
          <w:tcPr>
            <w:tcW w:w="10170" w:type="dxa"/>
            <w:tcBorders>
              <w:top w:val="single" w:sz="4" w:space="0" w:color="auto"/>
              <w:left w:val="single" w:sz="4" w:space="0" w:color="auto"/>
              <w:bottom w:val="single" w:sz="4" w:space="0" w:color="auto"/>
              <w:right w:val="single" w:sz="4" w:space="0" w:color="auto"/>
            </w:tcBorders>
            <w:vAlign w:val="center"/>
          </w:tcPr>
          <w:p w:rsidR="006D6109" w:rsidRPr="00637C0C" w:rsidRDefault="005879F2" w:rsidP="005E5B1B">
            <w:pPr>
              <w:jc w:val="both"/>
              <w:rPr>
                <w:b/>
                <w:bCs/>
                <w:sz w:val="24"/>
                <w:szCs w:val="24"/>
              </w:rPr>
            </w:pPr>
            <w:r w:rsidRPr="005E34E2">
              <w:rPr>
                <w:b/>
                <w:bCs/>
                <w:sz w:val="24"/>
                <w:szCs w:val="24"/>
              </w:rPr>
              <w:t xml:space="preserve">Çdo palë e interesuar mund të bëjë ankesë pranë Autoritetit Kontraktues, në bazë të nenit 108/A </w:t>
            </w:r>
            <w:r w:rsidRPr="005E34E2">
              <w:rPr>
                <w:b/>
                <w:iCs/>
                <w:sz w:val="24"/>
                <w:szCs w:val="24"/>
              </w:rPr>
              <w:t xml:space="preserve">të Ligjit Nr. 04/L-042 për Prokurimin Publik të Republikës se Kosovës, i ndryshuar dhe plotësuar me </w:t>
            </w:r>
            <w:r>
              <w:rPr>
                <w:b/>
                <w:iCs/>
                <w:sz w:val="24"/>
                <w:szCs w:val="24"/>
              </w:rPr>
              <w:t>l</w:t>
            </w:r>
            <w:r w:rsidRPr="005E34E2">
              <w:rPr>
                <w:b/>
                <w:iCs/>
                <w:sz w:val="24"/>
                <w:szCs w:val="24"/>
              </w:rPr>
              <w:t xml:space="preserve">igjin Nr. 04/L-237, </w:t>
            </w:r>
            <w:r>
              <w:rPr>
                <w:b/>
                <w:iCs/>
                <w:sz w:val="24"/>
                <w:szCs w:val="24"/>
              </w:rPr>
              <w:t>l</w:t>
            </w:r>
            <w:r w:rsidRPr="005E34E2">
              <w:rPr>
                <w:b/>
                <w:iCs/>
                <w:sz w:val="24"/>
                <w:szCs w:val="24"/>
              </w:rPr>
              <w:t xml:space="preserve">igjin Nr. 05/L-068 dhe </w:t>
            </w:r>
            <w:r w:rsidRPr="00EB1A1F">
              <w:rPr>
                <w:b/>
                <w:iCs/>
                <w:sz w:val="24"/>
                <w:szCs w:val="24"/>
              </w:rPr>
              <w:t>ligjin Nr. 05/L-092</w:t>
            </w:r>
            <w:r>
              <w:rPr>
                <w:b/>
                <w:iCs/>
                <w:sz w:val="24"/>
                <w:szCs w:val="24"/>
              </w:rPr>
              <w:t xml:space="preserve"> </w:t>
            </w:r>
            <w:r w:rsidRPr="005E34E2">
              <w:rPr>
                <w:b/>
                <w:bCs/>
                <w:sz w:val="24"/>
                <w:szCs w:val="24"/>
              </w:rPr>
              <w:t>ne adresën e specifikuar ne Nenin I te këtij Njoftimi për kontratë</w:t>
            </w:r>
            <w:r w:rsidR="00B1776F" w:rsidRPr="00FA0EC5">
              <w:rPr>
                <w:b/>
                <w:bCs/>
                <w:sz w:val="24"/>
                <w:szCs w:val="24"/>
              </w:rPr>
              <w:t>.</w:t>
            </w:r>
          </w:p>
        </w:tc>
      </w:tr>
    </w:tbl>
    <w:p w:rsidR="009C00B7" w:rsidRDefault="009C00B7">
      <w:pPr>
        <w:rPr>
          <w:b/>
          <w:bCs/>
          <w:sz w:val="24"/>
          <w:szCs w:val="24"/>
        </w:rPr>
      </w:pPr>
    </w:p>
    <w:p w:rsidR="009C2BE8" w:rsidRPr="00FA0EC5" w:rsidRDefault="009C2BE8" w:rsidP="00F34D46">
      <w:pPr>
        <w:ind w:left="-270"/>
        <w:rPr>
          <w:sz w:val="24"/>
          <w:szCs w:val="24"/>
        </w:rPr>
      </w:pPr>
      <w:r w:rsidRPr="00FA0EC5">
        <w:rPr>
          <w:b/>
          <w:bCs/>
          <w:sz w:val="24"/>
          <w:szCs w:val="24"/>
        </w:rPr>
        <w:t>V.2</w:t>
      </w:r>
      <w:r w:rsidR="004141B0" w:rsidRPr="00FA0EC5">
        <w:rPr>
          <w:b/>
          <w:bCs/>
          <w:sz w:val="24"/>
          <w:szCs w:val="24"/>
        </w:rPr>
        <w:t>)</w:t>
      </w:r>
      <w:r w:rsidR="00D86EB6" w:rsidRPr="00F65016">
        <w:rPr>
          <w:b/>
          <w:bCs/>
          <w:sz w:val="24"/>
          <w:szCs w:val="24"/>
        </w:rPr>
        <w:t>INFORMACIONET SHTESË</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0"/>
      </w:tblGrid>
      <w:tr w:rsidR="009C00B7" w:rsidRPr="00FA0EC5" w:rsidTr="00C152AD">
        <w:trPr>
          <w:trHeight w:val="548"/>
        </w:trPr>
        <w:tc>
          <w:tcPr>
            <w:tcW w:w="10170" w:type="dxa"/>
            <w:tcBorders>
              <w:top w:val="single" w:sz="4" w:space="0" w:color="auto"/>
              <w:left w:val="single" w:sz="4" w:space="0" w:color="auto"/>
              <w:bottom w:val="single" w:sz="4" w:space="0" w:color="auto"/>
              <w:right w:val="single" w:sz="4" w:space="0" w:color="auto"/>
            </w:tcBorders>
          </w:tcPr>
          <w:p w:rsidR="005E5B1B" w:rsidRPr="005E5B1B" w:rsidRDefault="005E5B1B" w:rsidP="005E5B1B">
            <w:pPr>
              <w:jc w:val="both"/>
              <w:rPr>
                <w:b/>
                <w:bCs/>
              </w:rPr>
            </w:pPr>
            <w:r w:rsidRPr="005E5B1B">
              <w:rPr>
                <w:b/>
                <w:bCs/>
              </w:rPr>
              <w:t xml:space="preserve">Shënim: operatorët ekonomik do të kenë të drejtë të dorëzojnë tenderin, kërkesën për pjesëmarrje dhe dokumentet e tjera të nevojshme apo dosjet të cilat u lejohen gjatë kryerjes së një aktiviteti të prokurimit në gjuhën Shqipe, Serbe dhe Angleze. </w:t>
            </w:r>
          </w:p>
          <w:p w:rsidR="00734B58" w:rsidRPr="002D0BEB" w:rsidRDefault="00734B58" w:rsidP="00D34692">
            <w:pPr>
              <w:jc w:val="both"/>
              <w:rPr>
                <w:bCs/>
                <w:i/>
                <w:sz w:val="24"/>
                <w:szCs w:val="24"/>
              </w:rPr>
            </w:pPr>
          </w:p>
        </w:tc>
      </w:tr>
    </w:tbl>
    <w:p w:rsidR="00FE25B0" w:rsidRDefault="00FE25B0" w:rsidP="009912C5"/>
    <w:sectPr w:rsidR="00FE25B0" w:rsidSect="009D36BC">
      <w:headerReference w:type="default" r:id="rId10"/>
      <w:footerReference w:type="default" r:id="rId11"/>
      <w:pgSz w:w="11905" w:h="16831"/>
      <w:pgMar w:top="1134" w:right="835"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2A3" w:rsidRDefault="00F912A3">
      <w:r>
        <w:separator/>
      </w:r>
    </w:p>
  </w:endnote>
  <w:endnote w:type="continuationSeparator" w:id="0">
    <w:p w:rsidR="00F912A3" w:rsidRDefault="00F91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BD" w:rsidRDefault="00A34A84" w:rsidP="0025138E">
    <w:pPr>
      <w:pStyle w:val="Footer"/>
      <w:framePr w:wrap="auto" w:vAnchor="text" w:hAnchor="margin" w:xAlign="right" w:y="1"/>
      <w:rPr>
        <w:rStyle w:val="PageNumber"/>
      </w:rPr>
    </w:pPr>
    <w:r>
      <w:rPr>
        <w:rStyle w:val="PageNumber"/>
      </w:rPr>
      <w:fldChar w:fldCharType="begin"/>
    </w:r>
    <w:r w:rsidR="00374FBD">
      <w:rPr>
        <w:rStyle w:val="PageNumber"/>
      </w:rPr>
      <w:instrText xml:space="preserve">PAGE  </w:instrText>
    </w:r>
    <w:r>
      <w:rPr>
        <w:rStyle w:val="PageNumber"/>
      </w:rPr>
      <w:fldChar w:fldCharType="separate"/>
    </w:r>
    <w:r w:rsidR="0053621C">
      <w:rPr>
        <w:rStyle w:val="PageNumber"/>
        <w:noProof/>
      </w:rPr>
      <w:t>1</w:t>
    </w:r>
    <w:r>
      <w:rPr>
        <w:rStyle w:val="PageNumber"/>
      </w:rPr>
      <w:fldChar w:fldCharType="end"/>
    </w:r>
  </w:p>
  <w:p w:rsidR="00374FBD" w:rsidRPr="00AB38F6" w:rsidRDefault="00374FBD" w:rsidP="004006DA">
    <w:pPr>
      <w:tabs>
        <w:tab w:val="center" w:pos="4320"/>
        <w:tab w:val="right" w:pos="8640"/>
      </w:tabs>
      <w:rPr>
        <w:i/>
        <w:iCs/>
        <w:kern w:val="0"/>
      </w:rPr>
    </w:pPr>
    <w:r w:rsidRPr="001F76D0">
      <w:rPr>
        <w:i/>
        <w:iCs/>
        <w:kern w:val="0"/>
      </w:rPr>
      <w:t>Formulari standard:” Njoftimi për Kontratë”</w:t>
    </w:r>
  </w:p>
  <w:p w:rsidR="00374FBD" w:rsidRPr="00AB38F6" w:rsidRDefault="00374FBD"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2A3" w:rsidRDefault="00F912A3">
      <w:r>
        <w:separator/>
      </w:r>
    </w:p>
  </w:footnote>
  <w:footnote w:type="continuationSeparator" w:id="0">
    <w:p w:rsidR="00F912A3" w:rsidRDefault="00F91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BD" w:rsidRDefault="00374FBD">
    <w:pPr>
      <w:tabs>
        <w:tab w:val="center" w:pos="4320"/>
        <w:tab w:val="right" w:pos="8640"/>
      </w:tabs>
      <w:rPr>
        <w:kern w:val="0"/>
      </w:rPr>
    </w:pPr>
  </w:p>
  <w:p w:rsidR="00374FBD" w:rsidRDefault="00374FBD">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0E6711"/>
    <w:multiLevelType w:val="hybridMultilevel"/>
    <w:tmpl w:val="62D62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E23D41"/>
    <w:multiLevelType w:val="hybridMultilevel"/>
    <w:tmpl w:val="30C8DC96"/>
    <w:lvl w:ilvl="0" w:tplc="52B43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30406"/>
    <w:multiLevelType w:val="hybridMultilevel"/>
    <w:tmpl w:val="F0BA9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F3B41"/>
    <w:multiLevelType w:val="hybridMultilevel"/>
    <w:tmpl w:val="DE4A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B0341"/>
    <w:multiLevelType w:val="hybridMultilevel"/>
    <w:tmpl w:val="92E61A9E"/>
    <w:lvl w:ilvl="0" w:tplc="B53687EA">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8">
    <w:nsid w:val="18423E80"/>
    <w:multiLevelType w:val="hybridMultilevel"/>
    <w:tmpl w:val="80744C68"/>
    <w:lvl w:ilvl="0" w:tplc="8AEE7400">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4401D8"/>
    <w:multiLevelType w:val="hybridMultilevel"/>
    <w:tmpl w:val="F8D463CE"/>
    <w:lvl w:ilvl="0" w:tplc="7ABE436E">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9C72C6F"/>
    <w:multiLevelType w:val="hybridMultilevel"/>
    <w:tmpl w:val="1358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C1D6F"/>
    <w:multiLevelType w:val="hybridMultilevel"/>
    <w:tmpl w:val="01A446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1FF65C36"/>
    <w:multiLevelType w:val="hybridMultilevel"/>
    <w:tmpl w:val="1358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9821B8"/>
    <w:multiLevelType w:val="hybridMultilevel"/>
    <w:tmpl w:val="FB8025A2"/>
    <w:lvl w:ilvl="0" w:tplc="3E6AB1AE">
      <w:start w:val="1"/>
      <w:numFmt w:val="decimal"/>
      <w:lvlText w:val="%1."/>
      <w:lvlJc w:val="left"/>
      <w:pPr>
        <w:ind w:left="720" w:hanging="360"/>
      </w:pPr>
      <w:rPr>
        <w:rFonts w:hint="default"/>
        <w:b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614192A"/>
    <w:multiLevelType w:val="hybridMultilevel"/>
    <w:tmpl w:val="ED6613E4"/>
    <w:lvl w:ilvl="0" w:tplc="6D18CE74">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0353FE"/>
    <w:multiLevelType w:val="hybridMultilevel"/>
    <w:tmpl w:val="D0F28E7E"/>
    <w:lvl w:ilvl="0" w:tplc="19808BF2">
      <w:start w:val="1"/>
      <w:numFmt w:val="lowerLetter"/>
      <w:lvlText w:val="%1."/>
      <w:lvlJc w:val="left"/>
      <w:pPr>
        <w:tabs>
          <w:tab w:val="num" w:pos="720"/>
        </w:tabs>
        <w:ind w:left="720" w:hanging="360"/>
      </w:pPr>
      <w:rPr>
        <w:rFonts w:hint="default"/>
        <w:b w:val="0"/>
      </w:rPr>
    </w:lvl>
    <w:lvl w:ilvl="1" w:tplc="5AC0ED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EE519B"/>
    <w:multiLevelType w:val="hybridMultilevel"/>
    <w:tmpl w:val="1358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3070B9"/>
    <w:multiLevelType w:val="hybridMultilevel"/>
    <w:tmpl w:val="FB8025A2"/>
    <w:lvl w:ilvl="0" w:tplc="3E6AB1AE">
      <w:start w:val="1"/>
      <w:numFmt w:val="decimal"/>
      <w:lvlText w:val="%1."/>
      <w:lvlJc w:val="left"/>
      <w:pPr>
        <w:ind w:left="720" w:hanging="360"/>
      </w:pPr>
      <w:rPr>
        <w:rFonts w:hint="default"/>
        <w:b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C54C8E"/>
    <w:multiLevelType w:val="hybridMultilevel"/>
    <w:tmpl w:val="0986D886"/>
    <w:lvl w:ilvl="0" w:tplc="0409000F">
      <w:start w:val="1"/>
      <w:numFmt w:val="decimal"/>
      <w:lvlText w:val="%1."/>
      <w:lvlJc w:val="left"/>
      <w:pPr>
        <w:tabs>
          <w:tab w:val="num" w:pos="360"/>
        </w:tabs>
        <w:ind w:left="360" w:hanging="360"/>
      </w:pPr>
    </w:lvl>
    <w:lvl w:ilvl="1" w:tplc="3E6C0EF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02A0A56"/>
    <w:multiLevelType w:val="multilevel"/>
    <w:tmpl w:val="634E34D8"/>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1">
    <w:nsid w:val="309C0EBB"/>
    <w:multiLevelType w:val="hybridMultilevel"/>
    <w:tmpl w:val="FC0CE060"/>
    <w:lvl w:ilvl="0" w:tplc="4E5A4C6E">
      <w:start w:val="1"/>
      <w:numFmt w:val="decimal"/>
      <w:lvlText w:val="%1."/>
      <w:lvlJc w:val="left"/>
      <w:pPr>
        <w:tabs>
          <w:tab w:val="num" w:pos="1080"/>
        </w:tabs>
        <w:ind w:left="1080" w:hanging="360"/>
      </w:pPr>
      <w:rPr>
        <w:rFonts w:cs="Times New Roman"/>
        <w:b/>
        <w:bCs/>
        <w:color w:val="FF0000"/>
        <w:sz w:val="22"/>
        <w:szCs w:val="22"/>
      </w:rPr>
    </w:lvl>
    <w:lvl w:ilvl="1" w:tplc="E1AE51F4">
      <w:start w:val="1"/>
      <w:numFmt w:val="decimal"/>
      <w:lvlText w:val="%2."/>
      <w:lvlJc w:val="left"/>
      <w:pPr>
        <w:tabs>
          <w:tab w:val="num" w:pos="840"/>
        </w:tabs>
        <w:ind w:left="840" w:hanging="360"/>
      </w:pPr>
      <w:rPr>
        <w:rFonts w:cs="Times New Roman"/>
        <w:b/>
        <w:bCs/>
        <w:i/>
        <w:iCs/>
        <w:sz w:val="22"/>
        <w:szCs w:val="22"/>
      </w:rPr>
    </w:lvl>
    <w:lvl w:ilvl="2" w:tplc="0409001B">
      <w:start w:val="1"/>
      <w:numFmt w:val="lowerRoman"/>
      <w:lvlText w:val="%3."/>
      <w:lvlJc w:val="right"/>
      <w:pPr>
        <w:tabs>
          <w:tab w:val="num" w:pos="2387"/>
        </w:tabs>
        <w:ind w:left="2387" w:hanging="180"/>
      </w:pPr>
      <w:rPr>
        <w:rFonts w:cs="Times New Roman"/>
      </w:rPr>
    </w:lvl>
    <w:lvl w:ilvl="3" w:tplc="8A0C6B08">
      <w:start w:val="1"/>
      <w:numFmt w:val="decimal"/>
      <w:lvlText w:val="%4."/>
      <w:lvlJc w:val="left"/>
      <w:pPr>
        <w:tabs>
          <w:tab w:val="num" w:pos="2880"/>
        </w:tabs>
        <w:ind w:left="2880" w:hanging="360"/>
      </w:pPr>
      <w:rPr>
        <w:rFonts w:cs="Times New Roman"/>
        <w:b/>
        <w:bCs/>
        <w:sz w:val="22"/>
        <w:szCs w:val="2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17A540D"/>
    <w:multiLevelType w:val="hybridMultilevel"/>
    <w:tmpl w:val="7E5C1E3A"/>
    <w:lvl w:ilvl="0" w:tplc="E932BB94">
      <w:start w:val="1"/>
      <w:numFmt w:val="bullet"/>
      <w:pStyle w:val="Normal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AF278B"/>
    <w:multiLevelType w:val="hybridMultilevel"/>
    <w:tmpl w:val="1358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40AB6"/>
    <w:multiLevelType w:val="hybridMultilevel"/>
    <w:tmpl w:val="A060F8D6"/>
    <w:lvl w:ilvl="0" w:tplc="E278B6F4">
      <w:start w:val="1"/>
      <w:numFmt w:val="lowerLetter"/>
      <w:lvlText w:val="%1."/>
      <w:lvlJc w:val="left"/>
      <w:pPr>
        <w:ind w:left="540" w:hanging="360"/>
      </w:pPr>
      <w:rPr>
        <w:rFonts w:hint="default"/>
        <w:b w:val="0"/>
      </w:r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25">
    <w:nsid w:val="55F4473B"/>
    <w:multiLevelType w:val="hybridMultilevel"/>
    <w:tmpl w:val="1EE6CE74"/>
    <w:lvl w:ilvl="0" w:tplc="B27E03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F14E2"/>
    <w:multiLevelType w:val="hybridMultilevel"/>
    <w:tmpl w:val="A4C6CA8E"/>
    <w:lvl w:ilvl="0" w:tplc="F454D916">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A343FCF"/>
    <w:multiLevelType w:val="hybridMultilevel"/>
    <w:tmpl w:val="F690AF48"/>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DBE0C67"/>
    <w:multiLevelType w:val="hybridMultilevel"/>
    <w:tmpl w:val="17E4ED36"/>
    <w:lvl w:ilvl="0" w:tplc="30963D5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E4304B5"/>
    <w:multiLevelType w:val="hybridMultilevel"/>
    <w:tmpl w:val="1DFEF89A"/>
    <w:lvl w:ilvl="0" w:tplc="2D86FC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37442"/>
    <w:multiLevelType w:val="hybridMultilevel"/>
    <w:tmpl w:val="F690AF48"/>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0782C0C"/>
    <w:multiLevelType w:val="hybridMultilevel"/>
    <w:tmpl w:val="6A8E2994"/>
    <w:lvl w:ilvl="0" w:tplc="0409000F">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2">
    <w:nsid w:val="688B6C43"/>
    <w:multiLevelType w:val="hybridMultilevel"/>
    <w:tmpl w:val="C01451DA"/>
    <w:lvl w:ilvl="0" w:tplc="E30C0442">
      <w:start w:val="1"/>
      <w:numFmt w:val="decimal"/>
      <w:lvlText w:val="%1."/>
      <w:lvlJc w:val="left"/>
      <w:pPr>
        <w:ind w:left="0" w:hanging="360"/>
      </w:pPr>
      <w:rPr>
        <w:rFonts w:hint="default"/>
      </w:rPr>
    </w:lvl>
    <w:lvl w:ilvl="1" w:tplc="041C0019" w:tentative="1">
      <w:start w:val="1"/>
      <w:numFmt w:val="lowerLetter"/>
      <w:lvlText w:val="%2."/>
      <w:lvlJc w:val="left"/>
      <w:pPr>
        <w:ind w:left="720" w:hanging="360"/>
      </w:pPr>
    </w:lvl>
    <w:lvl w:ilvl="2" w:tplc="041C001B" w:tentative="1">
      <w:start w:val="1"/>
      <w:numFmt w:val="lowerRoman"/>
      <w:lvlText w:val="%3."/>
      <w:lvlJc w:val="right"/>
      <w:pPr>
        <w:ind w:left="144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2880" w:hanging="360"/>
      </w:pPr>
    </w:lvl>
    <w:lvl w:ilvl="5" w:tplc="041C001B" w:tentative="1">
      <w:start w:val="1"/>
      <w:numFmt w:val="lowerRoman"/>
      <w:lvlText w:val="%6."/>
      <w:lvlJc w:val="right"/>
      <w:pPr>
        <w:ind w:left="3600" w:hanging="180"/>
      </w:pPr>
    </w:lvl>
    <w:lvl w:ilvl="6" w:tplc="041C000F" w:tentative="1">
      <w:start w:val="1"/>
      <w:numFmt w:val="decimal"/>
      <w:lvlText w:val="%7."/>
      <w:lvlJc w:val="left"/>
      <w:pPr>
        <w:ind w:left="4320" w:hanging="360"/>
      </w:pPr>
    </w:lvl>
    <w:lvl w:ilvl="7" w:tplc="041C0019" w:tentative="1">
      <w:start w:val="1"/>
      <w:numFmt w:val="lowerLetter"/>
      <w:lvlText w:val="%8."/>
      <w:lvlJc w:val="left"/>
      <w:pPr>
        <w:ind w:left="5040" w:hanging="360"/>
      </w:pPr>
    </w:lvl>
    <w:lvl w:ilvl="8" w:tplc="041C001B" w:tentative="1">
      <w:start w:val="1"/>
      <w:numFmt w:val="lowerRoman"/>
      <w:lvlText w:val="%9."/>
      <w:lvlJc w:val="right"/>
      <w:pPr>
        <w:ind w:left="5760" w:hanging="180"/>
      </w:pPr>
    </w:lvl>
  </w:abstractNum>
  <w:abstractNum w:abstractNumId="33">
    <w:nsid w:val="6B9048FE"/>
    <w:multiLevelType w:val="hybridMultilevel"/>
    <w:tmpl w:val="FB8025A2"/>
    <w:lvl w:ilvl="0" w:tplc="3E6AB1AE">
      <w:start w:val="1"/>
      <w:numFmt w:val="decimal"/>
      <w:lvlText w:val="%1."/>
      <w:lvlJc w:val="left"/>
      <w:pPr>
        <w:ind w:left="720" w:hanging="360"/>
      </w:pPr>
      <w:rPr>
        <w:rFonts w:hint="default"/>
        <w:b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3B1B8E"/>
    <w:multiLevelType w:val="hybridMultilevel"/>
    <w:tmpl w:val="7FEABB1E"/>
    <w:lvl w:ilvl="0" w:tplc="ECFE818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E712F05"/>
    <w:multiLevelType w:val="hybridMultilevel"/>
    <w:tmpl w:val="7B98DA26"/>
    <w:lvl w:ilvl="0" w:tplc="04090019">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F658D"/>
    <w:multiLevelType w:val="hybridMultilevel"/>
    <w:tmpl w:val="6E94A95C"/>
    <w:lvl w:ilvl="0" w:tplc="FDAC5006">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7">
    <w:nsid w:val="7B4F6245"/>
    <w:multiLevelType w:val="hybridMultilevel"/>
    <w:tmpl w:val="85A22688"/>
    <w:lvl w:ilvl="0" w:tplc="898433AA">
      <w:start w:val="1"/>
      <w:numFmt w:val="decimal"/>
      <w:lvlText w:val="%1."/>
      <w:lvlJc w:val="left"/>
      <w:pPr>
        <w:ind w:left="720" w:hanging="360"/>
      </w:pPr>
      <w:rPr>
        <w:rFonts w:hint="default"/>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4"/>
  </w:num>
  <w:num w:numId="9">
    <w:abstractNumId w:val="30"/>
  </w:num>
  <w:num w:numId="10">
    <w:abstractNumId w:val="8"/>
  </w:num>
  <w:num w:numId="11">
    <w:abstractNumId w:val="20"/>
  </w:num>
  <w:num w:numId="12">
    <w:abstractNumId w:val="7"/>
  </w:num>
  <w:num w:numId="13">
    <w:abstractNumId w:val="5"/>
  </w:num>
  <w:num w:numId="14">
    <w:abstractNumId w:val="15"/>
  </w:num>
  <w:num w:numId="15">
    <w:abstractNumId w:val="17"/>
  </w:num>
  <w:num w:numId="16">
    <w:abstractNumId w:val="35"/>
  </w:num>
  <w:num w:numId="17">
    <w:abstractNumId w:val="19"/>
  </w:num>
  <w:num w:numId="18">
    <w:abstractNumId w:val="31"/>
  </w:num>
  <w:num w:numId="19">
    <w:abstractNumId w:val="22"/>
  </w:num>
  <w:num w:numId="20">
    <w:abstractNumId w:val="16"/>
  </w:num>
  <w:num w:numId="21">
    <w:abstractNumId w:val="1"/>
  </w:num>
  <w:num w:numId="22">
    <w:abstractNumId w:val="26"/>
  </w:num>
  <w:num w:numId="23">
    <w:abstractNumId w:val="10"/>
  </w:num>
  <w:num w:numId="24">
    <w:abstractNumId w:val="32"/>
  </w:num>
  <w:num w:numId="25">
    <w:abstractNumId w:val="29"/>
  </w:num>
  <w:num w:numId="26">
    <w:abstractNumId w:val="21"/>
  </w:num>
  <w:num w:numId="27">
    <w:abstractNumId w:val="11"/>
  </w:num>
  <w:num w:numId="28">
    <w:abstractNumId w:val="27"/>
  </w:num>
  <w:num w:numId="29">
    <w:abstractNumId w:val="33"/>
  </w:num>
  <w:num w:numId="30">
    <w:abstractNumId w:val="13"/>
  </w:num>
  <w:num w:numId="31">
    <w:abstractNumId w:val="18"/>
  </w:num>
  <w:num w:numId="32">
    <w:abstractNumId w:val="37"/>
  </w:num>
  <w:num w:numId="33">
    <w:abstractNumId w:val="6"/>
  </w:num>
  <w:num w:numId="34">
    <w:abstractNumId w:val="23"/>
  </w:num>
  <w:num w:numId="35">
    <w:abstractNumId w:val="36"/>
  </w:num>
  <w:num w:numId="36">
    <w:abstractNumId w:val="12"/>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4"/>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4F9E"/>
    <w:rsid w:val="00007A70"/>
    <w:rsid w:val="0001518C"/>
    <w:rsid w:val="00024051"/>
    <w:rsid w:val="0002651F"/>
    <w:rsid w:val="00040E6C"/>
    <w:rsid w:val="00050391"/>
    <w:rsid w:val="00061952"/>
    <w:rsid w:val="00062E22"/>
    <w:rsid w:val="000634A1"/>
    <w:rsid w:val="000656FA"/>
    <w:rsid w:val="00067135"/>
    <w:rsid w:val="00070FA8"/>
    <w:rsid w:val="00074E18"/>
    <w:rsid w:val="00075F5C"/>
    <w:rsid w:val="0009066C"/>
    <w:rsid w:val="00094C8D"/>
    <w:rsid w:val="000A2C07"/>
    <w:rsid w:val="000B0B24"/>
    <w:rsid w:val="000B0DEE"/>
    <w:rsid w:val="000B105E"/>
    <w:rsid w:val="000B7B5E"/>
    <w:rsid w:val="000C35A9"/>
    <w:rsid w:val="000D6FF2"/>
    <w:rsid w:val="000E217D"/>
    <w:rsid w:val="000E648E"/>
    <w:rsid w:val="000E7882"/>
    <w:rsid w:val="000E78D2"/>
    <w:rsid w:val="000F0742"/>
    <w:rsid w:val="000F3B0C"/>
    <w:rsid w:val="000F41CB"/>
    <w:rsid w:val="000F438A"/>
    <w:rsid w:val="00100B9A"/>
    <w:rsid w:val="00100F4A"/>
    <w:rsid w:val="00102CB6"/>
    <w:rsid w:val="0010527D"/>
    <w:rsid w:val="0011066A"/>
    <w:rsid w:val="00112372"/>
    <w:rsid w:val="00113C58"/>
    <w:rsid w:val="00115F91"/>
    <w:rsid w:val="001163AA"/>
    <w:rsid w:val="00117809"/>
    <w:rsid w:val="0011794B"/>
    <w:rsid w:val="001215CF"/>
    <w:rsid w:val="001229A3"/>
    <w:rsid w:val="00126063"/>
    <w:rsid w:val="001452D2"/>
    <w:rsid w:val="00145339"/>
    <w:rsid w:val="001502A4"/>
    <w:rsid w:val="00151176"/>
    <w:rsid w:val="001578F9"/>
    <w:rsid w:val="0016113E"/>
    <w:rsid w:val="0016192E"/>
    <w:rsid w:val="00166A92"/>
    <w:rsid w:val="00171553"/>
    <w:rsid w:val="001715A9"/>
    <w:rsid w:val="00181897"/>
    <w:rsid w:val="001871CE"/>
    <w:rsid w:val="001919BD"/>
    <w:rsid w:val="0019305A"/>
    <w:rsid w:val="0019757A"/>
    <w:rsid w:val="001A210F"/>
    <w:rsid w:val="001A4E98"/>
    <w:rsid w:val="001A6E90"/>
    <w:rsid w:val="001A6FAB"/>
    <w:rsid w:val="001C305D"/>
    <w:rsid w:val="001C4C60"/>
    <w:rsid w:val="001C57C3"/>
    <w:rsid w:val="001C67A4"/>
    <w:rsid w:val="001C7058"/>
    <w:rsid w:val="001D04FF"/>
    <w:rsid w:val="001D0E02"/>
    <w:rsid w:val="001D422E"/>
    <w:rsid w:val="001E7C0F"/>
    <w:rsid w:val="001F06AC"/>
    <w:rsid w:val="001F0D38"/>
    <w:rsid w:val="001F2F33"/>
    <w:rsid w:val="001F44C4"/>
    <w:rsid w:val="001F5373"/>
    <w:rsid w:val="002003A1"/>
    <w:rsid w:val="002036D4"/>
    <w:rsid w:val="00205B84"/>
    <w:rsid w:val="00206464"/>
    <w:rsid w:val="00221A89"/>
    <w:rsid w:val="002258CC"/>
    <w:rsid w:val="002334D2"/>
    <w:rsid w:val="00234DA4"/>
    <w:rsid w:val="00242F1E"/>
    <w:rsid w:val="002505BB"/>
    <w:rsid w:val="0025138E"/>
    <w:rsid w:val="00261B7C"/>
    <w:rsid w:val="00265508"/>
    <w:rsid w:val="00266294"/>
    <w:rsid w:val="00266D83"/>
    <w:rsid w:val="002717D6"/>
    <w:rsid w:val="002764FE"/>
    <w:rsid w:val="00280E00"/>
    <w:rsid w:val="00282F88"/>
    <w:rsid w:val="00283493"/>
    <w:rsid w:val="00284E70"/>
    <w:rsid w:val="002851E8"/>
    <w:rsid w:val="00292AC7"/>
    <w:rsid w:val="002A03C5"/>
    <w:rsid w:val="002A371C"/>
    <w:rsid w:val="002A3BA2"/>
    <w:rsid w:val="002B049F"/>
    <w:rsid w:val="002B2CA5"/>
    <w:rsid w:val="002B2E2B"/>
    <w:rsid w:val="002C2EFF"/>
    <w:rsid w:val="002C2F9A"/>
    <w:rsid w:val="002C7314"/>
    <w:rsid w:val="002D0BEB"/>
    <w:rsid w:val="002D7EBD"/>
    <w:rsid w:val="002D7F90"/>
    <w:rsid w:val="002E2A03"/>
    <w:rsid w:val="002E305F"/>
    <w:rsid w:val="002E32BB"/>
    <w:rsid w:val="002E6811"/>
    <w:rsid w:val="002E682F"/>
    <w:rsid w:val="002F2C5F"/>
    <w:rsid w:val="002F4466"/>
    <w:rsid w:val="002F452D"/>
    <w:rsid w:val="002F7E6D"/>
    <w:rsid w:val="00306A77"/>
    <w:rsid w:val="00316AC4"/>
    <w:rsid w:val="00316D48"/>
    <w:rsid w:val="00316FD9"/>
    <w:rsid w:val="00326A19"/>
    <w:rsid w:val="00327387"/>
    <w:rsid w:val="00331B6B"/>
    <w:rsid w:val="00333998"/>
    <w:rsid w:val="00334E33"/>
    <w:rsid w:val="00342BC9"/>
    <w:rsid w:val="0034533E"/>
    <w:rsid w:val="00351BBC"/>
    <w:rsid w:val="00352C05"/>
    <w:rsid w:val="00361783"/>
    <w:rsid w:val="00374D82"/>
    <w:rsid w:val="00374FBD"/>
    <w:rsid w:val="0037722E"/>
    <w:rsid w:val="00380F1B"/>
    <w:rsid w:val="0038381B"/>
    <w:rsid w:val="00383EAD"/>
    <w:rsid w:val="0038546D"/>
    <w:rsid w:val="00385C45"/>
    <w:rsid w:val="00386888"/>
    <w:rsid w:val="00386BB6"/>
    <w:rsid w:val="0038768D"/>
    <w:rsid w:val="00396415"/>
    <w:rsid w:val="003A262A"/>
    <w:rsid w:val="003A51C6"/>
    <w:rsid w:val="003A713C"/>
    <w:rsid w:val="003A7870"/>
    <w:rsid w:val="003B622C"/>
    <w:rsid w:val="003C3131"/>
    <w:rsid w:val="003C5D9A"/>
    <w:rsid w:val="003C75EF"/>
    <w:rsid w:val="003D086B"/>
    <w:rsid w:val="003D280C"/>
    <w:rsid w:val="003D4207"/>
    <w:rsid w:val="003D70F0"/>
    <w:rsid w:val="003E0F16"/>
    <w:rsid w:val="003E2914"/>
    <w:rsid w:val="003F20E0"/>
    <w:rsid w:val="003F4745"/>
    <w:rsid w:val="003F4761"/>
    <w:rsid w:val="004006DA"/>
    <w:rsid w:val="00401801"/>
    <w:rsid w:val="00402705"/>
    <w:rsid w:val="004040E8"/>
    <w:rsid w:val="00405AA4"/>
    <w:rsid w:val="00406B5F"/>
    <w:rsid w:val="00410B40"/>
    <w:rsid w:val="00412506"/>
    <w:rsid w:val="004141B0"/>
    <w:rsid w:val="004242EF"/>
    <w:rsid w:val="0042682D"/>
    <w:rsid w:val="0042687B"/>
    <w:rsid w:val="00427713"/>
    <w:rsid w:val="004301A8"/>
    <w:rsid w:val="00432F68"/>
    <w:rsid w:val="0043568D"/>
    <w:rsid w:val="0044001A"/>
    <w:rsid w:val="00443A34"/>
    <w:rsid w:val="00444152"/>
    <w:rsid w:val="00444DAC"/>
    <w:rsid w:val="0045345E"/>
    <w:rsid w:val="004650BE"/>
    <w:rsid w:val="004737CC"/>
    <w:rsid w:val="00473B3C"/>
    <w:rsid w:val="004762C3"/>
    <w:rsid w:val="00480CE5"/>
    <w:rsid w:val="00492550"/>
    <w:rsid w:val="0049463C"/>
    <w:rsid w:val="00494DC5"/>
    <w:rsid w:val="004952FE"/>
    <w:rsid w:val="004959BC"/>
    <w:rsid w:val="00496244"/>
    <w:rsid w:val="004A4E27"/>
    <w:rsid w:val="004A51CF"/>
    <w:rsid w:val="004B506E"/>
    <w:rsid w:val="004B6EC3"/>
    <w:rsid w:val="004C077F"/>
    <w:rsid w:val="004C1BEA"/>
    <w:rsid w:val="004C56DC"/>
    <w:rsid w:val="004D0401"/>
    <w:rsid w:val="004D099C"/>
    <w:rsid w:val="004D23C7"/>
    <w:rsid w:val="004E329A"/>
    <w:rsid w:val="004E417D"/>
    <w:rsid w:val="004E5C12"/>
    <w:rsid w:val="004F659C"/>
    <w:rsid w:val="004F659E"/>
    <w:rsid w:val="004F6D9C"/>
    <w:rsid w:val="00500F3F"/>
    <w:rsid w:val="00504338"/>
    <w:rsid w:val="0050757C"/>
    <w:rsid w:val="00513049"/>
    <w:rsid w:val="00524C19"/>
    <w:rsid w:val="0052548D"/>
    <w:rsid w:val="00526E4D"/>
    <w:rsid w:val="00527F4E"/>
    <w:rsid w:val="005312F2"/>
    <w:rsid w:val="00532387"/>
    <w:rsid w:val="00533027"/>
    <w:rsid w:val="00533B24"/>
    <w:rsid w:val="00535D79"/>
    <w:rsid w:val="0053621C"/>
    <w:rsid w:val="0053625D"/>
    <w:rsid w:val="005370A7"/>
    <w:rsid w:val="005374C0"/>
    <w:rsid w:val="005468ED"/>
    <w:rsid w:val="00550B6F"/>
    <w:rsid w:val="00550DA3"/>
    <w:rsid w:val="005524C5"/>
    <w:rsid w:val="0055482F"/>
    <w:rsid w:val="005572D9"/>
    <w:rsid w:val="00557444"/>
    <w:rsid w:val="0056372B"/>
    <w:rsid w:val="0056468B"/>
    <w:rsid w:val="00566E16"/>
    <w:rsid w:val="005711A3"/>
    <w:rsid w:val="00574537"/>
    <w:rsid w:val="0058021D"/>
    <w:rsid w:val="0058131A"/>
    <w:rsid w:val="00584753"/>
    <w:rsid w:val="00585E0E"/>
    <w:rsid w:val="00586C1E"/>
    <w:rsid w:val="005879F2"/>
    <w:rsid w:val="005945D2"/>
    <w:rsid w:val="005953BD"/>
    <w:rsid w:val="005962C3"/>
    <w:rsid w:val="00597D8A"/>
    <w:rsid w:val="005A05EB"/>
    <w:rsid w:val="005A1555"/>
    <w:rsid w:val="005A2BD1"/>
    <w:rsid w:val="005A430D"/>
    <w:rsid w:val="005B3590"/>
    <w:rsid w:val="005B55F6"/>
    <w:rsid w:val="005C2C29"/>
    <w:rsid w:val="005C3442"/>
    <w:rsid w:val="005D2559"/>
    <w:rsid w:val="005D7E9D"/>
    <w:rsid w:val="005E4557"/>
    <w:rsid w:val="005E4AC5"/>
    <w:rsid w:val="005E4E58"/>
    <w:rsid w:val="005E5B1B"/>
    <w:rsid w:val="005E625A"/>
    <w:rsid w:val="005E7567"/>
    <w:rsid w:val="005F1ABC"/>
    <w:rsid w:val="005F480D"/>
    <w:rsid w:val="00600959"/>
    <w:rsid w:val="00600A59"/>
    <w:rsid w:val="00600C7D"/>
    <w:rsid w:val="006036BD"/>
    <w:rsid w:val="00604030"/>
    <w:rsid w:val="00605066"/>
    <w:rsid w:val="006106FA"/>
    <w:rsid w:val="006125EB"/>
    <w:rsid w:val="006266D9"/>
    <w:rsid w:val="00631D58"/>
    <w:rsid w:val="0063359F"/>
    <w:rsid w:val="006338C6"/>
    <w:rsid w:val="00635CBF"/>
    <w:rsid w:val="00637C0C"/>
    <w:rsid w:val="00642D32"/>
    <w:rsid w:val="006440AC"/>
    <w:rsid w:val="00646B67"/>
    <w:rsid w:val="00651085"/>
    <w:rsid w:val="00661959"/>
    <w:rsid w:val="00665783"/>
    <w:rsid w:val="00667DB2"/>
    <w:rsid w:val="00670B96"/>
    <w:rsid w:val="006717B5"/>
    <w:rsid w:val="006735AA"/>
    <w:rsid w:val="00674613"/>
    <w:rsid w:val="006746BD"/>
    <w:rsid w:val="00674CBE"/>
    <w:rsid w:val="00684C8F"/>
    <w:rsid w:val="00686CDC"/>
    <w:rsid w:val="0068736C"/>
    <w:rsid w:val="006910B9"/>
    <w:rsid w:val="0069133D"/>
    <w:rsid w:val="0069385B"/>
    <w:rsid w:val="00694869"/>
    <w:rsid w:val="006A0758"/>
    <w:rsid w:val="006A3B65"/>
    <w:rsid w:val="006A595A"/>
    <w:rsid w:val="006B3282"/>
    <w:rsid w:val="006B592F"/>
    <w:rsid w:val="006C6893"/>
    <w:rsid w:val="006D075F"/>
    <w:rsid w:val="006D53BC"/>
    <w:rsid w:val="006D5B66"/>
    <w:rsid w:val="006D6109"/>
    <w:rsid w:val="006D7B85"/>
    <w:rsid w:val="006E2253"/>
    <w:rsid w:val="006E4C79"/>
    <w:rsid w:val="006E7EBF"/>
    <w:rsid w:val="006F0316"/>
    <w:rsid w:val="007007CA"/>
    <w:rsid w:val="00702AC9"/>
    <w:rsid w:val="007030BC"/>
    <w:rsid w:val="0070358F"/>
    <w:rsid w:val="007134D2"/>
    <w:rsid w:val="0072501D"/>
    <w:rsid w:val="00727AE2"/>
    <w:rsid w:val="0073235A"/>
    <w:rsid w:val="00734B58"/>
    <w:rsid w:val="00737330"/>
    <w:rsid w:val="00737644"/>
    <w:rsid w:val="0073779F"/>
    <w:rsid w:val="00737E50"/>
    <w:rsid w:val="00742DFE"/>
    <w:rsid w:val="00745427"/>
    <w:rsid w:val="00754601"/>
    <w:rsid w:val="00772573"/>
    <w:rsid w:val="0078527C"/>
    <w:rsid w:val="00792949"/>
    <w:rsid w:val="0079433D"/>
    <w:rsid w:val="00795331"/>
    <w:rsid w:val="007969C8"/>
    <w:rsid w:val="00796C96"/>
    <w:rsid w:val="00797405"/>
    <w:rsid w:val="007A05C9"/>
    <w:rsid w:val="007A2282"/>
    <w:rsid w:val="007A73E4"/>
    <w:rsid w:val="007B03D9"/>
    <w:rsid w:val="007B144A"/>
    <w:rsid w:val="007B658C"/>
    <w:rsid w:val="007B72E8"/>
    <w:rsid w:val="007B7541"/>
    <w:rsid w:val="007C0AE3"/>
    <w:rsid w:val="007C0D6B"/>
    <w:rsid w:val="007C1BBC"/>
    <w:rsid w:val="007C28E2"/>
    <w:rsid w:val="007C31CD"/>
    <w:rsid w:val="007C33AF"/>
    <w:rsid w:val="007D6841"/>
    <w:rsid w:val="007E41A0"/>
    <w:rsid w:val="007E421A"/>
    <w:rsid w:val="007E441E"/>
    <w:rsid w:val="007E52A5"/>
    <w:rsid w:val="007E65B2"/>
    <w:rsid w:val="007E68D8"/>
    <w:rsid w:val="007F3050"/>
    <w:rsid w:val="007F44EB"/>
    <w:rsid w:val="007F6BC3"/>
    <w:rsid w:val="00811C90"/>
    <w:rsid w:val="00813C8B"/>
    <w:rsid w:val="00815653"/>
    <w:rsid w:val="00820107"/>
    <w:rsid w:val="0082639B"/>
    <w:rsid w:val="008279F3"/>
    <w:rsid w:val="00833E0E"/>
    <w:rsid w:val="00843069"/>
    <w:rsid w:val="008504DE"/>
    <w:rsid w:val="008529A5"/>
    <w:rsid w:val="0085406B"/>
    <w:rsid w:val="00854FF0"/>
    <w:rsid w:val="00855DF3"/>
    <w:rsid w:val="0086472F"/>
    <w:rsid w:val="008647EB"/>
    <w:rsid w:val="008663C9"/>
    <w:rsid w:val="00866589"/>
    <w:rsid w:val="00867878"/>
    <w:rsid w:val="0087536C"/>
    <w:rsid w:val="008838E6"/>
    <w:rsid w:val="008843CB"/>
    <w:rsid w:val="008850D8"/>
    <w:rsid w:val="00894198"/>
    <w:rsid w:val="00895802"/>
    <w:rsid w:val="008A52A9"/>
    <w:rsid w:val="008A73BF"/>
    <w:rsid w:val="008A7F47"/>
    <w:rsid w:val="008B0052"/>
    <w:rsid w:val="008B1C82"/>
    <w:rsid w:val="008C03C2"/>
    <w:rsid w:val="008C3D71"/>
    <w:rsid w:val="008E075F"/>
    <w:rsid w:val="008E4535"/>
    <w:rsid w:val="008E7BE1"/>
    <w:rsid w:val="008F22BE"/>
    <w:rsid w:val="008F5620"/>
    <w:rsid w:val="009007B5"/>
    <w:rsid w:val="00900ECA"/>
    <w:rsid w:val="0091662F"/>
    <w:rsid w:val="009227B0"/>
    <w:rsid w:val="00931454"/>
    <w:rsid w:val="00932368"/>
    <w:rsid w:val="00933386"/>
    <w:rsid w:val="00947848"/>
    <w:rsid w:val="00947B94"/>
    <w:rsid w:val="00955753"/>
    <w:rsid w:val="0096310E"/>
    <w:rsid w:val="009636E6"/>
    <w:rsid w:val="00963BC0"/>
    <w:rsid w:val="009710C9"/>
    <w:rsid w:val="009733F5"/>
    <w:rsid w:val="00975410"/>
    <w:rsid w:val="00975478"/>
    <w:rsid w:val="00977E25"/>
    <w:rsid w:val="00983E5A"/>
    <w:rsid w:val="009912C5"/>
    <w:rsid w:val="00991DDF"/>
    <w:rsid w:val="00994FC3"/>
    <w:rsid w:val="009A29D9"/>
    <w:rsid w:val="009A7C49"/>
    <w:rsid w:val="009B02BC"/>
    <w:rsid w:val="009B39E1"/>
    <w:rsid w:val="009B42E1"/>
    <w:rsid w:val="009B74EB"/>
    <w:rsid w:val="009C00B7"/>
    <w:rsid w:val="009C018F"/>
    <w:rsid w:val="009C04D9"/>
    <w:rsid w:val="009C2BE8"/>
    <w:rsid w:val="009C3D33"/>
    <w:rsid w:val="009C4627"/>
    <w:rsid w:val="009C4C09"/>
    <w:rsid w:val="009C7CC7"/>
    <w:rsid w:val="009D0933"/>
    <w:rsid w:val="009D36BC"/>
    <w:rsid w:val="009D4D19"/>
    <w:rsid w:val="009D5B16"/>
    <w:rsid w:val="009E4295"/>
    <w:rsid w:val="009E5871"/>
    <w:rsid w:val="009E7B31"/>
    <w:rsid w:val="009F00FD"/>
    <w:rsid w:val="009F0950"/>
    <w:rsid w:val="009F3F2B"/>
    <w:rsid w:val="009F55C0"/>
    <w:rsid w:val="00A04628"/>
    <w:rsid w:val="00A04848"/>
    <w:rsid w:val="00A103C8"/>
    <w:rsid w:val="00A14286"/>
    <w:rsid w:val="00A154B1"/>
    <w:rsid w:val="00A1564F"/>
    <w:rsid w:val="00A164C4"/>
    <w:rsid w:val="00A176AA"/>
    <w:rsid w:val="00A20CA0"/>
    <w:rsid w:val="00A221F6"/>
    <w:rsid w:val="00A25244"/>
    <w:rsid w:val="00A2756E"/>
    <w:rsid w:val="00A3064E"/>
    <w:rsid w:val="00A32644"/>
    <w:rsid w:val="00A34A84"/>
    <w:rsid w:val="00A36980"/>
    <w:rsid w:val="00A41C6C"/>
    <w:rsid w:val="00A4504B"/>
    <w:rsid w:val="00A45E90"/>
    <w:rsid w:val="00A520BA"/>
    <w:rsid w:val="00A56A6C"/>
    <w:rsid w:val="00A633A2"/>
    <w:rsid w:val="00A641A2"/>
    <w:rsid w:val="00A66416"/>
    <w:rsid w:val="00A70424"/>
    <w:rsid w:val="00A736D0"/>
    <w:rsid w:val="00A87965"/>
    <w:rsid w:val="00A90E09"/>
    <w:rsid w:val="00A913C1"/>
    <w:rsid w:val="00A96E8A"/>
    <w:rsid w:val="00AA215C"/>
    <w:rsid w:val="00AA32ED"/>
    <w:rsid w:val="00AA7729"/>
    <w:rsid w:val="00AB38F6"/>
    <w:rsid w:val="00AB5751"/>
    <w:rsid w:val="00AC04EB"/>
    <w:rsid w:val="00AC13C4"/>
    <w:rsid w:val="00AD10C4"/>
    <w:rsid w:val="00AD2211"/>
    <w:rsid w:val="00AD2DF4"/>
    <w:rsid w:val="00AE62C7"/>
    <w:rsid w:val="00AE6577"/>
    <w:rsid w:val="00AE685A"/>
    <w:rsid w:val="00AF1F87"/>
    <w:rsid w:val="00AF7DA3"/>
    <w:rsid w:val="00B063A4"/>
    <w:rsid w:val="00B11259"/>
    <w:rsid w:val="00B134A4"/>
    <w:rsid w:val="00B1745A"/>
    <w:rsid w:val="00B1776F"/>
    <w:rsid w:val="00B24B9E"/>
    <w:rsid w:val="00B25FCE"/>
    <w:rsid w:val="00B27170"/>
    <w:rsid w:val="00B4347F"/>
    <w:rsid w:val="00B43B3A"/>
    <w:rsid w:val="00B46581"/>
    <w:rsid w:val="00B519A5"/>
    <w:rsid w:val="00B7053F"/>
    <w:rsid w:val="00B8179F"/>
    <w:rsid w:val="00B8381B"/>
    <w:rsid w:val="00B83A45"/>
    <w:rsid w:val="00B8444D"/>
    <w:rsid w:val="00B869F4"/>
    <w:rsid w:val="00B907F8"/>
    <w:rsid w:val="00B9132F"/>
    <w:rsid w:val="00B967F1"/>
    <w:rsid w:val="00B969A5"/>
    <w:rsid w:val="00B97B05"/>
    <w:rsid w:val="00BA70A0"/>
    <w:rsid w:val="00BB2A9A"/>
    <w:rsid w:val="00BB2EBB"/>
    <w:rsid w:val="00BB6B5A"/>
    <w:rsid w:val="00BC3950"/>
    <w:rsid w:val="00BC3E6B"/>
    <w:rsid w:val="00BC4F78"/>
    <w:rsid w:val="00BC68C3"/>
    <w:rsid w:val="00BD02CC"/>
    <w:rsid w:val="00BD22CC"/>
    <w:rsid w:val="00BD2C72"/>
    <w:rsid w:val="00BD3E87"/>
    <w:rsid w:val="00BE472E"/>
    <w:rsid w:val="00BE47D1"/>
    <w:rsid w:val="00BE64C9"/>
    <w:rsid w:val="00BE6E43"/>
    <w:rsid w:val="00BE7803"/>
    <w:rsid w:val="00BF169A"/>
    <w:rsid w:val="00BF2E26"/>
    <w:rsid w:val="00C02DD8"/>
    <w:rsid w:val="00C03F95"/>
    <w:rsid w:val="00C11004"/>
    <w:rsid w:val="00C14FF5"/>
    <w:rsid w:val="00C152AD"/>
    <w:rsid w:val="00C16CF2"/>
    <w:rsid w:val="00C203E5"/>
    <w:rsid w:val="00C266B1"/>
    <w:rsid w:val="00C33B8A"/>
    <w:rsid w:val="00C34DCA"/>
    <w:rsid w:val="00C40FEE"/>
    <w:rsid w:val="00C42809"/>
    <w:rsid w:val="00C455FF"/>
    <w:rsid w:val="00C45B98"/>
    <w:rsid w:val="00C503EB"/>
    <w:rsid w:val="00C54C71"/>
    <w:rsid w:val="00C66AB7"/>
    <w:rsid w:val="00C72807"/>
    <w:rsid w:val="00C73A4D"/>
    <w:rsid w:val="00C75B2C"/>
    <w:rsid w:val="00C75F38"/>
    <w:rsid w:val="00C817AF"/>
    <w:rsid w:val="00C817B8"/>
    <w:rsid w:val="00C82DAB"/>
    <w:rsid w:val="00C95175"/>
    <w:rsid w:val="00C95270"/>
    <w:rsid w:val="00CA176C"/>
    <w:rsid w:val="00CA1AD9"/>
    <w:rsid w:val="00CB2271"/>
    <w:rsid w:val="00CC0A85"/>
    <w:rsid w:val="00CC1A9E"/>
    <w:rsid w:val="00CE35E1"/>
    <w:rsid w:val="00CE54D7"/>
    <w:rsid w:val="00CE57C3"/>
    <w:rsid w:val="00CF57E9"/>
    <w:rsid w:val="00CF787A"/>
    <w:rsid w:val="00D14810"/>
    <w:rsid w:val="00D14DA9"/>
    <w:rsid w:val="00D17122"/>
    <w:rsid w:val="00D31474"/>
    <w:rsid w:val="00D34692"/>
    <w:rsid w:val="00D3787A"/>
    <w:rsid w:val="00D43548"/>
    <w:rsid w:val="00D44B9E"/>
    <w:rsid w:val="00D55735"/>
    <w:rsid w:val="00D61BCE"/>
    <w:rsid w:val="00D624D3"/>
    <w:rsid w:val="00D6317F"/>
    <w:rsid w:val="00D659B7"/>
    <w:rsid w:val="00D67310"/>
    <w:rsid w:val="00D67564"/>
    <w:rsid w:val="00D77F2B"/>
    <w:rsid w:val="00D83566"/>
    <w:rsid w:val="00D84751"/>
    <w:rsid w:val="00D8689A"/>
    <w:rsid w:val="00D86EB6"/>
    <w:rsid w:val="00D86F33"/>
    <w:rsid w:val="00D91585"/>
    <w:rsid w:val="00DA09E3"/>
    <w:rsid w:val="00DA3BE3"/>
    <w:rsid w:val="00DB0C5F"/>
    <w:rsid w:val="00DB225B"/>
    <w:rsid w:val="00DB2BF3"/>
    <w:rsid w:val="00DB2DD4"/>
    <w:rsid w:val="00DB2E8A"/>
    <w:rsid w:val="00DB3B46"/>
    <w:rsid w:val="00DB40AA"/>
    <w:rsid w:val="00DB72D0"/>
    <w:rsid w:val="00DC2A2B"/>
    <w:rsid w:val="00DC6B94"/>
    <w:rsid w:val="00DE1427"/>
    <w:rsid w:val="00DE36D5"/>
    <w:rsid w:val="00DE59F0"/>
    <w:rsid w:val="00DE624C"/>
    <w:rsid w:val="00DF2C46"/>
    <w:rsid w:val="00DF2D18"/>
    <w:rsid w:val="00E03C87"/>
    <w:rsid w:val="00E03DD8"/>
    <w:rsid w:val="00E0626E"/>
    <w:rsid w:val="00E07879"/>
    <w:rsid w:val="00E11E1A"/>
    <w:rsid w:val="00E143A8"/>
    <w:rsid w:val="00E15B14"/>
    <w:rsid w:val="00E16572"/>
    <w:rsid w:val="00E20A31"/>
    <w:rsid w:val="00E25B91"/>
    <w:rsid w:val="00E26713"/>
    <w:rsid w:val="00E3021D"/>
    <w:rsid w:val="00E35367"/>
    <w:rsid w:val="00E374CF"/>
    <w:rsid w:val="00E43728"/>
    <w:rsid w:val="00E45DA3"/>
    <w:rsid w:val="00E47000"/>
    <w:rsid w:val="00E54914"/>
    <w:rsid w:val="00E5573B"/>
    <w:rsid w:val="00E6660B"/>
    <w:rsid w:val="00E70626"/>
    <w:rsid w:val="00E71E02"/>
    <w:rsid w:val="00E75531"/>
    <w:rsid w:val="00E830FD"/>
    <w:rsid w:val="00E8353F"/>
    <w:rsid w:val="00E9042C"/>
    <w:rsid w:val="00E9273C"/>
    <w:rsid w:val="00E96F24"/>
    <w:rsid w:val="00EA05B4"/>
    <w:rsid w:val="00EA343F"/>
    <w:rsid w:val="00EA41A2"/>
    <w:rsid w:val="00EA442A"/>
    <w:rsid w:val="00EA58D3"/>
    <w:rsid w:val="00EA6C33"/>
    <w:rsid w:val="00EA76DB"/>
    <w:rsid w:val="00EB1B5C"/>
    <w:rsid w:val="00EB5FFD"/>
    <w:rsid w:val="00EC4361"/>
    <w:rsid w:val="00ED28E6"/>
    <w:rsid w:val="00ED3039"/>
    <w:rsid w:val="00ED3A68"/>
    <w:rsid w:val="00ED46E0"/>
    <w:rsid w:val="00ED562C"/>
    <w:rsid w:val="00ED6801"/>
    <w:rsid w:val="00ED6C79"/>
    <w:rsid w:val="00EE2F26"/>
    <w:rsid w:val="00EE3447"/>
    <w:rsid w:val="00EE6C9E"/>
    <w:rsid w:val="00EF0445"/>
    <w:rsid w:val="00EF06F3"/>
    <w:rsid w:val="00EF17AF"/>
    <w:rsid w:val="00F07109"/>
    <w:rsid w:val="00F15FC5"/>
    <w:rsid w:val="00F16A7F"/>
    <w:rsid w:val="00F21B0A"/>
    <w:rsid w:val="00F34D46"/>
    <w:rsid w:val="00F36235"/>
    <w:rsid w:val="00F36A4D"/>
    <w:rsid w:val="00F4081B"/>
    <w:rsid w:val="00F44CDF"/>
    <w:rsid w:val="00F5519B"/>
    <w:rsid w:val="00F55F4E"/>
    <w:rsid w:val="00F65016"/>
    <w:rsid w:val="00F66786"/>
    <w:rsid w:val="00F7522F"/>
    <w:rsid w:val="00F77A8D"/>
    <w:rsid w:val="00F81FFC"/>
    <w:rsid w:val="00F8453E"/>
    <w:rsid w:val="00F86F67"/>
    <w:rsid w:val="00F87239"/>
    <w:rsid w:val="00F912A3"/>
    <w:rsid w:val="00F92F81"/>
    <w:rsid w:val="00F95924"/>
    <w:rsid w:val="00FA0455"/>
    <w:rsid w:val="00FA0EC5"/>
    <w:rsid w:val="00FA42BB"/>
    <w:rsid w:val="00FA43D5"/>
    <w:rsid w:val="00FA659E"/>
    <w:rsid w:val="00FA675C"/>
    <w:rsid w:val="00FB142A"/>
    <w:rsid w:val="00FB647F"/>
    <w:rsid w:val="00FC46B6"/>
    <w:rsid w:val="00FC603D"/>
    <w:rsid w:val="00FD27D8"/>
    <w:rsid w:val="00FD2E2D"/>
    <w:rsid w:val="00FD77AA"/>
    <w:rsid w:val="00FE25B0"/>
    <w:rsid w:val="00FE65A1"/>
    <w:rsid w:val="00FE7283"/>
    <w:rsid w:val="00FF13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iPriority="99"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uiPriority w:val="59"/>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customStyle="1" w:styleId="Char">
    <w:name w:val="Char"/>
    <w:basedOn w:val="Normal"/>
    <w:rsid w:val="001F0D38"/>
    <w:pPr>
      <w:widowControl/>
      <w:overflowPunct/>
      <w:autoSpaceDE/>
      <w:autoSpaceDN/>
      <w:adjustRightInd/>
      <w:spacing w:after="160" w:line="240" w:lineRule="exact"/>
    </w:pPr>
    <w:rPr>
      <w:rFonts w:ascii="Tahoma" w:hAnsi="Tahoma"/>
      <w:kern w:val="0"/>
      <w:lang w:eastAsia="en-US"/>
    </w:rPr>
  </w:style>
  <w:style w:type="paragraph" w:styleId="ListParagraph">
    <w:name w:val="List Paragraph"/>
    <w:basedOn w:val="Normal"/>
    <w:uiPriority w:val="99"/>
    <w:qFormat/>
    <w:rsid w:val="00792949"/>
    <w:pPr>
      <w:widowControl/>
      <w:overflowPunct/>
      <w:autoSpaceDE/>
      <w:autoSpaceDN/>
      <w:adjustRightInd/>
      <w:spacing w:after="240"/>
      <w:ind w:left="720"/>
      <w:contextualSpacing/>
      <w:jc w:val="both"/>
    </w:pPr>
    <w:rPr>
      <w:kern w:val="0"/>
      <w:sz w:val="24"/>
      <w:lang w:val="en-GB" w:eastAsia="it-IT"/>
    </w:rPr>
  </w:style>
  <w:style w:type="paragraph" w:customStyle="1" w:styleId="CharCharCharCharCharChar">
    <w:name w:val="Char Char Char Char Char Char"/>
    <w:basedOn w:val="Normal"/>
    <w:rsid w:val="00EA442A"/>
    <w:pPr>
      <w:widowControl/>
      <w:overflowPunct/>
      <w:autoSpaceDE/>
      <w:autoSpaceDN/>
      <w:adjustRightInd/>
      <w:spacing w:after="160" w:line="240" w:lineRule="exact"/>
    </w:pPr>
    <w:rPr>
      <w:rFonts w:ascii="Tahoma" w:hAnsi="Tahoma"/>
      <w:kern w:val="0"/>
      <w:lang w:val="en-US" w:eastAsia="en-US"/>
    </w:rPr>
  </w:style>
  <w:style w:type="paragraph" w:customStyle="1" w:styleId="Blockquote">
    <w:name w:val="Blockquote"/>
    <w:basedOn w:val="Normal"/>
    <w:link w:val="BlockquoteChar"/>
    <w:rsid w:val="00EA442A"/>
    <w:pPr>
      <w:overflowPunct/>
      <w:autoSpaceDE/>
      <w:autoSpaceDN/>
      <w:adjustRightInd/>
      <w:spacing w:before="100" w:after="100"/>
      <w:ind w:left="360" w:right="360"/>
    </w:pPr>
    <w:rPr>
      <w:rFonts w:ascii="Arial" w:hAnsi="Arial"/>
      <w:snapToGrid w:val="0"/>
      <w:kern w:val="0"/>
      <w:sz w:val="24"/>
      <w:lang w:val="en-US" w:eastAsia="en-US"/>
    </w:rPr>
  </w:style>
  <w:style w:type="character" w:customStyle="1" w:styleId="BlockquoteChar">
    <w:name w:val="Blockquote Char"/>
    <w:basedOn w:val="DefaultParagraphFont"/>
    <w:link w:val="Blockquote"/>
    <w:rsid w:val="00EA442A"/>
    <w:rPr>
      <w:rFonts w:ascii="Arial" w:hAnsi="Arial"/>
      <w:snapToGrid w:val="0"/>
      <w:sz w:val="24"/>
    </w:rPr>
  </w:style>
  <w:style w:type="paragraph" w:customStyle="1" w:styleId="NormalArial">
    <w:name w:val="Normal + Arial"/>
    <w:aliases w:val="10 pt"/>
    <w:basedOn w:val="Normal"/>
    <w:link w:val="NormalArialChar"/>
    <w:rsid w:val="00AE62C7"/>
    <w:pPr>
      <w:widowControl/>
      <w:numPr>
        <w:numId w:val="19"/>
      </w:numPr>
      <w:tabs>
        <w:tab w:val="clear" w:pos="720"/>
        <w:tab w:val="num" w:pos="240"/>
      </w:tabs>
      <w:overflowPunct/>
      <w:autoSpaceDE/>
      <w:autoSpaceDN/>
      <w:adjustRightInd/>
      <w:ind w:left="240" w:hanging="240"/>
    </w:pPr>
    <w:rPr>
      <w:rFonts w:ascii="Arial" w:hAnsi="Arial" w:cs="Arial"/>
      <w:kern w:val="0"/>
      <w:lang w:val="en-GB" w:eastAsia="it-IT"/>
    </w:rPr>
  </w:style>
  <w:style w:type="character" w:customStyle="1" w:styleId="NormalArialChar">
    <w:name w:val="Normal + Arial Char"/>
    <w:aliases w:val="10 pt Char"/>
    <w:basedOn w:val="DefaultParagraphFont"/>
    <w:link w:val="NormalArial"/>
    <w:rsid w:val="00AE62C7"/>
    <w:rPr>
      <w:rFonts w:ascii="Arial" w:hAnsi="Arial" w:cs="Arial"/>
      <w:lang w:val="en-GB" w:eastAsia="it-IT"/>
    </w:rPr>
  </w:style>
  <w:style w:type="paragraph" w:styleId="Caption">
    <w:name w:val="caption"/>
    <w:basedOn w:val="Normal"/>
    <w:next w:val="Normal"/>
    <w:uiPriority w:val="99"/>
    <w:qFormat/>
    <w:rsid w:val="00BB6B5A"/>
    <w:pPr>
      <w:widowControl/>
      <w:overflowPunct/>
      <w:autoSpaceDE/>
      <w:autoSpaceDN/>
      <w:adjustRightInd/>
      <w:spacing w:before="120" w:after="120"/>
      <w:ind w:right="-403"/>
      <w:jc w:val="both"/>
    </w:pPr>
    <w:rPr>
      <w:b/>
      <w:kern w:val="0"/>
      <w:sz w:val="24"/>
      <w:lang w:eastAsia="it-IT"/>
    </w:rPr>
  </w:style>
  <w:style w:type="character" w:styleId="Hyperlink">
    <w:name w:val="Hyperlink"/>
    <w:basedOn w:val="DefaultParagraphFont"/>
    <w:rsid w:val="00C54C71"/>
    <w:rPr>
      <w:color w:val="0000FF" w:themeColor="hyperlink"/>
      <w:u w:val="single"/>
    </w:rPr>
  </w:style>
  <w:style w:type="character" w:styleId="FootnoteReference">
    <w:name w:val="footnote reference"/>
    <w:rsid w:val="00584753"/>
    <w:rPr>
      <w:rFonts w:ascii="TimesNewRomanPS" w:hAnsi="TimesNewRomanPS"/>
      <w:position w:val="6"/>
      <w:sz w:val="16"/>
    </w:rPr>
  </w:style>
  <w:style w:type="paragraph" w:styleId="FootnoteText">
    <w:name w:val="footnote text"/>
    <w:basedOn w:val="Normal"/>
    <w:link w:val="FootnoteTextChar"/>
    <w:rsid w:val="00584753"/>
    <w:pPr>
      <w:widowControl/>
      <w:overflowPunct/>
      <w:autoSpaceDE/>
      <w:autoSpaceDN/>
      <w:adjustRightInd/>
      <w:spacing w:after="240"/>
      <w:ind w:left="357" w:hanging="357"/>
      <w:jc w:val="both"/>
    </w:pPr>
    <w:rPr>
      <w:kern w:val="0"/>
      <w:lang w:val="en-GB" w:eastAsia="it-IT"/>
    </w:rPr>
  </w:style>
  <w:style w:type="character" w:customStyle="1" w:styleId="FootnoteTextChar">
    <w:name w:val="Footnote Text Char"/>
    <w:basedOn w:val="DefaultParagraphFont"/>
    <w:link w:val="FootnoteText"/>
    <w:rsid w:val="00584753"/>
    <w:rPr>
      <w:lang w:val="en-GB"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60577730">
      <w:bodyDiv w:val="1"/>
      <w:marLeft w:val="0"/>
      <w:marRight w:val="0"/>
      <w:marTop w:val="0"/>
      <w:marBottom w:val="0"/>
      <w:divBdr>
        <w:top w:val="none" w:sz="0" w:space="0" w:color="auto"/>
        <w:left w:val="none" w:sz="0" w:space="0" w:color="auto"/>
        <w:bottom w:val="none" w:sz="0" w:space="0" w:color="auto"/>
        <w:right w:val="none" w:sz="0" w:space="0" w:color="auto"/>
      </w:divBdr>
    </w:div>
    <w:div w:id="16855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ica@rk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A491-9542-4FD8-90AB-24453771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2016-09-21T12:21:00Z</cp:lastPrinted>
  <dcterms:created xsi:type="dcterms:W3CDTF">2016-10-12T11:56:00Z</dcterms:created>
  <dcterms:modified xsi:type="dcterms:W3CDTF">2016-10-12T11:56:00Z</dcterms:modified>
</cp:coreProperties>
</file>