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A34" w:rsidRPr="00E81777" w:rsidRDefault="007D6841" w:rsidP="00BC5BD5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22"/>
          <w:szCs w:val="22"/>
        </w:rPr>
        <w:t xml:space="preserve">                </w:t>
      </w:r>
      <w:r w:rsidR="00BC5BD5" w:rsidRPr="00BC5BD5">
        <w:rPr>
          <w:b/>
          <w:bCs/>
          <w:noProof/>
          <w:sz w:val="22"/>
          <w:szCs w:val="22"/>
          <w:lang w:val="en-US" w:eastAsia="en-US"/>
        </w:rPr>
        <w:drawing>
          <wp:inline distT="0" distB="0" distL="0" distR="0">
            <wp:extent cx="5724525" cy="1343025"/>
            <wp:effectExtent l="19050" t="0" r="9525" b="0"/>
            <wp:docPr id="1" name="Picture 1" descr="sa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924" w:rsidRDefault="005A2924" w:rsidP="00E81777">
      <w:pPr>
        <w:jc w:val="center"/>
        <w:rPr>
          <w:b/>
          <w:bCs/>
          <w:sz w:val="36"/>
          <w:szCs w:val="36"/>
        </w:rPr>
      </w:pPr>
    </w:p>
    <w:p w:rsidR="00E81777" w:rsidRPr="00E81777" w:rsidRDefault="00E81777" w:rsidP="00E81777">
      <w:pPr>
        <w:jc w:val="center"/>
        <w:rPr>
          <w:b/>
          <w:bCs/>
          <w:sz w:val="36"/>
          <w:szCs w:val="36"/>
        </w:rPr>
      </w:pPr>
      <w:r w:rsidRPr="00E81777">
        <w:rPr>
          <w:b/>
          <w:bCs/>
          <w:sz w:val="36"/>
          <w:szCs w:val="36"/>
        </w:rPr>
        <w:t>NJOFTIMI PËR ANULIMIN E AKTIVITETIT TË PROKURIMIT</w:t>
      </w:r>
    </w:p>
    <w:p w:rsidR="009C2BE8" w:rsidRPr="00E81777" w:rsidRDefault="00E81777" w:rsidP="00AD10C4">
      <w:pPr>
        <w:jc w:val="center"/>
        <w:rPr>
          <w:i/>
          <w:iCs/>
          <w:sz w:val="18"/>
          <w:szCs w:val="18"/>
        </w:rPr>
      </w:pPr>
      <w:r>
        <w:rPr>
          <w:i/>
          <w:iCs/>
        </w:rPr>
        <w:t>Sipas Nenit</w:t>
      </w:r>
      <w:r w:rsidR="00AD10C4" w:rsidRPr="00E81777">
        <w:rPr>
          <w:i/>
          <w:iCs/>
          <w:sz w:val="18"/>
          <w:szCs w:val="18"/>
        </w:rPr>
        <w:t xml:space="preserve"> </w:t>
      </w:r>
      <w:r w:rsidR="00C320F2" w:rsidRPr="00E81777">
        <w:rPr>
          <w:i/>
          <w:iCs/>
          <w:sz w:val="18"/>
          <w:szCs w:val="18"/>
        </w:rPr>
        <w:t>62</w:t>
      </w:r>
      <w:r>
        <w:rPr>
          <w:i/>
          <w:iCs/>
          <w:sz w:val="18"/>
          <w:szCs w:val="18"/>
        </w:rPr>
        <w:t xml:space="preserve"> të Ligjit</w:t>
      </w:r>
      <w:r w:rsidR="009C2BE8" w:rsidRPr="00E81777">
        <w:rPr>
          <w:i/>
          <w:iCs/>
          <w:sz w:val="18"/>
          <w:szCs w:val="18"/>
        </w:rPr>
        <w:t xml:space="preserve"> No. </w:t>
      </w:r>
      <w:r w:rsidR="00AA215C" w:rsidRPr="00E81777">
        <w:rPr>
          <w:i/>
          <w:iCs/>
          <w:sz w:val="18"/>
          <w:szCs w:val="18"/>
        </w:rPr>
        <w:t>0</w:t>
      </w:r>
      <w:r w:rsidR="00F92889">
        <w:rPr>
          <w:i/>
          <w:iCs/>
          <w:sz w:val="18"/>
          <w:szCs w:val="18"/>
        </w:rPr>
        <w:t>4</w:t>
      </w:r>
      <w:r w:rsidR="00AA215C" w:rsidRPr="00E81777">
        <w:rPr>
          <w:i/>
          <w:iCs/>
          <w:sz w:val="18"/>
          <w:szCs w:val="18"/>
        </w:rPr>
        <w:t>/L-</w:t>
      </w:r>
      <w:r w:rsidR="00F92889">
        <w:rPr>
          <w:i/>
          <w:iCs/>
          <w:sz w:val="18"/>
          <w:szCs w:val="18"/>
        </w:rPr>
        <w:t>042</w:t>
      </w:r>
      <w:r w:rsidR="00AD10C4" w:rsidRPr="00E81777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Prokurimit Publik në Kosovë</w:t>
      </w:r>
    </w:p>
    <w:p w:rsidR="00AD10C4" w:rsidRPr="00E81777" w:rsidRDefault="00AD10C4" w:rsidP="00977E25">
      <w:pPr>
        <w:rPr>
          <w:b/>
          <w:bCs/>
          <w:sz w:val="24"/>
          <w:szCs w:val="24"/>
        </w:rPr>
      </w:pPr>
    </w:p>
    <w:p w:rsidR="00977E25" w:rsidRPr="00E81777" w:rsidRDefault="006E023C" w:rsidP="00977E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Data e përgatitjes së njoftimit:  </w:t>
      </w:r>
      <w:r w:rsidR="00137B57">
        <w:rPr>
          <w:b/>
          <w:bCs/>
          <w:sz w:val="24"/>
          <w:szCs w:val="24"/>
          <w:u w:val="single"/>
        </w:rPr>
        <w:t>15</w:t>
      </w:r>
      <w:r w:rsidR="0053625D" w:rsidRPr="000601B4">
        <w:rPr>
          <w:b/>
          <w:bCs/>
          <w:sz w:val="24"/>
          <w:szCs w:val="24"/>
          <w:u w:val="single"/>
        </w:rPr>
        <w:t>/</w:t>
      </w:r>
      <w:r w:rsidR="00137B57">
        <w:rPr>
          <w:b/>
          <w:bCs/>
          <w:i/>
          <w:sz w:val="24"/>
          <w:szCs w:val="24"/>
          <w:u w:val="single"/>
        </w:rPr>
        <w:t>04</w:t>
      </w:r>
      <w:r w:rsidR="000601B4" w:rsidRPr="000601B4">
        <w:rPr>
          <w:b/>
          <w:bCs/>
          <w:i/>
          <w:sz w:val="24"/>
          <w:szCs w:val="24"/>
          <w:u w:val="single"/>
        </w:rPr>
        <w:t>/</w:t>
      </w:r>
      <w:r w:rsidR="00004B15" w:rsidRPr="000601B4">
        <w:rPr>
          <w:b/>
          <w:bCs/>
          <w:i/>
          <w:sz w:val="24"/>
          <w:szCs w:val="24"/>
          <w:u w:val="single"/>
        </w:rPr>
        <w:t>201</w:t>
      </w:r>
      <w:r w:rsidR="00137B57">
        <w:rPr>
          <w:b/>
          <w:bCs/>
          <w:i/>
          <w:sz w:val="24"/>
          <w:szCs w:val="24"/>
          <w:u w:val="single"/>
        </w:rPr>
        <w:t>5</w:t>
      </w:r>
    </w:p>
    <w:p w:rsidR="00E6660B" w:rsidRPr="00E81777" w:rsidRDefault="00E6660B">
      <w:pPr>
        <w:jc w:val="center"/>
        <w:rPr>
          <w:i/>
          <w:iCs/>
          <w:sz w:val="18"/>
          <w:szCs w:val="18"/>
        </w:rPr>
      </w:pPr>
    </w:p>
    <w:p w:rsidR="007134D2" w:rsidRPr="00E81777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6E023C" w:rsidRPr="00E81777" w:rsidTr="00D110AA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23C" w:rsidRPr="00E81777" w:rsidRDefault="006E023C" w:rsidP="00665783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23C" w:rsidRPr="00E81777" w:rsidRDefault="00004B15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23C" w:rsidRPr="00E81777" w:rsidRDefault="00004B15" w:rsidP="00137B57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137B57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23C" w:rsidRPr="00E81777" w:rsidRDefault="00137B57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023C" w:rsidRPr="00E81777" w:rsidRDefault="00137B57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004B15">
              <w:rPr>
                <w:b/>
                <w:bCs/>
                <w:sz w:val="24"/>
                <w:szCs w:val="24"/>
              </w:rPr>
              <w:t>11</w:t>
            </w:r>
            <w:r w:rsidR="006E023C" w:rsidRPr="00E81777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E81777" w:rsidRDefault="00E81777" w:rsidP="007C28E2">
      <w:pPr>
        <w:spacing w:before="60"/>
      </w:pPr>
    </w:p>
    <w:p w:rsidR="007C28E2" w:rsidRPr="00E81777" w:rsidRDefault="00E81777" w:rsidP="007C28E2">
      <w:pPr>
        <w:spacing w:before="60"/>
      </w:pPr>
      <w:r w:rsidRPr="00D2123E">
        <w:t>Ky njoftim është përgatitur në GJUHËT: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E81777" w:rsidTr="00674CBE">
        <w:trPr>
          <w:trHeight w:val="351"/>
        </w:trPr>
        <w:tc>
          <w:tcPr>
            <w:tcW w:w="1276" w:type="dxa"/>
            <w:vAlign w:val="center"/>
          </w:tcPr>
          <w:p w:rsidR="00DF2C46" w:rsidRPr="00E81777" w:rsidRDefault="00E81777" w:rsidP="00050391">
            <w: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E81777" w:rsidRDefault="00374FEF" w:rsidP="00050391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9135E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E81777" w:rsidRDefault="00E81777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E81777" w:rsidRDefault="00374FEF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9135ED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E81777" w:rsidRDefault="00E81777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E81777" w:rsidRDefault="00374FEF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004B15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:rsidR="00DF2C46" w:rsidRPr="00E81777" w:rsidRDefault="00DF2C46" w:rsidP="00DF2C46">
      <w:pPr>
        <w:jc w:val="center"/>
        <w:rPr>
          <w:i/>
          <w:iCs/>
        </w:rPr>
      </w:pPr>
    </w:p>
    <w:p w:rsidR="00BD22CC" w:rsidRPr="00E81777" w:rsidRDefault="00BD22CC" w:rsidP="00BD22CC">
      <w:pPr>
        <w:rPr>
          <w:sz w:val="24"/>
          <w:szCs w:val="24"/>
        </w:rPr>
      </w:pPr>
    </w:p>
    <w:p w:rsidR="00E81777" w:rsidRPr="00D2123E" w:rsidRDefault="00E81777" w:rsidP="00E81777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NENI</w:t>
      </w:r>
      <w:r>
        <w:rPr>
          <w:b/>
          <w:bCs/>
          <w:sz w:val="24"/>
          <w:szCs w:val="24"/>
        </w:rPr>
        <w:t xml:space="preserve"> I</w:t>
      </w:r>
      <w:r w:rsidRPr="00D2123E">
        <w:rPr>
          <w:b/>
          <w:bCs/>
          <w:sz w:val="24"/>
          <w:szCs w:val="24"/>
        </w:rPr>
        <w:t>: AUTORITETI</w:t>
      </w:r>
      <w:r w:rsidR="00142E9F">
        <w:rPr>
          <w:b/>
          <w:bCs/>
          <w:sz w:val="24"/>
          <w:szCs w:val="24"/>
        </w:rPr>
        <w:t xml:space="preserve"> </w:t>
      </w:r>
      <w:r w:rsidRPr="00D2123E">
        <w:rPr>
          <w:b/>
          <w:bCs/>
          <w:sz w:val="24"/>
          <w:szCs w:val="24"/>
        </w:rPr>
        <w:t xml:space="preserve"> KONTRAKTUES</w:t>
      </w:r>
    </w:p>
    <w:p w:rsidR="0045345E" w:rsidRPr="00E81777" w:rsidRDefault="0045345E">
      <w:pPr>
        <w:rPr>
          <w:sz w:val="24"/>
          <w:szCs w:val="24"/>
        </w:rPr>
      </w:pPr>
    </w:p>
    <w:p w:rsidR="00E81777" w:rsidRPr="00D2123E" w:rsidRDefault="00E81777" w:rsidP="00E81777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I.1</w:t>
      </w:r>
      <w:r w:rsidR="009B3FBB"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E25B91" w:rsidRPr="00E81777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5A2924" w:rsidRDefault="00E81777" w:rsidP="00E81777">
            <w:pPr>
              <w:overflowPunct/>
              <w:rPr>
                <w:sz w:val="22"/>
                <w:szCs w:val="22"/>
              </w:rPr>
            </w:pPr>
            <w:r w:rsidRPr="005A2924">
              <w:rPr>
                <w:b/>
                <w:bCs/>
                <w:sz w:val="24"/>
                <w:szCs w:val="24"/>
              </w:rPr>
              <w:t>Emri zyrtar</w:t>
            </w:r>
            <w:r w:rsidRPr="005A2924">
              <w:rPr>
                <w:sz w:val="24"/>
                <w:szCs w:val="24"/>
              </w:rPr>
              <w:t>:</w:t>
            </w:r>
            <w:r w:rsidRPr="005A2924">
              <w:rPr>
                <w:i/>
                <w:sz w:val="22"/>
                <w:szCs w:val="22"/>
              </w:rPr>
              <w:t xml:space="preserve"> </w:t>
            </w:r>
            <w:r w:rsidR="005A2924">
              <w:rPr>
                <w:i/>
                <w:sz w:val="22"/>
                <w:szCs w:val="22"/>
              </w:rPr>
              <w:t>“[</w:t>
            </w:r>
            <w:r w:rsidR="005A2924" w:rsidRPr="0092514A">
              <w:rPr>
                <w:b/>
                <w:i/>
                <w:sz w:val="22"/>
                <w:szCs w:val="22"/>
              </w:rPr>
              <w:t>Ministria</w:t>
            </w:r>
            <w:r w:rsidR="005A2924">
              <w:rPr>
                <w:b/>
                <w:i/>
                <w:sz w:val="22"/>
                <w:szCs w:val="22"/>
              </w:rPr>
              <w:t xml:space="preserve"> </w:t>
            </w:r>
            <w:r w:rsidR="005A2924" w:rsidRPr="0092514A">
              <w:rPr>
                <w:b/>
                <w:i/>
                <w:sz w:val="22"/>
                <w:szCs w:val="22"/>
              </w:rPr>
              <w:t>e Punës dhe Mirëqenies Sociale</w:t>
            </w:r>
            <w:r w:rsidRPr="005A2924">
              <w:rPr>
                <w:i/>
                <w:sz w:val="22"/>
                <w:szCs w:val="22"/>
              </w:rPr>
              <w:t>]”</w:t>
            </w:r>
          </w:p>
        </w:tc>
      </w:tr>
      <w:tr w:rsidR="00E25B91" w:rsidRPr="00E81777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5A2924" w:rsidRDefault="00E81777" w:rsidP="005A2924">
            <w:pPr>
              <w:overflowPunct/>
              <w:rPr>
                <w:sz w:val="22"/>
                <w:szCs w:val="22"/>
              </w:rPr>
            </w:pPr>
            <w:r w:rsidRPr="005A2924">
              <w:rPr>
                <w:b/>
                <w:bCs/>
                <w:sz w:val="22"/>
                <w:szCs w:val="22"/>
              </w:rPr>
              <w:t>Adresa Postare</w:t>
            </w:r>
            <w:r w:rsidR="00E25B91" w:rsidRPr="005A2924">
              <w:rPr>
                <w:sz w:val="22"/>
                <w:szCs w:val="22"/>
              </w:rPr>
              <w:t xml:space="preserve">: </w:t>
            </w:r>
            <w:r w:rsidR="005A2924">
              <w:rPr>
                <w:i/>
                <w:sz w:val="22"/>
                <w:szCs w:val="22"/>
              </w:rPr>
              <w:t>“[</w:t>
            </w:r>
            <w:r w:rsidR="005A2924" w:rsidRPr="0092514A">
              <w:rPr>
                <w:b/>
                <w:i/>
                <w:sz w:val="22"/>
                <w:szCs w:val="22"/>
              </w:rPr>
              <w:t>Rruga e UÇK</w:t>
            </w:r>
            <w:r w:rsidRPr="005A2924">
              <w:rPr>
                <w:i/>
                <w:sz w:val="22"/>
                <w:szCs w:val="22"/>
              </w:rPr>
              <w:t>”</w:t>
            </w:r>
          </w:p>
        </w:tc>
      </w:tr>
      <w:tr w:rsidR="00E25B91" w:rsidRPr="00E81777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5B91" w:rsidRPr="005A2924" w:rsidRDefault="00E81777" w:rsidP="00E81777">
            <w:pPr>
              <w:rPr>
                <w:sz w:val="22"/>
                <w:szCs w:val="22"/>
              </w:rPr>
            </w:pPr>
            <w:r w:rsidRPr="005A2924">
              <w:rPr>
                <w:sz w:val="22"/>
                <w:szCs w:val="22"/>
              </w:rPr>
              <w:t>Qyteti</w:t>
            </w:r>
            <w:r w:rsidR="00E25B91" w:rsidRPr="005A2924">
              <w:rPr>
                <w:sz w:val="22"/>
                <w:szCs w:val="22"/>
              </w:rPr>
              <w:t>:</w:t>
            </w:r>
            <w:r w:rsidR="0045345E" w:rsidRPr="005A2924">
              <w:rPr>
                <w:sz w:val="22"/>
                <w:szCs w:val="22"/>
              </w:rPr>
              <w:t xml:space="preserve"> </w:t>
            </w:r>
            <w:r w:rsidR="0045345E" w:rsidRPr="005A2924">
              <w:rPr>
                <w:i/>
                <w:sz w:val="22"/>
                <w:szCs w:val="22"/>
              </w:rPr>
              <w:t xml:space="preserve"> </w:t>
            </w:r>
            <w:r w:rsidR="005A2924">
              <w:rPr>
                <w:i/>
                <w:sz w:val="22"/>
                <w:szCs w:val="22"/>
              </w:rPr>
              <w:t>“</w:t>
            </w:r>
            <w:r w:rsidR="005A2924" w:rsidRPr="0092514A">
              <w:rPr>
                <w:b/>
                <w:i/>
                <w:sz w:val="22"/>
                <w:szCs w:val="22"/>
              </w:rPr>
              <w:t>Prishtinë</w:t>
            </w:r>
            <w:r w:rsidRPr="005A2924">
              <w:rPr>
                <w:i/>
                <w:sz w:val="22"/>
                <w:szCs w:val="22"/>
              </w:rPr>
              <w:t>]”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25B91" w:rsidRPr="005A2924" w:rsidRDefault="00E81777" w:rsidP="00142E9F">
            <w:pPr>
              <w:overflowPunct/>
              <w:rPr>
                <w:sz w:val="22"/>
                <w:szCs w:val="22"/>
              </w:rPr>
            </w:pPr>
            <w:r w:rsidRPr="005A2924">
              <w:rPr>
                <w:sz w:val="22"/>
                <w:szCs w:val="22"/>
              </w:rPr>
              <w:t>Kodi postar</w:t>
            </w:r>
            <w:r w:rsidR="00E25B91" w:rsidRPr="005A2924">
              <w:rPr>
                <w:sz w:val="22"/>
                <w:szCs w:val="22"/>
              </w:rPr>
              <w:t>:</w:t>
            </w:r>
            <w:r w:rsidR="0045345E" w:rsidRPr="005A2924">
              <w:rPr>
                <w:sz w:val="22"/>
                <w:szCs w:val="22"/>
              </w:rPr>
              <w:t xml:space="preserve"> </w:t>
            </w:r>
            <w:r w:rsidR="005A2924">
              <w:rPr>
                <w:i/>
                <w:sz w:val="22"/>
                <w:szCs w:val="22"/>
              </w:rPr>
              <w:t>“[</w:t>
            </w:r>
            <w:r w:rsidR="005A2924" w:rsidRPr="0092514A">
              <w:rPr>
                <w:b/>
                <w:i/>
                <w:sz w:val="22"/>
                <w:szCs w:val="22"/>
              </w:rPr>
              <w:t>10 000</w:t>
            </w:r>
            <w:r w:rsidR="005A2924" w:rsidRPr="00354798">
              <w:rPr>
                <w:i/>
                <w:sz w:val="22"/>
                <w:szCs w:val="22"/>
              </w:rPr>
              <w:t>]”</w:t>
            </w:r>
            <w:r w:rsidR="00142E9F" w:rsidRPr="005A2924">
              <w:rPr>
                <w:i/>
                <w:sz w:val="22"/>
                <w:szCs w:val="22"/>
              </w:rPr>
              <w:t>]”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25B91" w:rsidRPr="005A2924" w:rsidRDefault="00822D6B" w:rsidP="005A2924">
            <w:pPr>
              <w:overflowPunct/>
              <w:rPr>
                <w:sz w:val="22"/>
                <w:szCs w:val="22"/>
              </w:rPr>
            </w:pPr>
            <w:r w:rsidRPr="005A2924">
              <w:rPr>
                <w:sz w:val="22"/>
                <w:szCs w:val="22"/>
              </w:rPr>
              <w:t>Vendi</w:t>
            </w:r>
            <w:r w:rsidR="00E25B91" w:rsidRPr="005A2924">
              <w:rPr>
                <w:sz w:val="22"/>
                <w:szCs w:val="22"/>
              </w:rPr>
              <w:t>:</w:t>
            </w:r>
            <w:r w:rsidR="005A2924" w:rsidRPr="0092514A">
              <w:rPr>
                <w:b/>
                <w:i/>
                <w:sz w:val="22"/>
                <w:szCs w:val="22"/>
              </w:rPr>
              <w:t xml:space="preserve"> Prishtinë</w:t>
            </w:r>
            <w:r w:rsidRPr="005A2924">
              <w:rPr>
                <w:i/>
                <w:sz w:val="22"/>
                <w:szCs w:val="22"/>
              </w:rPr>
              <w:t>]”</w:t>
            </w:r>
          </w:p>
        </w:tc>
      </w:tr>
      <w:tr w:rsidR="00E25B91" w:rsidRPr="00E81777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5B91" w:rsidRPr="005A2924" w:rsidRDefault="00822D6B" w:rsidP="00A519C3">
            <w:pPr>
              <w:rPr>
                <w:sz w:val="22"/>
                <w:szCs w:val="22"/>
              </w:rPr>
            </w:pPr>
            <w:r w:rsidRPr="005A2924">
              <w:rPr>
                <w:b/>
                <w:bCs/>
                <w:sz w:val="22"/>
                <w:szCs w:val="22"/>
              </w:rPr>
              <w:t>Personi kontaktues</w:t>
            </w:r>
            <w:r w:rsidR="00E25B91" w:rsidRPr="005A2924">
              <w:rPr>
                <w:sz w:val="22"/>
                <w:szCs w:val="22"/>
              </w:rPr>
              <w:t>:</w:t>
            </w:r>
            <w:r w:rsidR="0045345E" w:rsidRPr="005A2924">
              <w:rPr>
                <w:sz w:val="22"/>
                <w:szCs w:val="22"/>
              </w:rPr>
              <w:t xml:space="preserve"> </w:t>
            </w:r>
            <w:r w:rsidR="00A519C3" w:rsidRPr="005A2924">
              <w:rPr>
                <w:i/>
                <w:sz w:val="22"/>
                <w:szCs w:val="22"/>
              </w:rPr>
              <w:t>“[</w:t>
            </w:r>
            <w:r w:rsidR="005A2924">
              <w:rPr>
                <w:sz w:val="22"/>
                <w:szCs w:val="22"/>
              </w:rPr>
              <w:t>Azemine Reçica</w:t>
            </w:r>
            <w:r w:rsidR="00A519C3" w:rsidRPr="005A2924">
              <w:rPr>
                <w:i/>
                <w:sz w:val="22"/>
                <w:szCs w:val="22"/>
              </w:rPr>
              <w:t>]”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5A2924" w:rsidRDefault="00822D6B" w:rsidP="00822D6B">
            <w:pPr>
              <w:overflowPunct/>
              <w:rPr>
                <w:sz w:val="22"/>
                <w:szCs w:val="22"/>
              </w:rPr>
            </w:pPr>
            <w:r w:rsidRPr="005A2924">
              <w:rPr>
                <w:sz w:val="22"/>
                <w:szCs w:val="22"/>
              </w:rPr>
              <w:t>Telefoni</w:t>
            </w:r>
            <w:r w:rsidR="00E25B91" w:rsidRPr="005A2924">
              <w:rPr>
                <w:sz w:val="22"/>
                <w:szCs w:val="22"/>
              </w:rPr>
              <w:t>:</w:t>
            </w:r>
            <w:r w:rsidR="0045345E" w:rsidRPr="005A2924">
              <w:rPr>
                <w:sz w:val="22"/>
                <w:szCs w:val="22"/>
              </w:rPr>
              <w:t xml:space="preserve"> </w:t>
            </w:r>
            <w:r w:rsidR="005A2924">
              <w:rPr>
                <w:i/>
                <w:sz w:val="22"/>
                <w:szCs w:val="22"/>
              </w:rPr>
              <w:t>“</w:t>
            </w:r>
            <w:r w:rsidR="005A2924" w:rsidRPr="0092514A">
              <w:rPr>
                <w:b/>
                <w:i/>
                <w:sz w:val="22"/>
                <w:szCs w:val="22"/>
              </w:rPr>
              <w:t>038/200/26 050 ose 200/26/031</w:t>
            </w:r>
            <w:r w:rsidR="005A2924" w:rsidRPr="00354798">
              <w:rPr>
                <w:i/>
                <w:sz w:val="22"/>
                <w:szCs w:val="22"/>
              </w:rPr>
              <w:t>]”</w:t>
            </w:r>
            <w:r w:rsidRPr="005A2924">
              <w:rPr>
                <w:i/>
                <w:sz w:val="22"/>
                <w:szCs w:val="22"/>
              </w:rPr>
              <w:t>]”</w:t>
            </w:r>
          </w:p>
        </w:tc>
      </w:tr>
      <w:tr w:rsidR="00E25B91" w:rsidRPr="00E81777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5B91" w:rsidRPr="005A2924" w:rsidRDefault="00E25B91" w:rsidP="00A519C3">
            <w:pPr>
              <w:rPr>
                <w:sz w:val="22"/>
                <w:szCs w:val="22"/>
              </w:rPr>
            </w:pPr>
            <w:r w:rsidRPr="005A2924">
              <w:rPr>
                <w:sz w:val="22"/>
                <w:szCs w:val="22"/>
              </w:rPr>
              <w:t>Email:</w:t>
            </w:r>
            <w:r w:rsidR="009F55C0" w:rsidRPr="005A2924">
              <w:rPr>
                <w:sz w:val="22"/>
                <w:szCs w:val="22"/>
              </w:rPr>
              <w:t xml:space="preserve"> </w:t>
            </w:r>
            <w:r w:rsidR="005A2924">
              <w:rPr>
                <w:i/>
                <w:sz w:val="22"/>
                <w:szCs w:val="22"/>
              </w:rPr>
              <w:t>“[</w:t>
            </w:r>
            <w:r w:rsidR="005A2924" w:rsidRPr="0092514A">
              <w:rPr>
                <w:b/>
                <w:i/>
                <w:sz w:val="22"/>
                <w:szCs w:val="22"/>
              </w:rPr>
              <w:t>Azemine.recica@rks-gov.net</w:t>
            </w:r>
            <w:r w:rsidR="005A2924" w:rsidRPr="00354798">
              <w:rPr>
                <w:i/>
                <w:sz w:val="22"/>
                <w:szCs w:val="22"/>
              </w:rPr>
              <w:t>]”</w:t>
            </w:r>
            <w:r w:rsidR="00A519C3" w:rsidRPr="005A2924">
              <w:rPr>
                <w:i/>
                <w:sz w:val="22"/>
                <w:szCs w:val="22"/>
              </w:rPr>
              <w:t>]”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5A2924" w:rsidRDefault="00822D6B" w:rsidP="005A2924">
            <w:pPr>
              <w:overflowPunct/>
              <w:rPr>
                <w:sz w:val="22"/>
                <w:szCs w:val="22"/>
              </w:rPr>
            </w:pPr>
            <w:r w:rsidRPr="005A2924">
              <w:rPr>
                <w:sz w:val="22"/>
                <w:szCs w:val="22"/>
              </w:rPr>
              <w:t>Faksi</w:t>
            </w:r>
            <w:r w:rsidR="00E25B91" w:rsidRPr="005A2924">
              <w:rPr>
                <w:sz w:val="22"/>
                <w:szCs w:val="22"/>
              </w:rPr>
              <w:t>:</w:t>
            </w:r>
            <w:r w:rsidR="009F55C0" w:rsidRPr="005A2924">
              <w:rPr>
                <w:sz w:val="22"/>
                <w:szCs w:val="22"/>
              </w:rPr>
              <w:t xml:space="preserve"> </w:t>
            </w:r>
            <w:r w:rsidR="00A519C3" w:rsidRPr="005A2924">
              <w:rPr>
                <w:i/>
                <w:sz w:val="22"/>
                <w:szCs w:val="22"/>
              </w:rPr>
              <w:t>“[</w:t>
            </w:r>
            <w:r w:rsidR="005A2924" w:rsidRPr="0092514A">
              <w:rPr>
                <w:b/>
                <w:i/>
                <w:sz w:val="22"/>
                <w:szCs w:val="22"/>
              </w:rPr>
              <w:t>038/212/831</w:t>
            </w:r>
            <w:r w:rsidR="00A519C3" w:rsidRPr="005A2924">
              <w:rPr>
                <w:i/>
                <w:sz w:val="22"/>
                <w:szCs w:val="22"/>
              </w:rPr>
              <w:t>]”</w:t>
            </w:r>
          </w:p>
        </w:tc>
      </w:tr>
      <w:tr w:rsidR="00E25B91" w:rsidRPr="00E81777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5B91" w:rsidRPr="005A2924" w:rsidRDefault="00A519C3" w:rsidP="00772573">
            <w:pPr>
              <w:rPr>
                <w:sz w:val="22"/>
                <w:szCs w:val="22"/>
              </w:rPr>
            </w:pPr>
            <w:r w:rsidRPr="005A2924">
              <w:rPr>
                <w:sz w:val="22"/>
                <w:szCs w:val="22"/>
              </w:rPr>
              <w:t>Adresa e Internetit</w:t>
            </w:r>
            <w:r w:rsidR="00E25B91" w:rsidRPr="005A2924">
              <w:rPr>
                <w:sz w:val="22"/>
                <w:szCs w:val="22"/>
              </w:rPr>
              <w:t xml:space="preserve"> (</w:t>
            </w:r>
            <w:r w:rsidRPr="005A2924">
              <w:rPr>
                <w:i/>
                <w:iCs/>
                <w:sz w:val="22"/>
                <w:szCs w:val="22"/>
              </w:rPr>
              <w:t>nëse aplikohet</w:t>
            </w:r>
            <w:r w:rsidR="00E25B91" w:rsidRPr="005A2924">
              <w:rPr>
                <w:i/>
                <w:iCs/>
                <w:sz w:val="22"/>
                <w:szCs w:val="22"/>
              </w:rPr>
              <w:t>)</w:t>
            </w:r>
            <w:r w:rsidR="00E25B91" w:rsidRPr="005A2924">
              <w:rPr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5A2924" w:rsidRDefault="00A519C3" w:rsidP="00772573">
            <w:pPr>
              <w:overflowPunct/>
              <w:rPr>
                <w:sz w:val="22"/>
                <w:szCs w:val="22"/>
              </w:rPr>
            </w:pPr>
            <w:r w:rsidRPr="005A2924">
              <w:rPr>
                <w:i/>
                <w:sz w:val="22"/>
                <w:szCs w:val="22"/>
              </w:rPr>
              <w:t>“[shëno web e AK]”</w:t>
            </w:r>
          </w:p>
        </w:tc>
      </w:tr>
    </w:tbl>
    <w:p w:rsidR="009C2BE8" w:rsidRPr="00E81777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E81777" w:rsidTr="00772573">
        <w:trPr>
          <w:trHeight w:val="351"/>
        </w:trPr>
        <w:tc>
          <w:tcPr>
            <w:tcW w:w="628" w:type="dxa"/>
            <w:vAlign w:val="center"/>
          </w:tcPr>
          <w:p w:rsidR="007134D2" w:rsidRPr="00E81777" w:rsidRDefault="00A519C3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E81777" w:rsidRDefault="00374FEF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E023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E81777" w:rsidRDefault="00A519C3" w:rsidP="00772573">
            <w:r>
              <w:t>J</w:t>
            </w:r>
            <w:r w:rsidR="007134D2" w:rsidRPr="00E81777">
              <w:t>o</w:t>
            </w:r>
          </w:p>
        </w:tc>
        <w:tc>
          <w:tcPr>
            <w:tcW w:w="514" w:type="dxa"/>
            <w:vAlign w:val="center"/>
          </w:tcPr>
          <w:p w:rsidR="007134D2" w:rsidRPr="00E81777" w:rsidRDefault="00374FEF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="008A077A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</w:tr>
    </w:tbl>
    <w:p w:rsidR="00A519C3" w:rsidRPr="00D2123E" w:rsidRDefault="00A519C3" w:rsidP="00A519C3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97D8A" w:rsidRPr="00E81777" w:rsidRDefault="00597D8A" w:rsidP="00597D8A">
      <w:pPr>
        <w:rPr>
          <w:sz w:val="22"/>
          <w:szCs w:val="22"/>
        </w:rPr>
      </w:pPr>
    </w:p>
    <w:p w:rsidR="00C45B98" w:rsidRPr="00E81777" w:rsidRDefault="00C45B98" w:rsidP="004242EF">
      <w:pPr>
        <w:jc w:val="center"/>
        <w:rPr>
          <w:b/>
          <w:bCs/>
          <w:sz w:val="24"/>
          <w:szCs w:val="24"/>
        </w:rPr>
      </w:pPr>
    </w:p>
    <w:p w:rsidR="009B3FBB" w:rsidRDefault="009B3FBB" w:rsidP="009B3F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9B3FBB" w:rsidRPr="00D2123E" w:rsidRDefault="009B3FBB" w:rsidP="009B3FBB">
      <w:pPr>
        <w:rPr>
          <w:b/>
          <w:bCs/>
          <w:sz w:val="24"/>
          <w:szCs w:val="24"/>
        </w:rPr>
      </w:pPr>
    </w:p>
    <w:p w:rsidR="009C2BE8" w:rsidRPr="00E81777" w:rsidRDefault="009B3FBB" w:rsidP="009B3F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II.1)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FC603D" w:rsidRPr="00E81777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E81777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II.1.1</w:t>
            </w:r>
            <w:r w:rsidR="00CF787A" w:rsidRPr="00E81777">
              <w:rPr>
                <w:b/>
                <w:bCs/>
                <w:sz w:val="24"/>
                <w:szCs w:val="24"/>
              </w:rPr>
              <w:t>)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 w:rsidR="009B3FBB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C603D" w:rsidRPr="00F0175B" w:rsidRDefault="001B120C" w:rsidP="00FC603D">
            <w:pPr>
              <w:rPr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1B120C">
              <w:rPr>
                <w:b/>
                <w:sz w:val="24"/>
                <w:szCs w:val="24"/>
                <w:u w:val="single"/>
              </w:rPr>
              <w:t>Llot-1</w:t>
            </w:r>
            <w:r>
              <w:rPr>
                <w:b/>
                <w:sz w:val="24"/>
                <w:szCs w:val="24"/>
                <w:u w:val="single"/>
              </w:rPr>
              <w:t xml:space="preserve">,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37B57">
              <w:rPr>
                <w:b/>
                <w:sz w:val="24"/>
                <w:szCs w:val="24"/>
              </w:rPr>
              <w:t>Furnizim me material të ndryshëm shpenzues për zyre”,</w:t>
            </w:r>
          </w:p>
          <w:p w:rsidR="00FC603D" w:rsidRPr="00E81777" w:rsidRDefault="00FC603D" w:rsidP="00443A3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E81777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FBB" w:rsidRPr="00D2123E" w:rsidRDefault="00443A34" w:rsidP="009B3FBB">
            <w:pPr>
              <w:rPr>
                <w:b/>
                <w:b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II.1.2</w:t>
            </w:r>
            <w:r w:rsidR="00CF787A" w:rsidRPr="00E81777">
              <w:rPr>
                <w:b/>
                <w:bCs/>
                <w:sz w:val="24"/>
                <w:szCs w:val="24"/>
              </w:rPr>
              <w:t xml:space="preserve">) 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 w:rsidR="009B3FBB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E81777" w:rsidRDefault="008A077A" w:rsidP="009B3FBB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</w:t>
            </w:r>
            <w:r w:rsidR="009B3FBB" w:rsidRPr="00D2123E">
              <w:rPr>
                <w:i/>
                <w:iCs/>
                <w:sz w:val="22"/>
                <w:szCs w:val="22"/>
              </w:rPr>
              <w:t>shërbime</w:t>
            </w:r>
            <w:r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9C2BE8" w:rsidRPr="00E81777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C2BE8" w:rsidRPr="00E81777" w:rsidRDefault="00374FEF" w:rsidP="00316D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6E023C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316D48" w:rsidRPr="00E81777">
              <w:rPr>
                <w:b/>
                <w:bCs/>
                <w:sz w:val="24"/>
                <w:szCs w:val="24"/>
              </w:rPr>
              <w:t xml:space="preserve">   </w:t>
            </w:r>
            <w:r w:rsidR="009B3FBB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C2BE8" w:rsidRPr="00E81777" w:rsidRDefault="00374FEF" w:rsidP="00316D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="00361B0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316D48" w:rsidRPr="00E81777">
              <w:rPr>
                <w:b/>
                <w:bCs/>
                <w:sz w:val="24"/>
                <w:szCs w:val="24"/>
              </w:rPr>
              <w:t xml:space="preserve">        </w:t>
            </w:r>
            <w:r w:rsidR="009B3FBB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BE8" w:rsidRPr="00E81777" w:rsidRDefault="00374FEF" w:rsidP="00316D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361B0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316D48" w:rsidRPr="00E81777">
              <w:rPr>
                <w:b/>
                <w:bCs/>
                <w:sz w:val="24"/>
                <w:szCs w:val="24"/>
              </w:rPr>
              <w:t xml:space="preserve">    </w:t>
            </w:r>
            <w:r w:rsidR="006C2FF7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E81777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F2E26" w:rsidRPr="00E81777" w:rsidRDefault="00374FEF" w:rsidP="006E0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3"/>
            <w:r w:rsidR="006E023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6E023C">
              <w:rPr>
                <w:sz w:val="24"/>
                <w:szCs w:val="24"/>
              </w:rPr>
              <w:t xml:space="preserve"> </w:t>
            </w:r>
            <w:r w:rsidR="006C2FF7">
              <w:rPr>
                <w:sz w:val="24"/>
                <w:szCs w:val="24"/>
              </w:rPr>
              <w:t>Ekzekutim</w:t>
            </w:r>
          </w:p>
          <w:p w:rsidR="00BF2E26" w:rsidRPr="00E81777" w:rsidRDefault="00374FEF" w:rsidP="006E0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4"/>
            <w:r w:rsidR="006E023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6E023C">
              <w:rPr>
                <w:sz w:val="24"/>
                <w:szCs w:val="24"/>
              </w:rPr>
              <w:t xml:space="preserve"> </w:t>
            </w:r>
            <w:r w:rsidR="006C2FF7">
              <w:rPr>
                <w:sz w:val="24"/>
                <w:szCs w:val="24"/>
              </w:rPr>
              <w:t>Plani dhe ekzekutimi</w:t>
            </w:r>
          </w:p>
          <w:p w:rsidR="00BF2E26" w:rsidRPr="00E81777" w:rsidRDefault="00374FEF" w:rsidP="006E0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5"/>
            <w:r w:rsidR="006E023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6E023C">
              <w:rPr>
                <w:sz w:val="24"/>
                <w:szCs w:val="24"/>
              </w:rPr>
              <w:t xml:space="preserve"> </w:t>
            </w:r>
            <w:r w:rsidR="006C2FF7">
              <w:rPr>
                <w:sz w:val="24"/>
                <w:szCs w:val="24"/>
              </w:rPr>
              <w:t>Realizimi,</w:t>
            </w:r>
            <w:r w:rsidR="00BF2E26" w:rsidRPr="00E81777">
              <w:rPr>
                <w:sz w:val="24"/>
                <w:szCs w:val="24"/>
              </w:rPr>
              <w:t xml:space="preserve"> </w:t>
            </w:r>
            <w:r w:rsidR="006C2FF7">
              <w:rPr>
                <w:sz w:val="24"/>
                <w:szCs w:val="24"/>
              </w:rPr>
              <w:t xml:space="preserve">në çfarëdo mënyre, të punës, përgjegjës me kërkesa 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F2E26" w:rsidRPr="00E81777" w:rsidRDefault="00374FEF" w:rsidP="006E0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6"/>
            <w:r w:rsidR="006E023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6E023C">
              <w:rPr>
                <w:sz w:val="24"/>
                <w:szCs w:val="24"/>
              </w:rPr>
              <w:t xml:space="preserve"> </w:t>
            </w:r>
            <w:r w:rsidR="006C2FF7">
              <w:rPr>
                <w:sz w:val="24"/>
                <w:szCs w:val="24"/>
              </w:rPr>
              <w:t>Blerja</w:t>
            </w:r>
          </w:p>
          <w:p w:rsidR="006C2FF7" w:rsidRPr="00D2123E" w:rsidRDefault="00374FEF" w:rsidP="006E0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7"/>
            <w:r w:rsidR="006E023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6E023C">
              <w:rPr>
                <w:sz w:val="24"/>
                <w:szCs w:val="24"/>
              </w:rPr>
              <w:t xml:space="preserve"> </w:t>
            </w:r>
            <w:r w:rsidR="006C2FF7" w:rsidRPr="00D2123E">
              <w:rPr>
                <w:sz w:val="24"/>
                <w:szCs w:val="24"/>
              </w:rPr>
              <w:t>Qira financiare (lizing)</w:t>
            </w:r>
          </w:p>
          <w:p w:rsidR="00BF2E26" w:rsidRPr="00E81777" w:rsidRDefault="00374FEF" w:rsidP="006E0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8"/>
            <w:r w:rsidR="006E023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6E023C">
              <w:rPr>
                <w:sz w:val="24"/>
                <w:szCs w:val="24"/>
              </w:rPr>
              <w:t xml:space="preserve"> </w:t>
            </w:r>
            <w:r w:rsidR="006C2FF7">
              <w:rPr>
                <w:sz w:val="24"/>
                <w:szCs w:val="24"/>
              </w:rPr>
              <w:t>Qira</w:t>
            </w:r>
          </w:p>
          <w:p w:rsidR="006C2FF7" w:rsidRDefault="00374FEF" w:rsidP="006E0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9"/>
            <w:r w:rsidR="006E023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6E023C">
              <w:rPr>
                <w:sz w:val="24"/>
                <w:szCs w:val="24"/>
              </w:rPr>
              <w:t xml:space="preserve"> </w:t>
            </w:r>
            <w:r w:rsidR="006C2FF7">
              <w:rPr>
                <w:sz w:val="24"/>
                <w:szCs w:val="24"/>
              </w:rPr>
              <w:t>Blerje me këste</w:t>
            </w:r>
          </w:p>
          <w:p w:rsidR="0038546D" w:rsidRPr="006C2FF7" w:rsidRDefault="00374FEF" w:rsidP="006E0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0"/>
            <w:r w:rsidR="006E023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6E023C">
              <w:rPr>
                <w:sz w:val="24"/>
                <w:szCs w:val="24"/>
              </w:rPr>
              <w:t xml:space="preserve"> </w:t>
            </w:r>
            <w:r w:rsidR="006C2FF7" w:rsidRPr="006C2FF7">
              <w:rPr>
                <w:sz w:val="24"/>
                <w:szCs w:val="24"/>
              </w:rPr>
              <w:t>Një kombinim i këtyre</w:t>
            </w:r>
          </w:p>
          <w:p w:rsidR="00BF2E26" w:rsidRPr="00E81777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E81777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365EA" w:rsidRPr="00E81777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365EA" w:rsidRPr="00D2123E" w:rsidRDefault="008365EA" w:rsidP="00CD700E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8365EA" w:rsidRPr="00D2123E" w:rsidRDefault="008365EA" w:rsidP="00CD700E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365EA" w:rsidRPr="00D2123E" w:rsidRDefault="008365EA" w:rsidP="00CD700E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8365EA" w:rsidRPr="00D2123E" w:rsidRDefault="008365EA" w:rsidP="00CD700E">
            <w:pPr>
              <w:rPr>
                <w:sz w:val="24"/>
                <w:szCs w:val="24"/>
              </w:rPr>
            </w:pPr>
          </w:p>
          <w:p w:rsidR="008365EA" w:rsidRPr="00D2123E" w:rsidRDefault="00137B57" w:rsidP="00137B57">
            <w:pPr>
              <w:rPr>
                <w:sz w:val="24"/>
                <w:szCs w:val="24"/>
              </w:rPr>
            </w:pPr>
            <w:r w:rsidRPr="009B5860">
              <w:rPr>
                <w:bCs/>
                <w:color w:val="333399"/>
                <w:sz w:val="22"/>
                <w:szCs w:val="22"/>
              </w:rPr>
              <w:t xml:space="preserve">Ministria e </w:t>
            </w:r>
            <w:r>
              <w:rPr>
                <w:bCs/>
                <w:color w:val="333399"/>
                <w:sz w:val="22"/>
                <w:szCs w:val="22"/>
              </w:rPr>
              <w:t>Punës dhe Mirëqenies Sociale.-Qendrat Regjionale</w:t>
            </w:r>
            <w:r w:rsidRPr="00F65016">
              <w:rPr>
                <w:szCs w:val="24"/>
              </w:rPr>
              <w:t xml:space="preserve">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5EA" w:rsidRPr="00D2123E" w:rsidRDefault="008365EA" w:rsidP="00CD700E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8365EA" w:rsidRPr="00D2123E" w:rsidRDefault="008365EA" w:rsidP="00CD700E">
            <w:pPr>
              <w:rPr>
                <w:sz w:val="24"/>
                <w:szCs w:val="24"/>
              </w:rPr>
            </w:pPr>
          </w:p>
          <w:p w:rsidR="008365EA" w:rsidRPr="00D2123E" w:rsidRDefault="008365EA" w:rsidP="00137B57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</w:t>
            </w:r>
          </w:p>
        </w:tc>
      </w:tr>
      <w:tr w:rsidR="00C42809" w:rsidRPr="00E81777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E81777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II.1.3</w:t>
            </w:r>
            <w:r w:rsidR="00A66416" w:rsidRPr="00E81777">
              <w:rPr>
                <w:b/>
                <w:bCs/>
                <w:sz w:val="24"/>
                <w:szCs w:val="24"/>
              </w:rPr>
              <w:t>)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 w:rsidR="008365EA">
              <w:rPr>
                <w:b/>
                <w:bCs/>
                <w:sz w:val="24"/>
                <w:szCs w:val="24"/>
              </w:rPr>
              <w:t>Njoftimi përfshinë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</w:p>
          <w:p w:rsidR="00C42809" w:rsidRPr="00E81777" w:rsidRDefault="00C42809" w:rsidP="00C42809">
            <w:pPr>
              <w:rPr>
                <w:sz w:val="24"/>
                <w:szCs w:val="24"/>
              </w:rPr>
            </w:pPr>
          </w:p>
          <w:p w:rsidR="00764BE1" w:rsidRPr="00FA0EC5" w:rsidRDefault="00764BE1" w:rsidP="00764B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764BE1" w:rsidRPr="00FA0EC5" w:rsidTr="006B345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764BE1" w:rsidRPr="00FA0EC5" w:rsidRDefault="00764BE1" w:rsidP="006B345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bookmarkStart w:id="16" w:name="Check9"/>
              <w:tc>
                <w:tcPr>
                  <w:tcW w:w="794" w:type="dxa"/>
                  <w:vAlign w:val="center"/>
                </w:tcPr>
                <w:p w:rsidR="00764BE1" w:rsidRPr="00FA0EC5" w:rsidRDefault="00374FEF" w:rsidP="006B3458">
                  <w: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E023C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764BE1" w:rsidRPr="00FA0EC5" w:rsidRDefault="00764BE1" w:rsidP="006B345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764BE1" w:rsidRPr="00FA0EC5" w:rsidRDefault="00374FEF" w:rsidP="006B3458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0"/>
                  <w:r w:rsidR="00137B57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764BE1" w:rsidRPr="00FA0EC5" w:rsidRDefault="00764BE1" w:rsidP="00764BE1">
            <w:pPr>
              <w:rPr>
                <w:sz w:val="24"/>
                <w:szCs w:val="24"/>
              </w:rPr>
            </w:pPr>
          </w:p>
          <w:p w:rsidR="00764BE1" w:rsidRPr="00FA0EC5" w:rsidRDefault="00764BE1" w:rsidP="00764B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764BE1" w:rsidRPr="00FA0EC5" w:rsidTr="006B345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764BE1" w:rsidRPr="00FA0EC5" w:rsidRDefault="00764BE1" w:rsidP="006B345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11"/>
              <w:tc>
                <w:tcPr>
                  <w:tcW w:w="794" w:type="dxa"/>
                  <w:vAlign w:val="center"/>
                </w:tcPr>
                <w:p w:rsidR="00764BE1" w:rsidRPr="00FA0EC5" w:rsidRDefault="00374FEF" w:rsidP="006B3458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F0175B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764BE1" w:rsidRPr="00FA0EC5" w:rsidRDefault="00764BE1" w:rsidP="006B345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9" w:name="Check12"/>
              <w:tc>
                <w:tcPr>
                  <w:tcW w:w="514" w:type="dxa"/>
                  <w:vAlign w:val="center"/>
                </w:tcPr>
                <w:p w:rsidR="00764BE1" w:rsidRPr="00FA0EC5" w:rsidRDefault="00374FEF" w:rsidP="006B3458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E023C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</w:tr>
          </w:tbl>
          <w:p w:rsidR="00C42809" w:rsidRPr="00E81777" w:rsidRDefault="00C42809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E81777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E81777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443A34" w:rsidRPr="00E81777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II.1.</w:t>
            </w:r>
            <w:r w:rsidR="006B16DA" w:rsidRPr="00E81777">
              <w:rPr>
                <w:b/>
                <w:bCs/>
                <w:sz w:val="24"/>
                <w:szCs w:val="24"/>
              </w:rPr>
              <w:t>4</w:t>
            </w:r>
            <w:r w:rsidR="00BB2A9A" w:rsidRPr="00E81777">
              <w:rPr>
                <w:b/>
                <w:bCs/>
                <w:sz w:val="24"/>
                <w:szCs w:val="24"/>
              </w:rPr>
              <w:t>)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 w:rsidR="008365EA"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 w:rsidR="008365EA">
              <w:rPr>
                <w:b/>
                <w:bCs/>
                <w:sz w:val="24"/>
                <w:szCs w:val="24"/>
              </w:rPr>
              <w:t xml:space="preserve">lëndës së </w:t>
            </w:r>
            <w:r w:rsidR="008365EA"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713AA" w:rsidRPr="00F0175B" w:rsidRDefault="00377CD0" w:rsidP="00F713AA">
            <w:pPr>
              <w:rPr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Llot-1 </w:t>
            </w:r>
            <w:r w:rsidR="00137B57">
              <w:rPr>
                <w:b/>
                <w:sz w:val="24"/>
                <w:szCs w:val="24"/>
              </w:rPr>
              <w:t>“Furnizim me material të ndryshëm shpenzues për zyre”,</w:t>
            </w:r>
          </w:p>
          <w:p w:rsidR="00443A34" w:rsidRPr="00F713AA" w:rsidRDefault="00137B57">
            <w:pPr>
              <w:rPr>
                <w:rFonts w:ascii="Sylfaen" w:hAnsi="Sylfaen"/>
                <w:sz w:val="24"/>
                <w:szCs w:val="24"/>
              </w:rPr>
            </w:pPr>
            <w:r w:rsidRPr="00D94126">
              <w:rPr>
                <w:sz w:val="24"/>
                <w:szCs w:val="24"/>
              </w:rPr>
              <w:t xml:space="preserve">Lënda e kontratës është “Furnizim me material shpenzues për zyre", sipas kërkesave teknike të </w:t>
            </w:r>
            <w:r w:rsidRPr="00D94126">
              <w:rPr>
                <w:bCs/>
                <w:sz w:val="24"/>
                <w:szCs w:val="24"/>
              </w:rPr>
              <w:t>Specifikimin Teknik të dosjes se këtij tenderi (për më gjerë referoju Aneksit 1 të Dosjes se këtij Tenderi).</w:t>
            </w:r>
          </w:p>
        </w:tc>
      </w:tr>
      <w:tr w:rsidR="00443A34" w:rsidRPr="00E81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E81777" w:rsidRDefault="00112372">
            <w:pPr>
              <w:rPr>
                <w:b/>
                <w:bCs/>
                <w:sz w:val="24"/>
                <w:szCs w:val="24"/>
              </w:rPr>
            </w:pPr>
          </w:p>
          <w:p w:rsidR="00D31474" w:rsidRPr="00E81777" w:rsidRDefault="00443A34">
            <w:pPr>
              <w:rPr>
                <w:b/>
                <w:b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II.1.</w:t>
            </w:r>
            <w:r w:rsidR="006B16DA" w:rsidRPr="00E81777">
              <w:rPr>
                <w:b/>
                <w:bCs/>
                <w:sz w:val="24"/>
                <w:szCs w:val="24"/>
              </w:rPr>
              <w:t>5</w:t>
            </w:r>
            <w:r w:rsidR="00BB2A9A" w:rsidRPr="00E81777">
              <w:rPr>
                <w:b/>
                <w:bCs/>
                <w:sz w:val="24"/>
                <w:szCs w:val="24"/>
              </w:rPr>
              <w:t xml:space="preserve">) </w:t>
            </w:r>
            <w:r w:rsidR="008365EA" w:rsidRPr="00D2123E">
              <w:rPr>
                <w:b/>
                <w:bCs/>
                <w:sz w:val="24"/>
                <w:szCs w:val="24"/>
              </w:rPr>
              <w:t>Klasifikimi i</w:t>
            </w:r>
            <w:r w:rsidR="008365EA">
              <w:rPr>
                <w:b/>
                <w:bCs/>
                <w:sz w:val="24"/>
                <w:szCs w:val="24"/>
              </w:rPr>
              <w:t xml:space="preserve"> F</w:t>
            </w:r>
            <w:r w:rsidR="008365EA"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 w:rsidR="008365EA">
              <w:rPr>
                <w:b/>
                <w:bCs/>
                <w:sz w:val="24"/>
                <w:szCs w:val="24"/>
              </w:rPr>
              <w:t>P</w:t>
            </w:r>
            <w:r w:rsidR="008365EA" w:rsidRPr="00D2123E">
              <w:rPr>
                <w:b/>
                <w:bCs/>
                <w:sz w:val="24"/>
                <w:szCs w:val="24"/>
              </w:rPr>
              <w:t>ërgjithshëm të</w:t>
            </w:r>
            <w:r w:rsidR="008365EA">
              <w:rPr>
                <w:b/>
                <w:bCs/>
                <w:sz w:val="24"/>
                <w:szCs w:val="24"/>
              </w:rPr>
              <w:t xml:space="preserve"> P</w:t>
            </w:r>
            <w:r w:rsidR="008365EA"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 w:rsidR="008365EA">
              <w:rPr>
                <w:b/>
                <w:bCs/>
                <w:sz w:val="24"/>
                <w:szCs w:val="24"/>
              </w:rPr>
              <w:t>(FPP)</w:t>
            </w:r>
          </w:p>
          <w:p w:rsidR="00443A34" w:rsidRPr="00E81777" w:rsidRDefault="00137B57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  <w:r w:rsidR="00FC603D" w:rsidRPr="00E81777">
              <w:rPr>
                <w:b/>
                <w:bCs/>
                <w:sz w:val="40"/>
                <w:szCs w:val="40"/>
              </w:rPr>
              <w:t>⁭.</w:t>
            </w:r>
            <w:r w:rsidR="00F0175B">
              <w:rPr>
                <w:b/>
                <w:bCs/>
                <w:sz w:val="40"/>
                <w:szCs w:val="40"/>
              </w:rPr>
              <w:t>0</w:t>
            </w:r>
            <w:r w:rsidR="00FC603D" w:rsidRPr="00E81777">
              <w:rPr>
                <w:b/>
                <w:bCs/>
                <w:sz w:val="40"/>
                <w:szCs w:val="40"/>
              </w:rPr>
              <w:t>⁭</w:t>
            </w:r>
            <w:r w:rsidR="00F0175B">
              <w:rPr>
                <w:b/>
                <w:bCs/>
                <w:sz w:val="40"/>
                <w:szCs w:val="40"/>
              </w:rPr>
              <w:t>0</w:t>
            </w:r>
            <w:r w:rsidR="00FC603D" w:rsidRPr="00E81777">
              <w:rPr>
                <w:b/>
                <w:bCs/>
                <w:sz w:val="40"/>
                <w:szCs w:val="40"/>
              </w:rPr>
              <w:t>⁭</w:t>
            </w:r>
            <w:r w:rsidR="00F0175B">
              <w:rPr>
                <w:b/>
                <w:bCs/>
                <w:sz w:val="40"/>
                <w:szCs w:val="40"/>
              </w:rPr>
              <w:t>0</w:t>
            </w:r>
            <w:r w:rsidR="00FC603D" w:rsidRPr="00E81777">
              <w:rPr>
                <w:b/>
                <w:bCs/>
                <w:sz w:val="40"/>
                <w:szCs w:val="40"/>
              </w:rPr>
              <w:t>.⁭</w:t>
            </w:r>
            <w:r w:rsidR="00F0175B">
              <w:rPr>
                <w:b/>
                <w:bCs/>
                <w:sz w:val="40"/>
                <w:szCs w:val="40"/>
              </w:rPr>
              <w:t>0</w:t>
            </w:r>
            <w:r w:rsidR="00FC603D" w:rsidRPr="00E81777">
              <w:rPr>
                <w:b/>
                <w:bCs/>
                <w:sz w:val="40"/>
                <w:szCs w:val="40"/>
              </w:rPr>
              <w:t>⁭.</w:t>
            </w:r>
            <w:r w:rsidR="00F0175B">
              <w:rPr>
                <w:b/>
                <w:bCs/>
                <w:sz w:val="40"/>
                <w:szCs w:val="40"/>
              </w:rPr>
              <w:t>0</w:t>
            </w:r>
            <w:r w:rsidR="00933386" w:rsidRPr="00E81777">
              <w:rPr>
                <w:b/>
                <w:bCs/>
                <w:sz w:val="40"/>
                <w:szCs w:val="40"/>
              </w:rPr>
              <w:t>⁭</w:t>
            </w:r>
            <w:r w:rsidR="00F0175B">
              <w:rPr>
                <w:b/>
                <w:bCs/>
                <w:sz w:val="40"/>
                <w:szCs w:val="40"/>
              </w:rPr>
              <w:t>0</w:t>
            </w:r>
            <w:r w:rsidR="00933386" w:rsidRPr="00E81777">
              <w:rPr>
                <w:b/>
                <w:bCs/>
                <w:sz w:val="40"/>
                <w:szCs w:val="40"/>
              </w:rPr>
              <w:t>⁭</w:t>
            </w:r>
            <w:r w:rsidR="00FC603D" w:rsidRPr="00E81777">
              <w:rPr>
                <w:b/>
                <w:bCs/>
                <w:sz w:val="40"/>
                <w:szCs w:val="40"/>
              </w:rPr>
              <w:t>-</w:t>
            </w:r>
            <w:r>
              <w:rPr>
                <w:b/>
                <w:bCs/>
                <w:sz w:val="40"/>
                <w:szCs w:val="40"/>
              </w:rPr>
              <w:t>3</w:t>
            </w:r>
            <w:r w:rsidR="00933386" w:rsidRPr="00E81777">
              <w:rPr>
                <w:b/>
                <w:bCs/>
                <w:sz w:val="40"/>
                <w:szCs w:val="40"/>
              </w:rPr>
              <w:t>⁭</w:t>
            </w:r>
          </w:p>
        </w:tc>
      </w:tr>
    </w:tbl>
    <w:p w:rsidR="0042682D" w:rsidRPr="00E81777" w:rsidRDefault="0042682D">
      <w:pPr>
        <w:rPr>
          <w:b/>
          <w:bCs/>
          <w:sz w:val="24"/>
          <w:szCs w:val="24"/>
        </w:rPr>
      </w:pPr>
    </w:p>
    <w:p w:rsidR="006E023C" w:rsidRDefault="006E023C" w:rsidP="008365EA">
      <w:pPr>
        <w:rPr>
          <w:b/>
          <w:bCs/>
          <w:sz w:val="24"/>
          <w:szCs w:val="24"/>
        </w:rPr>
      </w:pPr>
    </w:p>
    <w:p w:rsidR="006E023C" w:rsidRDefault="006E023C" w:rsidP="008365EA">
      <w:pPr>
        <w:rPr>
          <w:b/>
          <w:bCs/>
          <w:sz w:val="24"/>
          <w:szCs w:val="24"/>
        </w:rPr>
      </w:pPr>
    </w:p>
    <w:p w:rsidR="008365EA" w:rsidRPr="00D2123E" w:rsidRDefault="008365EA" w:rsidP="008365E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8365EA" w:rsidRDefault="008365EA" w:rsidP="008365EA">
      <w:pPr>
        <w:rPr>
          <w:b/>
          <w:bCs/>
          <w:sz w:val="24"/>
          <w:szCs w:val="24"/>
        </w:rPr>
      </w:pPr>
    </w:p>
    <w:p w:rsidR="008365EA" w:rsidRPr="00D2123E" w:rsidRDefault="008365EA" w:rsidP="008365EA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112372" w:rsidRPr="00E81777" w:rsidRDefault="00112372">
      <w:pPr>
        <w:rPr>
          <w:b/>
          <w:bCs/>
          <w:sz w:val="24"/>
          <w:szCs w:val="24"/>
        </w:rPr>
      </w:pPr>
    </w:p>
    <w:p w:rsidR="006B16DA" w:rsidRPr="00E81777" w:rsidRDefault="006B16DA" w:rsidP="006B16DA">
      <w:pPr>
        <w:rPr>
          <w:b/>
          <w:bCs/>
          <w:sz w:val="24"/>
          <w:szCs w:val="24"/>
        </w:rPr>
      </w:pPr>
      <w:r w:rsidRPr="00E81777">
        <w:rPr>
          <w:sz w:val="24"/>
          <w:szCs w:val="24"/>
        </w:rPr>
        <w:t xml:space="preserve"> </w:t>
      </w:r>
      <w:bookmarkStart w:id="20" w:name="Check13"/>
      <w:r w:rsidR="00374FEF">
        <w:rPr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1"/>
            </w:checkBox>
          </w:ffData>
        </w:fldChar>
      </w:r>
      <w:r w:rsidR="00F0175B">
        <w:rPr>
          <w:sz w:val="24"/>
          <w:szCs w:val="24"/>
        </w:rPr>
        <w:instrText xml:space="preserve"> FORMCHECKBOX </w:instrText>
      </w:r>
      <w:r w:rsidR="00374FEF">
        <w:rPr>
          <w:sz w:val="24"/>
          <w:szCs w:val="24"/>
        </w:rPr>
      </w:r>
      <w:r w:rsidR="00374FEF">
        <w:rPr>
          <w:sz w:val="24"/>
          <w:szCs w:val="24"/>
        </w:rPr>
        <w:fldChar w:fldCharType="separate"/>
      </w:r>
      <w:r w:rsidR="00374FEF">
        <w:rPr>
          <w:sz w:val="24"/>
          <w:szCs w:val="24"/>
        </w:rPr>
        <w:fldChar w:fldCharType="end"/>
      </w:r>
      <w:bookmarkEnd w:id="20"/>
      <w:r w:rsidRPr="00E81777">
        <w:rPr>
          <w:sz w:val="24"/>
          <w:szCs w:val="24"/>
        </w:rPr>
        <w:t xml:space="preserve">    </w:t>
      </w:r>
      <w:r w:rsidR="008365EA">
        <w:rPr>
          <w:sz w:val="24"/>
          <w:szCs w:val="24"/>
        </w:rPr>
        <w:t>E hapur</w:t>
      </w:r>
      <w:r w:rsidRPr="00E81777">
        <w:rPr>
          <w:sz w:val="24"/>
          <w:szCs w:val="24"/>
        </w:rPr>
        <w:t xml:space="preserve">                     </w:t>
      </w:r>
    </w:p>
    <w:p w:rsidR="00112372" w:rsidRPr="00E81777" w:rsidRDefault="00112372">
      <w:pPr>
        <w:rPr>
          <w:sz w:val="24"/>
          <w:szCs w:val="24"/>
        </w:rPr>
      </w:pPr>
    </w:p>
    <w:p w:rsidR="0042682D" w:rsidRPr="00E81777" w:rsidRDefault="0042682D">
      <w:pPr>
        <w:rPr>
          <w:sz w:val="24"/>
          <w:szCs w:val="24"/>
        </w:rPr>
      </w:pPr>
    </w:p>
    <w:p w:rsidR="009C2BE8" w:rsidRPr="00E81777" w:rsidRDefault="006B16DA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>III</w:t>
      </w:r>
      <w:r w:rsidR="009C2BE8" w:rsidRPr="00E81777">
        <w:rPr>
          <w:b/>
          <w:bCs/>
          <w:sz w:val="24"/>
          <w:szCs w:val="24"/>
        </w:rPr>
        <w:t>.2</w:t>
      </w:r>
      <w:r w:rsidR="0002651F" w:rsidRPr="00E81777">
        <w:rPr>
          <w:b/>
          <w:bCs/>
          <w:sz w:val="24"/>
          <w:szCs w:val="24"/>
        </w:rPr>
        <w:t>)</w:t>
      </w:r>
      <w:r w:rsidR="009C2BE8" w:rsidRPr="00E81777">
        <w:rPr>
          <w:b/>
          <w:bCs/>
          <w:sz w:val="24"/>
          <w:szCs w:val="24"/>
        </w:rPr>
        <w:t xml:space="preserve"> </w:t>
      </w:r>
      <w:r w:rsidR="008365EA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74537" w:rsidRPr="00E81777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81777" w:rsidRDefault="0042682D" w:rsidP="006B16DA">
            <w:pPr>
              <w:rPr>
                <w:i/>
                <w:sz w:val="24"/>
                <w:szCs w:val="24"/>
              </w:rPr>
            </w:pPr>
          </w:p>
          <w:p w:rsidR="00574537" w:rsidRPr="00E81777" w:rsidRDefault="00374FEF" w:rsidP="006E023C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1" w:name="Check16"/>
            <w:r w:rsidR="00145EDC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21"/>
            <w:r w:rsidR="006E023C">
              <w:rPr>
                <w:b/>
                <w:sz w:val="24"/>
                <w:szCs w:val="24"/>
              </w:rPr>
              <w:t xml:space="preserve"> </w:t>
            </w:r>
            <w:r w:rsidR="008365EA">
              <w:rPr>
                <w:b/>
                <w:sz w:val="24"/>
                <w:szCs w:val="24"/>
              </w:rPr>
              <w:t>Çmimi më i ulët</w:t>
            </w:r>
          </w:p>
          <w:p w:rsidR="00574537" w:rsidRPr="00D731B5" w:rsidRDefault="00574537" w:rsidP="00D731B5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6B16DA" w:rsidRPr="00E81777" w:rsidRDefault="006B16DA">
      <w:pPr>
        <w:rPr>
          <w:b/>
          <w:bCs/>
          <w:sz w:val="24"/>
          <w:szCs w:val="24"/>
        </w:rPr>
      </w:pPr>
    </w:p>
    <w:p w:rsidR="003D4207" w:rsidRPr="00E81777" w:rsidRDefault="009C2BE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>I</w:t>
      </w:r>
      <w:r w:rsidR="002E7226" w:rsidRPr="00E81777">
        <w:rPr>
          <w:b/>
          <w:bCs/>
          <w:sz w:val="24"/>
          <w:szCs w:val="24"/>
        </w:rPr>
        <w:t>II</w:t>
      </w:r>
      <w:r w:rsidRPr="00E81777">
        <w:rPr>
          <w:b/>
          <w:bCs/>
          <w:sz w:val="24"/>
          <w:szCs w:val="24"/>
        </w:rPr>
        <w:t>.3</w:t>
      </w:r>
      <w:r w:rsidR="002E305F" w:rsidRPr="00E81777">
        <w:rPr>
          <w:b/>
          <w:bCs/>
          <w:sz w:val="24"/>
          <w:szCs w:val="24"/>
        </w:rPr>
        <w:t>)</w:t>
      </w:r>
      <w:r w:rsidRPr="00E81777">
        <w:rPr>
          <w:b/>
          <w:bCs/>
          <w:sz w:val="24"/>
          <w:szCs w:val="24"/>
        </w:rPr>
        <w:t xml:space="preserve"> </w:t>
      </w:r>
      <w:r w:rsidR="00C1355D"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E81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E81777" w:rsidRDefault="002E7226" w:rsidP="002E7226">
            <w:pPr>
              <w:rPr>
                <w:b/>
                <w:b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 xml:space="preserve">III.3.1) </w:t>
            </w:r>
            <w:r w:rsidR="00C1355D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C1355D" w:rsidRPr="00944A74" w:rsidRDefault="00B70760" w:rsidP="00C1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Njoftimi paraprak    ___</w:t>
            </w:r>
            <w:r w:rsidR="00137B57">
              <w:rPr>
                <w:sz w:val="24"/>
                <w:szCs w:val="24"/>
              </w:rPr>
              <w:t>PO</w:t>
            </w:r>
            <w:r>
              <w:rPr>
                <w:sz w:val="24"/>
                <w:szCs w:val="24"/>
              </w:rPr>
              <w:t>___</w:t>
            </w:r>
            <w:r w:rsidR="00C1355D" w:rsidRPr="00944A74">
              <w:rPr>
                <w:sz w:val="24"/>
                <w:szCs w:val="24"/>
              </w:rPr>
              <w:t>_______________________________</w:t>
            </w:r>
          </w:p>
          <w:p w:rsidR="00C1355D" w:rsidRPr="00944A74" w:rsidRDefault="00C1355D" w:rsidP="00C1355D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Njo</w:t>
            </w:r>
            <w:r w:rsidR="00B70760">
              <w:rPr>
                <w:sz w:val="24"/>
                <w:szCs w:val="24"/>
              </w:rPr>
              <w:t>ftimi për kontratë     ________</w:t>
            </w:r>
            <w:r w:rsidR="00137B57">
              <w:rPr>
                <w:b/>
                <w:sz w:val="24"/>
                <w:szCs w:val="24"/>
              </w:rPr>
              <w:t>13.02</w:t>
            </w:r>
            <w:r w:rsidR="00014B8B" w:rsidRPr="00014B8B">
              <w:rPr>
                <w:b/>
                <w:sz w:val="24"/>
                <w:szCs w:val="24"/>
              </w:rPr>
              <w:t>.2014</w:t>
            </w:r>
            <w:r w:rsidR="00014B8B">
              <w:rPr>
                <w:sz w:val="24"/>
                <w:szCs w:val="24"/>
              </w:rPr>
              <w:t>__________________</w:t>
            </w:r>
          </w:p>
          <w:p w:rsidR="006D5B66" w:rsidRPr="00E81777" w:rsidRDefault="00C1355D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  ______________________________</w:t>
            </w:r>
          </w:p>
        </w:tc>
      </w:tr>
    </w:tbl>
    <w:p w:rsidR="002E7226" w:rsidRDefault="002E7226" w:rsidP="006D6109">
      <w:pPr>
        <w:rPr>
          <w:b/>
          <w:bCs/>
          <w:sz w:val="24"/>
          <w:szCs w:val="24"/>
        </w:rPr>
      </w:pPr>
    </w:p>
    <w:p w:rsidR="006E023C" w:rsidRDefault="006E023C" w:rsidP="006D6109">
      <w:pPr>
        <w:rPr>
          <w:b/>
          <w:bCs/>
          <w:sz w:val="24"/>
          <w:szCs w:val="24"/>
        </w:rPr>
      </w:pPr>
    </w:p>
    <w:p w:rsidR="006E023C" w:rsidRPr="00E81777" w:rsidRDefault="006E023C" w:rsidP="006D6109">
      <w:pPr>
        <w:rPr>
          <w:b/>
          <w:bCs/>
          <w:sz w:val="24"/>
          <w:szCs w:val="24"/>
        </w:rPr>
      </w:pPr>
    </w:p>
    <w:p w:rsidR="00E669D8" w:rsidRDefault="00E669D8" w:rsidP="006D6109">
      <w:pPr>
        <w:rPr>
          <w:b/>
          <w:bCs/>
          <w:sz w:val="24"/>
          <w:szCs w:val="24"/>
        </w:rPr>
      </w:pPr>
    </w:p>
    <w:p w:rsidR="00E669D8" w:rsidRDefault="00E669D8" w:rsidP="006D6109">
      <w:pPr>
        <w:rPr>
          <w:b/>
          <w:bCs/>
          <w:sz w:val="24"/>
          <w:szCs w:val="24"/>
        </w:rPr>
      </w:pPr>
    </w:p>
    <w:p w:rsidR="00F121D6" w:rsidRDefault="00F121D6" w:rsidP="006D6109">
      <w:pPr>
        <w:rPr>
          <w:b/>
          <w:bCs/>
          <w:sz w:val="24"/>
          <w:szCs w:val="24"/>
        </w:rPr>
      </w:pPr>
    </w:p>
    <w:p w:rsidR="00F121D6" w:rsidRDefault="00F121D6" w:rsidP="006D6109">
      <w:pPr>
        <w:rPr>
          <w:b/>
          <w:bCs/>
          <w:sz w:val="24"/>
          <w:szCs w:val="24"/>
        </w:rPr>
      </w:pPr>
    </w:p>
    <w:p w:rsidR="00E669D8" w:rsidRDefault="00E669D8" w:rsidP="006D6109">
      <w:pPr>
        <w:rPr>
          <w:b/>
          <w:bCs/>
          <w:sz w:val="24"/>
          <w:szCs w:val="24"/>
        </w:rPr>
      </w:pPr>
    </w:p>
    <w:p w:rsidR="006D6109" w:rsidRDefault="002E7226" w:rsidP="006D6109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SECTION IV: </w:t>
      </w:r>
      <w:r w:rsidR="00C1355D" w:rsidRPr="00D2123E">
        <w:rPr>
          <w:b/>
          <w:bCs/>
          <w:sz w:val="24"/>
          <w:szCs w:val="24"/>
        </w:rPr>
        <w:t>ANULIMI I PROCEDURËS</w:t>
      </w:r>
    </w:p>
    <w:p w:rsidR="006E023C" w:rsidRPr="00E81777" w:rsidRDefault="006E023C" w:rsidP="006D6109">
      <w:pPr>
        <w:rPr>
          <w:b/>
          <w:bCs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2E7226" w:rsidRPr="00E81777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E81777" w:rsidRDefault="002E7226" w:rsidP="009D6D87">
            <w:pPr>
              <w:rPr>
                <w:i/>
                <w:i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 xml:space="preserve">IV.1) </w:t>
            </w:r>
            <w:r w:rsidR="00C1355D" w:rsidRPr="00944A74">
              <w:rPr>
                <w:b/>
                <w:bCs/>
                <w:sz w:val="24"/>
                <w:szCs w:val="24"/>
              </w:rPr>
              <w:t>Data e vendimit mbi anulimin e procedurës</w:t>
            </w:r>
            <w:r w:rsidR="00C1355D" w:rsidRPr="00E81777">
              <w:rPr>
                <w:sz w:val="24"/>
                <w:szCs w:val="24"/>
              </w:rPr>
              <w:t xml:space="preserve"> </w:t>
            </w:r>
            <w:r w:rsidRPr="00E81777">
              <w:rPr>
                <w:sz w:val="24"/>
                <w:szCs w:val="24"/>
              </w:rPr>
              <w:t>____</w:t>
            </w:r>
            <w:r w:rsidR="00874913">
              <w:rPr>
                <w:b/>
                <w:color w:val="FF0000"/>
                <w:sz w:val="24"/>
                <w:szCs w:val="24"/>
              </w:rPr>
              <w:t>15.04</w:t>
            </w:r>
            <w:r w:rsidR="00E669D8" w:rsidRPr="00E669D8">
              <w:rPr>
                <w:b/>
                <w:color w:val="FF0000"/>
                <w:sz w:val="24"/>
                <w:szCs w:val="24"/>
              </w:rPr>
              <w:t>.201</w:t>
            </w:r>
            <w:r w:rsidR="00F121D6">
              <w:rPr>
                <w:b/>
                <w:color w:val="FF0000"/>
                <w:sz w:val="24"/>
                <w:szCs w:val="24"/>
              </w:rPr>
              <w:t>4</w:t>
            </w:r>
            <w:r w:rsidRPr="00E81777">
              <w:rPr>
                <w:sz w:val="24"/>
                <w:szCs w:val="24"/>
              </w:rPr>
              <w:t xml:space="preserve">___________ </w:t>
            </w:r>
          </w:p>
          <w:p w:rsidR="002E7226" w:rsidRPr="00E81777" w:rsidRDefault="002E7226" w:rsidP="009D6D8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E7226" w:rsidRPr="00E81777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E81777" w:rsidRDefault="002E7226" w:rsidP="009D6D87">
            <w:pPr>
              <w:rPr>
                <w:b/>
                <w:b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 xml:space="preserve">IV.2) </w:t>
            </w:r>
            <w:r w:rsidR="00C1355D" w:rsidRPr="00944A74">
              <w:rPr>
                <w:b/>
                <w:bCs/>
                <w:sz w:val="24"/>
                <w:szCs w:val="24"/>
              </w:rPr>
              <w:t xml:space="preserve">Numri i tenderëve të pranuar </w:t>
            </w:r>
            <w:r w:rsidRPr="00E81777">
              <w:rPr>
                <w:b/>
                <w:bCs/>
                <w:sz w:val="24"/>
                <w:szCs w:val="24"/>
              </w:rPr>
              <w:t>_____</w:t>
            </w:r>
            <w:r w:rsidR="00874913">
              <w:rPr>
                <w:b/>
                <w:bCs/>
                <w:sz w:val="24"/>
                <w:szCs w:val="24"/>
              </w:rPr>
              <w:t>9</w:t>
            </w:r>
            <w:r w:rsidRPr="00E81777">
              <w:rPr>
                <w:b/>
                <w:bCs/>
                <w:sz w:val="24"/>
                <w:szCs w:val="24"/>
              </w:rPr>
              <w:t>________</w:t>
            </w:r>
          </w:p>
          <w:p w:rsidR="002E7226" w:rsidRPr="00E81777" w:rsidRDefault="002E7226" w:rsidP="009D6D8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E7226" w:rsidRPr="00E81777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E81777" w:rsidRDefault="002E7226" w:rsidP="009D6D87">
            <w:pPr>
              <w:rPr>
                <w:b/>
                <w:bCs/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 xml:space="preserve">IV.3) </w:t>
            </w:r>
            <w:r w:rsidR="00C1355D" w:rsidRPr="00944A74">
              <w:rPr>
                <w:b/>
                <w:bCs/>
                <w:sz w:val="24"/>
                <w:szCs w:val="24"/>
              </w:rPr>
              <w:t>Arsyeja e anulimit të procedurës së prokurimit publik:</w:t>
            </w:r>
          </w:p>
          <w:p w:rsidR="00A15012" w:rsidRDefault="00A15012" w:rsidP="00A15012">
            <w:pPr>
              <w:widowControl/>
              <w:overflowPunct/>
              <w:jc w:val="both"/>
              <w:rPr>
                <w:i/>
                <w:kern w:val="0"/>
                <w:sz w:val="24"/>
                <w:szCs w:val="24"/>
                <w:highlight w:val="lightGray"/>
                <w:lang w:eastAsia="en-US"/>
              </w:rPr>
            </w:pPr>
          </w:p>
          <w:p w:rsidR="002E7226" w:rsidRPr="00A15012" w:rsidRDefault="00A15012" w:rsidP="00A15012">
            <w:pPr>
              <w:widowControl/>
              <w:overflowPunct/>
              <w:jc w:val="both"/>
              <w:rPr>
                <w:kern w:val="0"/>
                <w:sz w:val="24"/>
                <w:szCs w:val="24"/>
                <w:lang w:eastAsia="en-US"/>
              </w:rPr>
            </w:pPr>
            <w:r w:rsidRPr="00764BE1">
              <w:rPr>
                <w:i/>
                <w:kern w:val="0"/>
                <w:sz w:val="24"/>
                <w:szCs w:val="24"/>
                <w:highlight w:val="lightGray"/>
                <w:lang w:eastAsia="en-US"/>
              </w:rPr>
              <w:t>pa</w:t>
            </w:r>
            <w:r>
              <w:rPr>
                <w:i/>
                <w:kern w:val="0"/>
                <w:sz w:val="24"/>
                <w:szCs w:val="24"/>
                <w:highlight w:val="lightGray"/>
                <w:lang w:eastAsia="en-US"/>
              </w:rPr>
              <w:t>s</w:t>
            </w:r>
            <w:r w:rsidRPr="00764BE1">
              <w:rPr>
                <w:i/>
                <w:kern w:val="0"/>
                <w:sz w:val="24"/>
                <w:szCs w:val="24"/>
                <w:highlight w:val="lightGray"/>
                <w:lang w:eastAsia="en-US"/>
              </w:rPr>
              <w:t xml:space="preserve"> hapjes së tenderëve</w:t>
            </w:r>
          </w:p>
          <w:p w:rsidR="00764BE1" w:rsidRPr="001809ED" w:rsidRDefault="00374FEF" w:rsidP="00DE5E6E">
            <w:pPr>
              <w:widowControl/>
              <w:overflowPunct/>
              <w:jc w:val="both"/>
              <w:rPr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2" w:name="Check18"/>
            <w:r w:rsidR="001809ED">
              <w:rPr>
                <w:kern w:val="0"/>
                <w:sz w:val="24"/>
                <w:szCs w:val="24"/>
                <w:lang w:eastAsia="en-US"/>
              </w:rPr>
              <w:instrText xml:space="preserve"> FORMCHECKBOX </w:instrText>
            </w:r>
            <w:r>
              <w:rPr>
                <w:kern w:val="0"/>
                <w:sz w:val="24"/>
                <w:szCs w:val="24"/>
                <w:lang w:eastAsia="en-US"/>
              </w:rPr>
            </w:r>
            <w:r>
              <w:rPr>
                <w:kern w:val="0"/>
                <w:sz w:val="24"/>
                <w:szCs w:val="24"/>
                <w:lang w:eastAsia="en-US"/>
              </w:rPr>
              <w:fldChar w:fldCharType="separate"/>
            </w:r>
            <w:r>
              <w:rPr>
                <w:kern w:val="0"/>
                <w:sz w:val="24"/>
                <w:szCs w:val="24"/>
                <w:lang w:eastAsia="en-US"/>
              </w:rPr>
              <w:fldChar w:fldCharType="end"/>
            </w:r>
            <w:bookmarkEnd w:id="22"/>
            <w:r w:rsidR="006E023C">
              <w:rPr>
                <w:kern w:val="0"/>
                <w:sz w:val="24"/>
                <w:szCs w:val="24"/>
                <w:lang w:eastAsia="en-US"/>
              </w:rPr>
              <w:t xml:space="preserve">  </w:t>
            </w:r>
            <w:r w:rsidR="007E36B2" w:rsidRPr="001809ED">
              <w:rPr>
                <w:b/>
                <w:kern w:val="0"/>
                <w:sz w:val="24"/>
                <w:szCs w:val="24"/>
                <w:lang w:eastAsia="en-US"/>
              </w:rPr>
              <w:t>n</w:t>
            </w:r>
            <w:r w:rsidR="005A0541" w:rsidRPr="001809ED">
              <w:rPr>
                <w:b/>
                <w:kern w:val="0"/>
                <w:sz w:val="24"/>
                <w:szCs w:val="24"/>
                <w:lang w:eastAsia="en-US"/>
              </w:rPr>
              <w:t xml:space="preserve">jë shkelje e </w:t>
            </w:r>
            <w:r w:rsidR="00F92889" w:rsidRPr="001809ED">
              <w:rPr>
                <w:b/>
                <w:kern w:val="0"/>
                <w:sz w:val="24"/>
                <w:szCs w:val="24"/>
                <w:lang w:eastAsia="en-US"/>
              </w:rPr>
              <w:t>LPP-se</w:t>
            </w:r>
            <w:r w:rsidR="005A0541" w:rsidRPr="001809ED">
              <w:rPr>
                <w:b/>
                <w:kern w:val="0"/>
                <w:sz w:val="24"/>
                <w:szCs w:val="24"/>
                <w:lang w:eastAsia="en-US"/>
              </w:rPr>
              <w:t xml:space="preserve"> ka ndodhur apo do të ndodh në proceduren e prokurimit, e cila nuk mund të rregullohet apo të </w:t>
            </w:r>
            <w:r w:rsidR="00764BE1" w:rsidRPr="001809ED">
              <w:rPr>
                <w:b/>
                <w:kern w:val="0"/>
                <w:sz w:val="24"/>
                <w:szCs w:val="24"/>
                <w:lang w:eastAsia="en-US"/>
              </w:rPr>
              <w:t>para</w:t>
            </w:r>
            <w:r w:rsidR="005A0541" w:rsidRPr="001809ED">
              <w:rPr>
                <w:b/>
                <w:kern w:val="0"/>
                <w:sz w:val="24"/>
                <w:szCs w:val="24"/>
                <w:lang w:eastAsia="en-US"/>
              </w:rPr>
              <w:t xml:space="preserve">ndalohet </w:t>
            </w:r>
            <w:r w:rsidR="00764BE1" w:rsidRPr="001809ED">
              <w:rPr>
                <w:b/>
                <w:kern w:val="0"/>
                <w:sz w:val="24"/>
                <w:szCs w:val="24"/>
                <w:lang w:eastAsia="en-US"/>
              </w:rPr>
              <w:t>përmes një</w:t>
            </w:r>
            <w:r w:rsidR="005A0541" w:rsidRPr="001809ED">
              <w:rPr>
                <w:b/>
                <w:kern w:val="0"/>
                <w:sz w:val="24"/>
                <w:szCs w:val="24"/>
                <w:lang w:eastAsia="en-US"/>
              </w:rPr>
              <w:t xml:space="preserve"> amendamenti </w:t>
            </w:r>
            <w:r w:rsidR="00764BE1" w:rsidRPr="001809ED">
              <w:rPr>
                <w:b/>
                <w:kern w:val="0"/>
                <w:sz w:val="24"/>
                <w:szCs w:val="24"/>
                <w:lang w:eastAsia="en-US"/>
              </w:rPr>
              <w:t>ligjor</w:t>
            </w:r>
            <w:r w:rsidR="005A0541" w:rsidRPr="001809ED">
              <w:rPr>
                <w:b/>
                <w:kern w:val="0"/>
                <w:sz w:val="24"/>
                <w:szCs w:val="24"/>
                <w:lang w:eastAsia="en-US"/>
              </w:rPr>
              <w:t xml:space="preserve"> të kushteve të</w:t>
            </w:r>
            <w:r w:rsidR="00764BE1" w:rsidRPr="001809ED">
              <w:rPr>
                <w:b/>
                <w:kern w:val="0"/>
                <w:sz w:val="24"/>
                <w:szCs w:val="24"/>
                <w:lang w:eastAsia="en-US"/>
              </w:rPr>
              <w:t xml:space="preserve">  </w:t>
            </w:r>
          </w:p>
          <w:p w:rsidR="0026412F" w:rsidRPr="001809ED" w:rsidRDefault="00764BE1" w:rsidP="00DE5E6E">
            <w:pPr>
              <w:widowControl/>
              <w:overflowPunct/>
              <w:jc w:val="both"/>
              <w:rPr>
                <w:b/>
                <w:kern w:val="0"/>
                <w:sz w:val="24"/>
                <w:szCs w:val="24"/>
                <w:lang w:eastAsia="en-US"/>
              </w:rPr>
            </w:pPr>
            <w:r w:rsidRPr="001809ED">
              <w:rPr>
                <w:b/>
                <w:kern w:val="0"/>
                <w:sz w:val="24"/>
                <w:szCs w:val="24"/>
                <w:lang w:eastAsia="en-US"/>
              </w:rPr>
              <w:t xml:space="preserve">         </w:t>
            </w:r>
            <w:r w:rsidR="005A0541" w:rsidRPr="001809ED">
              <w:rPr>
                <w:b/>
                <w:kern w:val="0"/>
                <w:sz w:val="24"/>
                <w:szCs w:val="24"/>
                <w:lang w:eastAsia="en-US"/>
              </w:rPr>
              <w:t xml:space="preserve">prokurimit;   </w:t>
            </w:r>
          </w:p>
          <w:p w:rsidR="00A15012" w:rsidRPr="00E81777" w:rsidRDefault="00A15012" w:rsidP="00DE5E6E">
            <w:pPr>
              <w:widowControl/>
              <w:overflowPunct/>
              <w:jc w:val="both"/>
              <w:rPr>
                <w:kern w:val="0"/>
                <w:sz w:val="24"/>
                <w:szCs w:val="24"/>
                <w:lang w:eastAsia="en-US"/>
              </w:rPr>
            </w:pPr>
          </w:p>
          <w:p w:rsidR="002E7226" w:rsidRPr="00FB762C" w:rsidRDefault="00374FEF" w:rsidP="00DE5E6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9"/>
            <w:r w:rsidR="001809ED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23"/>
            <w:r w:rsidR="006E023C" w:rsidRPr="00FB762C">
              <w:rPr>
                <w:b/>
                <w:sz w:val="24"/>
                <w:szCs w:val="24"/>
              </w:rPr>
              <w:t xml:space="preserve">   </w:t>
            </w:r>
            <w:r w:rsidR="007E36B2" w:rsidRPr="001809ED">
              <w:rPr>
                <w:sz w:val="24"/>
                <w:szCs w:val="24"/>
              </w:rPr>
              <w:t>një dispozitë në Ligjin e Prokurimit Publik kërkon anulimin e aktivitetit të prokurimit</w:t>
            </w:r>
            <w:r w:rsidR="007E36B2" w:rsidRPr="00FB762C">
              <w:rPr>
                <w:b/>
                <w:sz w:val="24"/>
                <w:szCs w:val="24"/>
              </w:rPr>
              <w:t>;</w:t>
            </w:r>
            <w:r w:rsidR="00DE5E6E" w:rsidRPr="00FB762C">
              <w:rPr>
                <w:b/>
                <w:sz w:val="24"/>
                <w:szCs w:val="24"/>
              </w:rPr>
              <w:t xml:space="preserve"> </w:t>
            </w:r>
            <w:r w:rsidR="00874913">
              <w:rPr>
                <w:b/>
                <w:sz w:val="24"/>
                <w:szCs w:val="24"/>
              </w:rPr>
              <w:t xml:space="preserve"> </w:t>
            </w:r>
          </w:p>
          <w:p w:rsidR="002E7226" w:rsidRPr="00E81777" w:rsidRDefault="002E7226" w:rsidP="00DE5E6E">
            <w:pPr>
              <w:jc w:val="both"/>
              <w:rPr>
                <w:sz w:val="24"/>
                <w:szCs w:val="24"/>
              </w:rPr>
            </w:pPr>
          </w:p>
          <w:p w:rsidR="007E36B2" w:rsidRPr="00FB762C" w:rsidRDefault="00374FEF" w:rsidP="0026412F">
            <w:pPr>
              <w:widowControl/>
              <w:overflowPunct/>
              <w:jc w:val="both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1"/>
            <w:r w:rsidR="006E023C">
              <w:rPr>
                <w:kern w:val="0"/>
                <w:sz w:val="24"/>
                <w:szCs w:val="24"/>
                <w:lang w:eastAsia="en-US"/>
              </w:rPr>
              <w:instrText xml:space="preserve"> FORMCHECKBOX </w:instrText>
            </w:r>
            <w:r>
              <w:rPr>
                <w:kern w:val="0"/>
                <w:sz w:val="24"/>
                <w:szCs w:val="24"/>
                <w:lang w:eastAsia="en-US"/>
              </w:rPr>
            </w:r>
            <w:r>
              <w:rPr>
                <w:kern w:val="0"/>
                <w:sz w:val="24"/>
                <w:szCs w:val="24"/>
                <w:lang w:eastAsia="en-US"/>
              </w:rPr>
              <w:fldChar w:fldCharType="separate"/>
            </w:r>
            <w:r>
              <w:rPr>
                <w:kern w:val="0"/>
                <w:sz w:val="24"/>
                <w:szCs w:val="24"/>
                <w:lang w:eastAsia="en-US"/>
              </w:rPr>
              <w:fldChar w:fldCharType="end"/>
            </w:r>
            <w:bookmarkEnd w:id="24"/>
            <w:r w:rsidR="006E023C">
              <w:rPr>
                <w:kern w:val="0"/>
                <w:sz w:val="24"/>
                <w:szCs w:val="24"/>
                <w:lang w:eastAsia="en-US"/>
              </w:rPr>
              <w:t xml:space="preserve">  </w:t>
            </w:r>
            <w:r w:rsidR="007E36B2" w:rsidRPr="00FB762C">
              <w:rPr>
                <w:kern w:val="0"/>
                <w:sz w:val="24"/>
                <w:szCs w:val="24"/>
                <w:lang w:eastAsia="en-US"/>
              </w:rPr>
              <w:t>të gjithë tenderët e përgjegjshëm pë</w:t>
            </w:r>
            <w:r w:rsidR="00764BE1" w:rsidRPr="00FB762C">
              <w:rPr>
                <w:kern w:val="0"/>
                <w:sz w:val="24"/>
                <w:szCs w:val="24"/>
                <w:lang w:eastAsia="en-US"/>
              </w:rPr>
              <w:t>rmbajnë çmime të cilat në mase</w:t>
            </w:r>
            <w:r w:rsidR="007E36B2" w:rsidRPr="00FB762C">
              <w:rPr>
                <w:kern w:val="0"/>
                <w:sz w:val="24"/>
                <w:szCs w:val="24"/>
                <w:lang w:eastAsia="en-US"/>
              </w:rPr>
              <w:t xml:space="preserve"> substanciale </w:t>
            </w:r>
            <w:r w:rsidR="00764BE1" w:rsidRPr="00FB762C">
              <w:rPr>
                <w:kern w:val="0"/>
                <w:sz w:val="24"/>
                <w:szCs w:val="24"/>
                <w:lang w:eastAsia="en-US"/>
              </w:rPr>
              <w:t xml:space="preserve">e </w:t>
            </w:r>
            <w:r w:rsidR="007E36B2" w:rsidRPr="00FB762C">
              <w:rPr>
                <w:kern w:val="0"/>
                <w:sz w:val="24"/>
                <w:szCs w:val="24"/>
                <w:lang w:eastAsia="en-US"/>
              </w:rPr>
              <w:t>tejkalojnë buxhetin e autoritetit kontraktues për aktivitetin e prokurimit;</w:t>
            </w:r>
            <w:r w:rsidR="00DE5E6E" w:rsidRPr="00FB762C">
              <w:rPr>
                <w:kern w:val="0"/>
                <w:sz w:val="24"/>
                <w:szCs w:val="24"/>
                <w:lang w:eastAsia="en-US"/>
              </w:rPr>
              <w:t xml:space="preserve"> </w:t>
            </w:r>
          </w:p>
          <w:p w:rsidR="00764BE1" w:rsidRDefault="00764BE1" w:rsidP="0026412F">
            <w:pPr>
              <w:widowControl/>
              <w:overflowPunct/>
              <w:jc w:val="both"/>
              <w:rPr>
                <w:kern w:val="0"/>
                <w:sz w:val="24"/>
                <w:szCs w:val="24"/>
                <w:lang w:eastAsia="en-US"/>
              </w:rPr>
            </w:pPr>
          </w:p>
          <w:p w:rsidR="00764BE1" w:rsidRPr="00E81777" w:rsidRDefault="00764BE1" w:rsidP="0026412F">
            <w:pPr>
              <w:widowControl/>
              <w:overflowPunct/>
              <w:jc w:val="both"/>
              <w:rPr>
                <w:kern w:val="0"/>
                <w:sz w:val="24"/>
                <w:szCs w:val="24"/>
                <w:lang w:eastAsia="en-US"/>
              </w:rPr>
            </w:pPr>
            <w:r w:rsidRPr="00764BE1">
              <w:rPr>
                <w:i/>
                <w:kern w:val="0"/>
                <w:sz w:val="24"/>
                <w:szCs w:val="24"/>
                <w:highlight w:val="lightGray"/>
                <w:lang w:eastAsia="en-US"/>
              </w:rPr>
              <w:t>para hapjes së tenderëve</w:t>
            </w:r>
          </w:p>
          <w:p w:rsidR="00A15012" w:rsidRPr="00242DB6" w:rsidRDefault="00374FEF" w:rsidP="001B2090">
            <w:pPr>
              <w:jc w:val="both"/>
              <w:rPr>
                <w:sz w:val="24"/>
                <w:szCs w:val="24"/>
              </w:rPr>
            </w:pPr>
            <w:r w:rsidRPr="00C053C5">
              <w:rPr>
                <w:color w:val="FF0000"/>
                <w:kern w:val="0"/>
                <w:sz w:val="24"/>
                <w:szCs w:val="24"/>
                <w:lang w:eastAsia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2"/>
            <w:r w:rsidR="00242DB6" w:rsidRPr="00C053C5">
              <w:rPr>
                <w:color w:val="FF0000"/>
                <w:kern w:val="0"/>
                <w:sz w:val="24"/>
                <w:szCs w:val="24"/>
                <w:lang w:eastAsia="en-US"/>
              </w:rPr>
              <w:instrText xml:space="preserve"> FORMCHECKBOX </w:instrText>
            </w:r>
            <w:r>
              <w:rPr>
                <w:color w:val="FF0000"/>
                <w:kern w:val="0"/>
                <w:sz w:val="24"/>
                <w:szCs w:val="24"/>
                <w:lang w:eastAsia="en-US"/>
              </w:rPr>
            </w:r>
            <w:r>
              <w:rPr>
                <w:color w:val="FF0000"/>
                <w:kern w:val="0"/>
                <w:sz w:val="24"/>
                <w:szCs w:val="24"/>
                <w:lang w:eastAsia="en-US"/>
              </w:rPr>
              <w:fldChar w:fldCharType="separate"/>
            </w:r>
            <w:r w:rsidRPr="00C053C5">
              <w:rPr>
                <w:color w:val="FF0000"/>
                <w:kern w:val="0"/>
                <w:sz w:val="24"/>
                <w:szCs w:val="24"/>
                <w:lang w:eastAsia="en-US"/>
              </w:rPr>
              <w:fldChar w:fldCharType="end"/>
            </w:r>
            <w:bookmarkEnd w:id="25"/>
            <w:r w:rsidR="006E023C" w:rsidRPr="00242DB6">
              <w:rPr>
                <w:kern w:val="0"/>
                <w:sz w:val="24"/>
                <w:szCs w:val="24"/>
                <w:lang w:eastAsia="en-US"/>
              </w:rPr>
              <w:t xml:space="preserve">  </w:t>
            </w:r>
            <w:r w:rsidR="00A15012" w:rsidRPr="00242DB6">
              <w:rPr>
                <w:kern w:val="0"/>
                <w:sz w:val="24"/>
                <w:szCs w:val="24"/>
                <w:lang w:eastAsia="en-US"/>
              </w:rPr>
              <w:t xml:space="preserve">Ndërprerja e </w:t>
            </w:r>
            <w:r w:rsidR="007E36B2" w:rsidRPr="00242DB6">
              <w:rPr>
                <w:kern w:val="0"/>
                <w:sz w:val="24"/>
                <w:szCs w:val="24"/>
                <w:lang w:eastAsia="en-US"/>
              </w:rPr>
              <w:t>aktivitetit të prokurimit</w:t>
            </w:r>
            <w:r w:rsidR="001B2090" w:rsidRPr="00242DB6">
              <w:rPr>
                <w:sz w:val="24"/>
                <w:szCs w:val="24"/>
              </w:rPr>
              <w:t xml:space="preserve"> është i nevojshëm për shkak të ngjarjeve dhe/apo arsyeve objektive dhe të demonstrueshme të </w:t>
            </w:r>
            <w:r w:rsidR="00A15012" w:rsidRPr="00242DB6">
              <w:rPr>
                <w:sz w:val="24"/>
                <w:szCs w:val="24"/>
              </w:rPr>
              <w:t>cilat</w:t>
            </w:r>
            <w:r w:rsidR="001B2090" w:rsidRPr="00242DB6">
              <w:rPr>
                <w:sz w:val="24"/>
                <w:szCs w:val="24"/>
              </w:rPr>
              <w:t xml:space="preserve"> janë jashtë kontrollit</w:t>
            </w:r>
            <w:r w:rsidR="00A15012" w:rsidRPr="00242DB6">
              <w:rPr>
                <w:sz w:val="24"/>
                <w:szCs w:val="24"/>
              </w:rPr>
              <w:t xml:space="preserve"> </w:t>
            </w:r>
            <w:r w:rsidR="001B2090" w:rsidRPr="00242DB6">
              <w:rPr>
                <w:sz w:val="24"/>
                <w:szCs w:val="24"/>
              </w:rPr>
              <w:t xml:space="preserve">të autoritetit </w:t>
            </w:r>
            <w:r w:rsidR="00A15012" w:rsidRPr="00242DB6">
              <w:rPr>
                <w:sz w:val="24"/>
                <w:szCs w:val="24"/>
              </w:rPr>
              <w:t xml:space="preserve">  </w:t>
            </w:r>
          </w:p>
          <w:p w:rsidR="00A15012" w:rsidRPr="00242DB6" w:rsidRDefault="00A15012" w:rsidP="001B2090">
            <w:pPr>
              <w:jc w:val="both"/>
              <w:rPr>
                <w:bCs/>
                <w:sz w:val="24"/>
                <w:szCs w:val="24"/>
              </w:rPr>
            </w:pPr>
            <w:r w:rsidRPr="00242DB6">
              <w:rPr>
                <w:sz w:val="24"/>
                <w:szCs w:val="24"/>
              </w:rPr>
              <w:t xml:space="preserve">         </w:t>
            </w:r>
            <w:r w:rsidR="001B2090" w:rsidRPr="00242DB6">
              <w:rPr>
                <w:sz w:val="24"/>
                <w:szCs w:val="24"/>
              </w:rPr>
              <w:t>kontraktues dhe të cilat kanë qenë të paparashikueshme në kohën e inicimit të aktivitetit të</w:t>
            </w:r>
            <w:r w:rsidR="001B2090" w:rsidRPr="00242DB6">
              <w:rPr>
                <w:bCs/>
                <w:sz w:val="24"/>
                <w:szCs w:val="24"/>
              </w:rPr>
              <w:t xml:space="preserve"> </w:t>
            </w:r>
          </w:p>
          <w:p w:rsidR="002E7226" w:rsidRPr="00A15012" w:rsidRDefault="00A15012" w:rsidP="00A15012">
            <w:pPr>
              <w:jc w:val="both"/>
              <w:rPr>
                <w:sz w:val="24"/>
                <w:szCs w:val="24"/>
              </w:rPr>
            </w:pPr>
            <w:r w:rsidRPr="00242DB6">
              <w:rPr>
                <w:bCs/>
                <w:sz w:val="24"/>
                <w:szCs w:val="24"/>
              </w:rPr>
              <w:t xml:space="preserve">       </w:t>
            </w:r>
            <w:r w:rsidR="00F92889" w:rsidRPr="00242DB6">
              <w:rPr>
                <w:bCs/>
                <w:sz w:val="24"/>
                <w:szCs w:val="24"/>
              </w:rPr>
              <w:t xml:space="preserve"> </w:t>
            </w:r>
            <w:r w:rsidRPr="00242DB6">
              <w:rPr>
                <w:bCs/>
                <w:sz w:val="24"/>
                <w:szCs w:val="24"/>
              </w:rPr>
              <w:t xml:space="preserve"> </w:t>
            </w:r>
            <w:r w:rsidRPr="00242DB6">
              <w:rPr>
                <w:sz w:val="24"/>
                <w:szCs w:val="24"/>
              </w:rPr>
              <w:t>prokurimit.</w:t>
            </w:r>
          </w:p>
        </w:tc>
      </w:tr>
    </w:tbl>
    <w:p w:rsidR="002E7226" w:rsidRPr="00E81777" w:rsidRDefault="002E7226" w:rsidP="006D6109">
      <w:pPr>
        <w:rPr>
          <w:b/>
          <w:bCs/>
          <w:sz w:val="24"/>
          <w:szCs w:val="24"/>
        </w:rPr>
      </w:pPr>
    </w:p>
    <w:p w:rsidR="006D6109" w:rsidRPr="00E81777" w:rsidRDefault="006D6109" w:rsidP="006D6109">
      <w:r w:rsidRPr="00E81777">
        <w:rPr>
          <w:b/>
          <w:bCs/>
          <w:sz w:val="24"/>
          <w:szCs w:val="24"/>
        </w:rPr>
        <w:t xml:space="preserve">SECTION V: </w:t>
      </w:r>
      <w:r w:rsidR="00953E9E" w:rsidRPr="00D2123E">
        <w:rPr>
          <w:b/>
          <w:bCs/>
          <w:sz w:val="24"/>
          <w:szCs w:val="24"/>
        </w:rPr>
        <w:t>INFORMACIONET PLOTËSUESE</w:t>
      </w:r>
    </w:p>
    <w:p w:rsidR="00B1776F" w:rsidRPr="00E81777" w:rsidRDefault="00B1776F" w:rsidP="006D6109">
      <w:pPr>
        <w:rPr>
          <w:b/>
          <w:bCs/>
          <w:sz w:val="24"/>
          <w:szCs w:val="24"/>
        </w:rPr>
      </w:pPr>
    </w:p>
    <w:p w:rsidR="00586C1E" w:rsidRPr="00E81777" w:rsidRDefault="006D6109" w:rsidP="006D6109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>V.1</w:t>
      </w:r>
      <w:r w:rsidR="00B1776F" w:rsidRPr="00E81777">
        <w:rPr>
          <w:b/>
          <w:bCs/>
          <w:sz w:val="24"/>
          <w:szCs w:val="24"/>
        </w:rPr>
        <w:t>)</w:t>
      </w:r>
      <w:r w:rsidRPr="00E81777">
        <w:rPr>
          <w:b/>
          <w:bCs/>
          <w:sz w:val="24"/>
          <w:szCs w:val="24"/>
        </w:rPr>
        <w:t xml:space="preserve"> </w:t>
      </w:r>
      <w:r w:rsidR="00953E9E"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E81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09" w:rsidRPr="00E81777" w:rsidRDefault="00953E9E" w:rsidP="00991DDF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F92889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F92889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E81777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9C00B7" w:rsidRPr="00E81777" w:rsidRDefault="009C00B7">
      <w:pPr>
        <w:rPr>
          <w:b/>
          <w:bCs/>
          <w:sz w:val="24"/>
          <w:szCs w:val="24"/>
        </w:rPr>
      </w:pPr>
    </w:p>
    <w:p w:rsidR="00F44CDF" w:rsidRPr="00E81777" w:rsidRDefault="004141B0" w:rsidP="00F44CD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>V.1.</w:t>
      </w:r>
      <w:r w:rsidR="0049463C" w:rsidRPr="00E81777">
        <w:rPr>
          <w:b/>
          <w:bCs/>
          <w:sz w:val="24"/>
          <w:szCs w:val="24"/>
        </w:rPr>
        <w:t>1</w:t>
      </w:r>
      <w:r w:rsidRPr="00E81777">
        <w:rPr>
          <w:b/>
          <w:bCs/>
          <w:sz w:val="24"/>
          <w:szCs w:val="24"/>
        </w:rPr>
        <w:t>)</w:t>
      </w:r>
      <w:r w:rsidR="00F44CDF" w:rsidRPr="00E81777">
        <w:rPr>
          <w:b/>
          <w:bCs/>
          <w:sz w:val="24"/>
          <w:szCs w:val="24"/>
        </w:rPr>
        <w:t xml:space="preserve"> </w:t>
      </w:r>
      <w:r w:rsidR="00953E9E" w:rsidRPr="00E601C8">
        <w:rPr>
          <w:b/>
          <w:bCs/>
          <w:sz w:val="24"/>
          <w:szCs w:val="24"/>
        </w:rPr>
        <w:t xml:space="preserve">ADRESA E ORGANIT </w:t>
      </w:r>
      <w:r w:rsidR="00953E9E">
        <w:rPr>
          <w:b/>
          <w:bCs/>
          <w:sz w:val="24"/>
          <w:szCs w:val="24"/>
        </w:rPr>
        <w:t xml:space="preserve">SHQYRTUES TË </w:t>
      </w:r>
      <w:r w:rsidR="00953E9E" w:rsidRPr="00E601C8">
        <w:rPr>
          <w:b/>
          <w:bCs/>
          <w:sz w:val="24"/>
          <w:szCs w:val="24"/>
        </w:rPr>
        <w:t>PROKURIMIT</w:t>
      </w:r>
      <w:r w:rsidR="00953E9E"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F44CDF" w:rsidRPr="00E81777" w:rsidTr="00674CB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E81777" w:rsidRDefault="00953E9E" w:rsidP="00953E9E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="00F44CDF" w:rsidRPr="00E81777">
              <w:rPr>
                <w:sz w:val="24"/>
                <w:szCs w:val="24"/>
              </w:rPr>
              <w:t>:</w:t>
            </w:r>
            <w:r w:rsidR="003D4207" w:rsidRPr="00E817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F44CDF" w:rsidRPr="00E81777" w:rsidTr="00674CB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E81777" w:rsidRDefault="00F44CDF" w:rsidP="0091662F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 w:rsidR="00953E9E"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 w:rsidR="00953E9E">
              <w:rPr>
                <w:sz w:val="24"/>
                <w:szCs w:val="24"/>
              </w:rPr>
              <w:t xml:space="preserve"> Rruga</w:t>
            </w:r>
            <w:r w:rsidR="0038546D" w:rsidRPr="00E81777">
              <w:rPr>
                <w:sz w:val="24"/>
                <w:szCs w:val="24"/>
              </w:rPr>
              <w:t>, Garibaldi</w:t>
            </w:r>
          </w:p>
        </w:tc>
      </w:tr>
      <w:tr w:rsidR="00F44CDF" w:rsidRPr="00E81777" w:rsidTr="00674CBE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CDF" w:rsidRPr="00E81777" w:rsidRDefault="00953E9E" w:rsidP="00764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="00F44CDF" w:rsidRPr="00E81777">
              <w:rPr>
                <w:sz w:val="22"/>
                <w:szCs w:val="22"/>
              </w:rPr>
              <w:t>:</w:t>
            </w:r>
            <w:r w:rsidR="00E374CF" w:rsidRPr="00E81777">
              <w:rPr>
                <w:sz w:val="22"/>
                <w:szCs w:val="22"/>
              </w:rPr>
              <w:t xml:space="preserve"> Prishtin</w:t>
            </w:r>
            <w:r w:rsidR="00764BE1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E81777" w:rsidRDefault="00953E9E" w:rsidP="0091662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="00F44CDF" w:rsidRPr="00E81777">
              <w:rPr>
                <w:sz w:val="22"/>
                <w:szCs w:val="22"/>
              </w:rPr>
              <w:t>:</w:t>
            </w:r>
          </w:p>
        </w:tc>
      </w:tr>
      <w:tr w:rsidR="00F44CDF" w:rsidRPr="00E81777" w:rsidTr="00674CB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E81777" w:rsidRDefault="00953E9E" w:rsidP="0091662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="00F44CDF"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="00F44CDF" w:rsidRPr="00E81777">
              <w:rPr>
                <w:i/>
                <w:iCs/>
                <w:sz w:val="22"/>
                <w:szCs w:val="22"/>
              </w:rPr>
              <w:t>)</w:t>
            </w:r>
            <w:r w:rsidR="00F44CDF" w:rsidRPr="00E81777">
              <w:rPr>
                <w:sz w:val="22"/>
                <w:szCs w:val="22"/>
              </w:rPr>
              <w:t>:</w:t>
            </w:r>
          </w:p>
        </w:tc>
      </w:tr>
      <w:tr w:rsidR="00F44CDF" w:rsidRPr="00E81777" w:rsidTr="00674CBE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CDF" w:rsidRPr="00E81777" w:rsidRDefault="00953E9E" w:rsidP="0091662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F44CDF" w:rsidRPr="00E81777">
              <w:rPr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E81777" w:rsidRDefault="00F44CDF" w:rsidP="0091662F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F44CDF" w:rsidRPr="00E81777" w:rsidTr="00674CBE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CDF" w:rsidRPr="00E81777" w:rsidRDefault="00F44CDF" w:rsidP="00953E9E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 w:rsidR="00953E9E"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E81777" w:rsidRDefault="00953E9E" w:rsidP="0091662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F44CDF" w:rsidRPr="00E81777">
              <w:rPr>
                <w:sz w:val="22"/>
                <w:szCs w:val="22"/>
              </w:rPr>
              <w:t>:</w:t>
            </w:r>
          </w:p>
        </w:tc>
      </w:tr>
    </w:tbl>
    <w:p w:rsidR="009C00B7" w:rsidRPr="00E81777" w:rsidRDefault="009C00B7">
      <w:pPr>
        <w:rPr>
          <w:b/>
          <w:bCs/>
          <w:sz w:val="24"/>
          <w:szCs w:val="24"/>
        </w:rPr>
      </w:pPr>
    </w:p>
    <w:p w:rsidR="009C2BE8" w:rsidRPr="00E81777" w:rsidRDefault="009C2BE8">
      <w:pPr>
        <w:rPr>
          <w:sz w:val="24"/>
          <w:szCs w:val="24"/>
        </w:rPr>
      </w:pPr>
    </w:p>
    <w:p w:rsidR="009C2BE8" w:rsidRPr="00E81777" w:rsidRDefault="009C2BE8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>V.2</w:t>
      </w:r>
      <w:r w:rsidR="004141B0" w:rsidRPr="00E81777">
        <w:rPr>
          <w:b/>
          <w:bCs/>
          <w:sz w:val="24"/>
          <w:szCs w:val="24"/>
        </w:rPr>
        <w:t>)</w:t>
      </w:r>
      <w:r w:rsidRPr="00E81777">
        <w:rPr>
          <w:b/>
          <w:bCs/>
          <w:sz w:val="24"/>
          <w:szCs w:val="24"/>
        </w:rPr>
        <w:t xml:space="preserve"> </w:t>
      </w:r>
      <w:r w:rsidR="0032340A"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E81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94" w:rsidRPr="00FA2C97" w:rsidRDefault="00FA2C97" w:rsidP="00947B94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="00947B94" w:rsidRPr="00E81777">
              <w:rPr>
                <w:sz w:val="24"/>
                <w:szCs w:val="24"/>
              </w:rPr>
              <w:t>:</w:t>
            </w:r>
          </w:p>
          <w:p w:rsidR="00E03C87" w:rsidRPr="00E81777" w:rsidRDefault="00E03C8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E81777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E81777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3D4207" w:rsidRPr="00E81777" w:rsidRDefault="003D4207" w:rsidP="00E03C87">
            <w:pPr>
              <w:rPr>
                <w:b/>
                <w:bCs/>
                <w:sz w:val="24"/>
                <w:szCs w:val="24"/>
              </w:rPr>
            </w:pPr>
          </w:p>
          <w:p w:rsidR="009C00B7" w:rsidRPr="00E81777" w:rsidRDefault="009C00B7">
            <w:pPr>
              <w:rPr>
                <w:sz w:val="24"/>
                <w:szCs w:val="24"/>
              </w:rPr>
            </w:pPr>
          </w:p>
        </w:tc>
      </w:tr>
    </w:tbl>
    <w:p w:rsidR="009C2BE8" w:rsidRPr="00E81777" w:rsidRDefault="009C2BE8"/>
    <w:p w:rsidR="00DF2D18" w:rsidRPr="00E81777" w:rsidRDefault="00E5573B" w:rsidP="00AC04EB">
      <w:r w:rsidRPr="00E81777">
        <w:lastRenderedPageBreak/>
        <w:t xml:space="preserve"> </w:t>
      </w:r>
    </w:p>
    <w:p w:rsidR="00FE7283" w:rsidRPr="00E81777" w:rsidRDefault="00FE7283" w:rsidP="00AC04EB"/>
    <w:sectPr w:rsidR="00FE7283" w:rsidRPr="00E81777" w:rsidSect="00FC603D">
      <w:headerReference w:type="default" r:id="rId8"/>
      <w:footerReference w:type="default" r:id="rId9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15F" w:rsidRDefault="0096415F">
      <w:r>
        <w:separator/>
      </w:r>
    </w:p>
  </w:endnote>
  <w:endnote w:type="continuationSeparator" w:id="0">
    <w:p w:rsidR="0096415F" w:rsidRDefault="00964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F6" w:rsidRDefault="00374FEF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7CD0">
      <w:rPr>
        <w:rStyle w:val="PageNumber"/>
        <w:noProof/>
      </w:rPr>
      <w:t>2</w:t>
    </w:r>
    <w:r>
      <w:rPr>
        <w:rStyle w:val="PageNumber"/>
      </w:rPr>
      <w:fldChar w:fldCharType="end"/>
    </w:r>
  </w:p>
  <w:p w:rsidR="000B7B5E" w:rsidRPr="00AB38F6" w:rsidRDefault="00466490" w:rsidP="00466490">
    <w:pPr>
      <w:tabs>
        <w:tab w:val="center" w:pos="4320"/>
        <w:tab w:val="right" w:pos="8640"/>
      </w:tabs>
      <w:rPr>
        <w:i/>
        <w:iCs/>
        <w:kern w:val="0"/>
      </w:rPr>
    </w:pPr>
    <w:r>
      <w:rPr>
        <w:i/>
        <w:iCs/>
        <w:kern w:val="0"/>
      </w:rPr>
      <w:t xml:space="preserve">Formulari Standard: “Njoftimi për anulimin e aktivitetit të prokurimit”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15F" w:rsidRDefault="0096415F">
      <w:r>
        <w:separator/>
      </w:r>
    </w:p>
  </w:footnote>
  <w:footnote w:type="continuationSeparator" w:id="0">
    <w:p w:rsidR="0096415F" w:rsidRDefault="009641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5E" w:rsidRDefault="000B7B5E">
    <w:pPr>
      <w:tabs>
        <w:tab w:val="center" w:pos="4320"/>
        <w:tab w:val="right" w:pos="8640"/>
      </w:tabs>
      <w:rPr>
        <w:kern w:val="0"/>
      </w:rPr>
    </w:pPr>
  </w:p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4B15"/>
    <w:rsid w:val="00014B8B"/>
    <w:rsid w:val="0002651F"/>
    <w:rsid w:val="00040E6C"/>
    <w:rsid w:val="00050391"/>
    <w:rsid w:val="000601B4"/>
    <w:rsid w:val="00067135"/>
    <w:rsid w:val="00070FA8"/>
    <w:rsid w:val="00080B5D"/>
    <w:rsid w:val="000A2C07"/>
    <w:rsid w:val="000B7B5E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7809"/>
    <w:rsid w:val="00126063"/>
    <w:rsid w:val="00137B57"/>
    <w:rsid w:val="00142E9F"/>
    <w:rsid w:val="00145339"/>
    <w:rsid w:val="00145EDC"/>
    <w:rsid w:val="00151176"/>
    <w:rsid w:val="001578F9"/>
    <w:rsid w:val="0016192E"/>
    <w:rsid w:val="001809ED"/>
    <w:rsid w:val="001912AC"/>
    <w:rsid w:val="001A4E98"/>
    <w:rsid w:val="001A6E90"/>
    <w:rsid w:val="001A6FAB"/>
    <w:rsid w:val="001B120C"/>
    <w:rsid w:val="001B2090"/>
    <w:rsid w:val="001B7A24"/>
    <w:rsid w:val="001C57C3"/>
    <w:rsid w:val="001F2F33"/>
    <w:rsid w:val="002003A1"/>
    <w:rsid w:val="002258CC"/>
    <w:rsid w:val="002334D2"/>
    <w:rsid w:val="00234DA4"/>
    <w:rsid w:val="00242DB6"/>
    <w:rsid w:val="0025138E"/>
    <w:rsid w:val="0026412F"/>
    <w:rsid w:val="00266D83"/>
    <w:rsid w:val="00282F88"/>
    <w:rsid w:val="00283493"/>
    <w:rsid w:val="002851E8"/>
    <w:rsid w:val="0029679F"/>
    <w:rsid w:val="002A03C5"/>
    <w:rsid w:val="002A3BA2"/>
    <w:rsid w:val="002C7314"/>
    <w:rsid w:val="002E2A03"/>
    <w:rsid w:val="002E305F"/>
    <w:rsid w:val="002E682F"/>
    <w:rsid w:val="002E7226"/>
    <w:rsid w:val="002F4466"/>
    <w:rsid w:val="002F7E6D"/>
    <w:rsid w:val="00306A3F"/>
    <w:rsid w:val="00316AC4"/>
    <w:rsid w:val="00316D48"/>
    <w:rsid w:val="00316FD9"/>
    <w:rsid w:val="0032340A"/>
    <w:rsid w:val="00333998"/>
    <w:rsid w:val="00361B01"/>
    <w:rsid w:val="00374FEF"/>
    <w:rsid w:val="0037722E"/>
    <w:rsid w:val="00377CD0"/>
    <w:rsid w:val="00380F1B"/>
    <w:rsid w:val="0038546D"/>
    <w:rsid w:val="0038768D"/>
    <w:rsid w:val="003A7870"/>
    <w:rsid w:val="003C5D9A"/>
    <w:rsid w:val="003D4207"/>
    <w:rsid w:val="003E2914"/>
    <w:rsid w:val="00402705"/>
    <w:rsid w:val="00403FB7"/>
    <w:rsid w:val="00406B5F"/>
    <w:rsid w:val="00412506"/>
    <w:rsid w:val="004141B0"/>
    <w:rsid w:val="004242EF"/>
    <w:rsid w:val="0042682D"/>
    <w:rsid w:val="0042687B"/>
    <w:rsid w:val="0043568D"/>
    <w:rsid w:val="0044001A"/>
    <w:rsid w:val="00443A34"/>
    <w:rsid w:val="0045345E"/>
    <w:rsid w:val="00466490"/>
    <w:rsid w:val="004737CC"/>
    <w:rsid w:val="004762C3"/>
    <w:rsid w:val="00480CE5"/>
    <w:rsid w:val="0049463C"/>
    <w:rsid w:val="004952FE"/>
    <w:rsid w:val="004A4E27"/>
    <w:rsid w:val="004D0401"/>
    <w:rsid w:val="004D23C7"/>
    <w:rsid w:val="004D7A4E"/>
    <w:rsid w:val="004E5C12"/>
    <w:rsid w:val="00504338"/>
    <w:rsid w:val="0050757C"/>
    <w:rsid w:val="00526E4D"/>
    <w:rsid w:val="00527F4E"/>
    <w:rsid w:val="005312F2"/>
    <w:rsid w:val="00532387"/>
    <w:rsid w:val="00533027"/>
    <w:rsid w:val="0053625D"/>
    <w:rsid w:val="005524C5"/>
    <w:rsid w:val="00557D97"/>
    <w:rsid w:val="0056468B"/>
    <w:rsid w:val="00572DC6"/>
    <w:rsid w:val="00574537"/>
    <w:rsid w:val="0058131A"/>
    <w:rsid w:val="00582C7E"/>
    <w:rsid w:val="00586C1E"/>
    <w:rsid w:val="005945D2"/>
    <w:rsid w:val="00597D8A"/>
    <w:rsid w:val="005A0541"/>
    <w:rsid w:val="005A2924"/>
    <w:rsid w:val="005F4120"/>
    <w:rsid w:val="005F480D"/>
    <w:rsid w:val="00600959"/>
    <w:rsid w:val="00600A59"/>
    <w:rsid w:val="00604030"/>
    <w:rsid w:val="00605066"/>
    <w:rsid w:val="006106FA"/>
    <w:rsid w:val="006266D9"/>
    <w:rsid w:val="00631D58"/>
    <w:rsid w:val="00642D32"/>
    <w:rsid w:val="006440AC"/>
    <w:rsid w:val="0066424C"/>
    <w:rsid w:val="00665783"/>
    <w:rsid w:val="00674CBE"/>
    <w:rsid w:val="00680519"/>
    <w:rsid w:val="0068736C"/>
    <w:rsid w:val="0069133D"/>
    <w:rsid w:val="006B16DA"/>
    <w:rsid w:val="006B3282"/>
    <w:rsid w:val="006B3458"/>
    <w:rsid w:val="006C2FF7"/>
    <w:rsid w:val="006C6893"/>
    <w:rsid w:val="006D075F"/>
    <w:rsid w:val="006D5B66"/>
    <w:rsid w:val="006D6109"/>
    <w:rsid w:val="006E023C"/>
    <w:rsid w:val="006E4C79"/>
    <w:rsid w:val="006F403B"/>
    <w:rsid w:val="007134D2"/>
    <w:rsid w:val="0072501D"/>
    <w:rsid w:val="0073235A"/>
    <w:rsid w:val="007474DC"/>
    <w:rsid w:val="00764BE1"/>
    <w:rsid w:val="00772573"/>
    <w:rsid w:val="0079433D"/>
    <w:rsid w:val="007969C8"/>
    <w:rsid w:val="007B03D9"/>
    <w:rsid w:val="007B658C"/>
    <w:rsid w:val="007B72E8"/>
    <w:rsid w:val="007C28E2"/>
    <w:rsid w:val="007D0D7C"/>
    <w:rsid w:val="007D6841"/>
    <w:rsid w:val="007E36B2"/>
    <w:rsid w:val="007E41A0"/>
    <w:rsid w:val="007E68D8"/>
    <w:rsid w:val="007F3050"/>
    <w:rsid w:val="00822D6B"/>
    <w:rsid w:val="008238BF"/>
    <w:rsid w:val="00833E0E"/>
    <w:rsid w:val="008365EA"/>
    <w:rsid w:val="00843069"/>
    <w:rsid w:val="00854FF0"/>
    <w:rsid w:val="008663C9"/>
    <w:rsid w:val="00874913"/>
    <w:rsid w:val="00894198"/>
    <w:rsid w:val="00895802"/>
    <w:rsid w:val="008A077A"/>
    <w:rsid w:val="008A7F47"/>
    <w:rsid w:val="008B0052"/>
    <w:rsid w:val="008E4535"/>
    <w:rsid w:val="009007B5"/>
    <w:rsid w:val="009135ED"/>
    <w:rsid w:val="0091662F"/>
    <w:rsid w:val="00931454"/>
    <w:rsid w:val="00932368"/>
    <w:rsid w:val="00933386"/>
    <w:rsid w:val="00947B94"/>
    <w:rsid w:val="00953E9E"/>
    <w:rsid w:val="0096415F"/>
    <w:rsid w:val="00975478"/>
    <w:rsid w:val="00977E25"/>
    <w:rsid w:val="00983E5A"/>
    <w:rsid w:val="00991DDF"/>
    <w:rsid w:val="009A29D9"/>
    <w:rsid w:val="009A7C49"/>
    <w:rsid w:val="009B3FBB"/>
    <w:rsid w:val="009C00B7"/>
    <w:rsid w:val="009C018F"/>
    <w:rsid w:val="009C2BE8"/>
    <w:rsid w:val="009C4627"/>
    <w:rsid w:val="009C7CC7"/>
    <w:rsid w:val="009D654B"/>
    <w:rsid w:val="009D6D87"/>
    <w:rsid w:val="009E2A76"/>
    <w:rsid w:val="009F55C0"/>
    <w:rsid w:val="00A04848"/>
    <w:rsid w:val="00A15012"/>
    <w:rsid w:val="00A36980"/>
    <w:rsid w:val="00A519C3"/>
    <w:rsid w:val="00A520BA"/>
    <w:rsid w:val="00A641A2"/>
    <w:rsid w:val="00A66416"/>
    <w:rsid w:val="00A70424"/>
    <w:rsid w:val="00A70442"/>
    <w:rsid w:val="00A736D0"/>
    <w:rsid w:val="00AA215C"/>
    <w:rsid w:val="00AB38F6"/>
    <w:rsid w:val="00AB5751"/>
    <w:rsid w:val="00AC04EB"/>
    <w:rsid w:val="00AC6D60"/>
    <w:rsid w:val="00AD10C4"/>
    <w:rsid w:val="00AD2211"/>
    <w:rsid w:val="00AE6577"/>
    <w:rsid w:val="00B063A4"/>
    <w:rsid w:val="00B11259"/>
    <w:rsid w:val="00B11981"/>
    <w:rsid w:val="00B134A4"/>
    <w:rsid w:val="00B1776F"/>
    <w:rsid w:val="00B4347F"/>
    <w:rsid w:val="00B46581"/>
    <w:rsid w:val="00B7053F"/>
    <w:rsid w:val="00B70760"/>
    <w:rsid w:val="00B8444D"/>
    <w:rsid w:val="00B87975"/>
    <w:rsid w:val="00B90522"/>
    <w:rsid w:val="00B907F8"/>
    <w:rsid w:val="00B967F1"/>
    <w:rsid w:val="00B97B05"/>
    <w:rsid w:val="00BA2651"/>
    <w:rsid w:val="00BB2A9A"/>
    <w:rsid w:val="00BC4F78"/>
    <w:rsid w:val="00BC5BD5"/>
    <w:rsid w:val="00BD02CC"/>
    <w:rsid w:val="00BD22CC"/>
    <w:rsid w:val="00BD3E87"/>
    <w:rsid w:val="00BE47D1"/>
    <w:rsid w:val="00BE64C9"/>
    <w:rsid w:val="00BE6E43"/>
    <w:rsid w:val="00BF2E26"/>
    <w:rsid w:val="00C053C5"/>
    <w:rsid w:val="00C11004"/>
    <w:rsid w:val="00C1355D"/>
    <w:rsid w:val="00C203E5"/>
    <w:rsid w:val="00C320F2"/>
    <w:rsid w:val="00C40FEE"/>
    <w:rsid w:val="00C42809"/>
    <w:rsid w:val="00C45B98"/>
    <w:rsid w:val="00C7156F"/>
    <w:rsid w:val="00C817B8"/>
    <w:rsid w:val="00C82DAB"/>
    <w:rsid w:val="00C95175"/>
    <w:rsid w:val="00CA6732"/>
    <w:rsid w:val="00CB2271"/>
    <w:rsid w:val="00CD5819"/>
    <w:rsid w:val="00CD6879"/>
    <w:rsid w:val="00CD700E"/>
    <w:rsid w:val="00CE54D7"/>
    <w:rsid w:val="00CF57E9"/>
    <w:rsid w:val="00CF787A"/>
    <w:rsid w:val="00D05AC6"/>
    <w:rsid w:val="00D110AA"/>
    <w:rsid w:val="00D14810"/>
    <w:rsid w:val="00D31474"/>
    <w:rsid w:val="00D449E7"/>
    <w:rsid w:val="00D44B9E"/>
    <w:rsid w:val="00D55735"/>
    <w:rsid w:val="00D624D3"/>
    <w:rsid w:val="00D67310"/>
    <w:rsid w:val="00D731B5"/>
    <w:rsid w:val="00D8689A"/>
    <w:rsid w:val="00D91585"/>
    <w:rsid w:val="00DA5E03"/>
    <w:rsid w:val="00DB3B46"/>
    <w:rsid w:val="00DB40AA"/>
    <w:rsid w:val="00DC1325"/>
    <w:rsid w:val="00DC2A2B"/>
    <w:rsid w:val="00DC638D"/>
    <w:rsid w:val="00DD1152"/>
    <w:rsid w:val="00DE5E6E"/>
    <w:rsid w:val="00DF2C46"/>
    <w:rsid w:val="00DF2D18"/>
    <w:rsid w:val="00DF63C1"/>
    <w:rsid w:val="00E013E4"/>
    <w:rsid w:val="00E03C87"/>
    <w:rsid w:val="00E05EFD"/>
    <w:rsid w:val="00E07879"/>
    <w:rsid w:val="00E11E1A"/>
    <w:rsid w:val="00E16572"/>
    <w:rsid w:val="00E25B91"/>
    <w:rsid w:val="00E3021D"/>
    <w:rsid w:val="00E374CF"/>
    <w:rsid w:val="00E47000"/>
    <w:rsid w:val="00E54914"/>
    <w:rsid w:val="00E5573B"/>
    <w:rsid w:val="00E6660B"/>
    <w:rsid w:val="00E669D8"/>
    <w:rsid w:val="00E70626"/>
    <w:rsid w:val="00E71E02"/>
    <w:rsid w:val="00E75531"/>
    <w:rsid w:val="00E81777"/>
    <w:rsid w:val="00E8353F"/>
    <w:rsid w:val="00E9273C"/>
    <w:rsid w:val="00EB5CB3"/>
    <w:rsid w:val="00EB5FFD"/>
    <w:rsid w:val="00ED3039"/>
    <w:rsid w:val="00ED46E0"/>
    <w:rsid w:val="00ED562C"/>
    <w:rsid w:val="00ED6801"/>
    <w:rsid w:val="00EF06F3"/>
    <w:rsid w:val="00F0175B"/>
    <w:rsid w:val="00F121D6"/>
    <w:rsid w:val="00F16A7F"/>
    <w:rsid w:val="00F21B0A"/>
    <w:rsid w:val="00F36A4D"/>
    <w:rsid w:val="00F4081B"/>
    <w:rsid w:val="00F44CDF"/>
    <w:rsid w:val="00F551D0"/>
    <w:rsid w:val="00F65016"/>
    <w:rsid w:val="00F713AA"/>
    <w:rsid w:val="00F7522F"/>
    <w:rsid w:val="00F77A8D"/>
    <w:rsid w:val="00F8453E"/>
    <w:rsid w:val="00F86F67"/>
    <w:rsid w:val="00F92889"/>
    <w:rsid w:val="00F93089"/>
    <w:rsid w:val="00FA0455"/>
    <w:rsid w:val="00FA2C97"/>
    <w:rsid w:val="00FA675C"/>
    <w:rsid w:val="00FB142A"/>
    <w:rsid w:val="00FB762C"/>
    <w:rsid w:val="00FC46B6"/>
    <w:rsid w:val="00FC522D"/>
    <w:rsid w:val="00FC603D"/>
    <w:rsid w:val="00FD27D8"/>
    <w:rsid w:val="00FD477C"/>
    <w:rsid w:val="00FE7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2A7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Marianl</dc:creator>
  <cp:keywords/>
  <cp:lastModifiedBy>Azemine.Reçica</cp:lastModifiedBy>
  <cp:revision>35</cp:revision>
  <cp:lastPrinted>2011-06-02T09:23:00Z</cp:lastPrinted>
  <dcterms:created xsi:type="dcterms:W3CDTF">2013-06-27T08:58:00Z</dcterms:created>
  <dcterms:modified xsi:type="dcterms:W3CDTF">2015-04-15T12:17:00Z</dcterms:modified>
</cp:coreProperties>
</file>