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FA6D79" w:rsidRDefault="00086937" w:rsidP="00EE780E">
      <w:pPr>
        <w:rPr>
          <w:b/>
          <w:bCs/>
          <w:lang w:val="sr-Latn-CS"/>
        </w:rPr>
      </w:pPr>
      <w:r>
        <w:rPr>
          <w:szCs w:val="16"/>
          <w:lang w:eastAsia="en-US"/>
        </w:rPr>
        <w:drawing>
          <wp:inline distT="0" distB="0" distL="0" distR="0">
            <wp:extent cx="5727065" cy="1347470"/>
            <wp:effectExtent l="19050" t="0" r="698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80E" w:rsidRPr="00FA6D79" w:rsidRDefault="00EE780E" w:rsidP="00D44CC8">
      <w:pPr>
        <w:jc w:val="center"/>
        <w:rPr>
          <w:b/>
          <w:bCs/>
          <w:lang w:val="sr-Latn-CS"/>
        </w:rPr>
      </w:pPr>
    </w:p>
    <w:p w:rsidR="003E6B43" w:rsidRPr="00FA6D79" w:rsidRDefault="003E6B43" w:rsidP="003E6B43">
      <w:pPr>
        <w:jc w:val="center"/>
        <w:rPr>
          <w:b/>
          <w:bCs/>
          <w:u w:val="single"/>
          <w:lang w:val="sr-Latn-CS"/>
        </w:rPr>
      </w:pPr>
    </w:p>
    <w:p w:rsidR="00C45B98" w:rsidRPr="00FA6D79" w:rsidRDefault="003E6B43" w:rsidP="00086937">
      <w:pPr>
        <w:rPr>
          <w:b/>
          <w:bCs/>
          <w:sz w:val="22"/>
          <w:szCs w:val="22"/>
          <w:lang w:val="sr-Latn-CS"/>
        </w:rPr>
      </w:pPr>
      <w:r w:rsidRPr="00FA6D79">
        <w:rPr>
          <w:b/>
          <w:bCs/>
          <w:sz w:val="22"/>
          <w:szCs w:val="22"/>
          <w:lang w:val="sr-Latn-CS"/>
        </w:rPr>
        <w:br w:type="textWrapping" w:clear="all"/>
      </w:r>
    </w:p>
    <w:p w:rsidR="004F146F" w:rsidRDefault="0018570F">
      <w:pPr>
        <w:jc w:val="center"/>
        <w:rPr>
          <w:b/>
          <w:bCs/>
          <w:sz w:val="24"/>
          <w:szCs w:val="24"/>
          <w:lang w:val="sr-Latn-CS"/>
        </w:rPr>
      </w:pPr>
      <w:r w:rsidRPr="00B01294">
        <w:rPr>
          <w:b/>
          <w:bCs/>
          <w:sz w:val="24"/>
          <w:szCs w:val="24"/>
          <w:lang w:val="sr-Latn-CS"/>
        </w:rPr>
        <w:t xml:space="preserve">OBAVEŠTENJE O </w:t>
      </w:r>
      <w:r w:rsidR="004F146F">
        <w:rPr>
          <w:b/>
          <w:bCs/>
          <w:sz w:val="24"/>
          <w:szCs w:val="24"/>
          <w:lang w:val="sr-Latn-CS"/>
        </w:rPr>
        <w:t xml:space="preserve">JAVNOM UGOVORU </w:t>
      </w:r>
    </w:p>
    <w:p w:rsidR="000354C5" w:rsidRDefault="000B2463" w:rsidP="00870FDD">
      <w:pPr>
        <w:rPr>
          <w:b/>
          <w:bCs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 xml:space="preserve">                                                                      OKVIR </w:t>
      </w:r>
    </w:p>
    <w:p w:rsidR="004F146F" w:rsidRDefault="004F146F">
      <w:pPr>
        <w:jc w:val="center"/>
        <w:rPr>
          <w:b/>
          <w:bCs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>Sa jednim ekonomskim operaterom</w:t>
      </w:r>
    </w:p>
    <w:p w:rsidR="000B2463" w:rsidRDefault="000B2463">
      <w:pPr>
        <w:jc w:val="center"/>
        <w:rPr>
          <w:b/>
          <w:bCs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 xml:space="preserve">USLUGA </w:t>
      </w:r>
    </w:p>
    <w:p w:rsidR="0000241D" w:rsidRPr="00B01294" w:rsidRDefault="0000241D">
      <w:pPr>
        <w:jc w:val="center"/>
        <w:rPr>
          <w:b/>
          <w:bCs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 xml:space="preserve">Otvorena procedura </w:t>
      </w:r>
    </w:p>
    <w:p w:rsidR="009C2BE8" w:rsidRPr="00B01294" w:rsidRDefault="0018570F">
      <w:pPr>
        <w:jc w:val="center"/>
        <w:rPr>
          <w:i/>
          <w:iCs/>
          <w:sz w:val="24"/>
          <w:szCs w:val="24"/>
          <w:lang w:val="sr-Latn-CS"/>
        </w:rPr>
      </w:pPr>
      <w:r w:rsidRPr="00B01294">
        <w:rPr>
          <w:i/>
          <w:iCs/>
          <w:sz w:val="24"/>
          <w:szCs w:val="24"/>
          <w:lang w:val="sr-Latn-CS"/>
        </w:rPr>
        <w:t xml:space="preserve">Po članu </w:t>
      </w:r>
      <w:r w:rsidR="009C2BE8" w:rsidRPr="00B01294">
        <w:rPr>
          <w:i/>
          <w:iCs/>
          <w:sz w:val="24"/>
          <w:szCs w:val="24"/>
          <w:lang w:val="sr-Latn-CS"/>
        </w:rPr>
        <w:t xml:space="preserve"> </w:t>
      </w:r>
      <w:r w:rsidR="00A57BCB" w:rsidRPr="00B01294">
        <w:rPr>
          <w:i/>
          <w:iCs/>
          <w:sz w:val="24"/>
          <w:szCs w:val="24"/>
          <w:lang w:val="sr-Latn-CS"/>
        </w:rPr>
        <w:t>40</w:t>
      </w:r>
      <w:r w:rsidR="009C2BE8" w:rsidRPr="00B01294">
        <w:rPr>
          <w:i/>
          <w:iCs/>
          <w:sz w:val="24"/>
          <w:szCs w:val="24"/>
          <w:lang w:val="sr-Latn-CS"/>
        </w:rPr>
        <w:t xml:space="preserve"> </w:t>
      </w:r>
      <w:r w:rsidRPr="00B01294">
        <w:rPr>
          <w:i/>
          <w:iCs/>
          <w:sz w:val="24"/>
          <w:szCs w:val="24"/>
          <w:lang w:val="sr-Latn-CS"/>
        </w:rPr>
        <w:t>Zakona br</w:t>
      </w:r>
      <w:r w:rsidR="009C2BE8" w:rsidRPr="00B01294">
        <w:rPr>
          <w:i/>
          <w:iCs/>
          <w:sz w:val="24"/>
          <w:szCs w:val="24"/>
          <w:lang w:val="sr-Latn-CS"/>
        </w:rPr>
        <w:t xml:space="preserve">. </w:t>
      </w:r>
      <w:r w:rsidR="00A57BCB" w:rsidRPr="00B01294">
        <w:rPr>
          <w:i/>
          <w:iCs/>
          <w:sz w:val="24"/>
          <w:szCs w:val="24"/>
          <w:lang w:val="sr-Latn-CS"/>
        </w:rPr>
        <w:t>04</w:t>
      </w:r>
      <w:r w:rsidR="00EE780E" w:rsidRPr="00B01294">
        <w:rPr>
          <w:i/>
          <w:iCs/>
          <w:sz w:val="24"/>
          <w:szCs w:val="24"/>
          <w:lang w:val="sr-Latn-CS"/>
        </w:rPr>
        <w:t>/</w:t>
      </w:r>
      <w:r w:rsidR="00DC55F6">
        <w:rPr>
          <w:i/>
          <w:iCs/>
          <w:sz w:val="24"/>
          <w:szCs w:val="24"/>
          <w:lang w:val="sr-Latn-CS"/>
        </w:rPr>
        <w:t>Z</w:t>
      </w:r>
      <w:r w:rsidR="00DC55F6" w:rsidRPr="00B01294">
        <w:rPr>
          <w:i/>
          <w:iCs/>
          <w:sz w:val="24"/>
          <w:szCs w:val="24"/>
          <w:lang w:val="sr-Latn-CS"/>
        </w:rPr>
        <w:t xml:space="preserve"> </w:t>
      </w:r>
      <w:r w:rsidR="00EE780E" w:rsidRPr="00B01294">
        <w:rPr>
          <w:i/>
          <w:iCs/>
          <w:sz w:val="24"/>
          <w:szCs w:val="24"/>
          <w:lang w:val="sr-Latn-CS"/>
        </w:rPr>
        <w:t>-</w:t>
      </w:r>
      <w:r w:rsidR="00A57BCB" w:rsidRPr="00B01294">
        <w:rPr>
          <w:i/>
          <w:iCs/>
          <w:sz w:val="24"/>
          <w:szCs w:val="24"/>
          <w:lang w:val="sr-Latn-CS"/>
        </w:rPr>
        <w:t>042</w:t>
      </w:r>
      <w:r w:rsidR="009C2BE8" w:rsidRPr="00B01294">
        <w:rPr>
          <w:i/>
          <w:iCs/>
          <w:sz w:val="24"/>
          <w:szCs w:val="24"/>
          <w:lang w:val="sr-Latn-CS"/>
        </w:rPr>
        <w:t xml:space="preserve"> o</w:t>
      </w:r>
      <w:r w:rsidRPr="00B01294">
        <w:rPr>
          <w:i/>
          <w:iCs/>
          <w:sz w:val="24"/>
          <w:szCs w:val="24"/>
          <w:lang w:val="sr-Latn-CS"/>
        </w:rPr>
        <w:t xml:space="preserve"> javnim nabavkama</w:t>
      </w:r>
      <w:r w:rsidR="00977909" w:rsidRPr="00B01294">
        <w:rPr>
          <w:i/>
          <w:iCs/>
          <w:sz w:val="24"/>
          <w:szCs w:val="24"/>
          <w:lang w:val="sr-Latn-CS"/>
        </w:rPr>
        <w:t xml:space="preserve"> na </w:t>
      </w:r>
      <w:r w:rsidR="00DF36E2" w:rsidRPr="00B01294">
        <w:rPr>
          <w:i/>
          <w:iCs/>
          <w:sz w:val="24"/>
          <w:szCs w:val="24"/>
          <w:lang w:val="sr-Latn-CS"/>
        </w:rPr>
        <w:t>Kosovu</w:t>
      </w:r>
    </w:p>
    <w:p w:rsidR="008A6F5D" w:rsidRPr="00B01294" w:rsidRDefault="008A6F5D" w:rsidP="008A6F5D">
      <w:pPr>
        <w:rPr>
          <w:b/>
          <w:bCs/>
          <w:sz w:val="24"/>
          <w:szCs w:val="24"/>
          <w:lang w:val="sr-Latn-CS"/>
        </w:rPr>
      </w:pPr>
    </w:p>
    <w:p w:rsidR="008A6F5D" w:rsidRPr="004333CA" w:rsidRDefault="008A6F5D" w:rsidP="008A6F5D">
      <w:pPr>
        <w:rPr>
          <w:b/>
          <w:bCs/>
          <w:sz w:val="24"/>
          <w:szCs w:val="24"/>
          <w:u w:val="single"/>
          <w:lang w:val="sr-Latn-CS"/>
        </w:rPr>
      </w:pPr>
      <w:r w:rsidRPr="00B01294">
        <w:rPr>
          <w:b/>
          <w:bCs/>
          <w:sz w:val="24"/>
          <w:szCs w:val="24"/>
          <w:lang w:val="sr-Latn-CS"/>
        </w:rPr>
        <w:t>Datum</w:t>
      </w:r>
      <w:r w:rsidR="00A57BCB" w:rsidRPr="00B01294">
        <w:rPr>
          <w:b/>
          <w:bCs/>
          <w:sz w:val="24"/>
          <w:szCs w:val="24"/>
          <w:lang w:val="sr-Latn-CS"/>
        </w:rPr>
        <w:t xml:space="preserve"> pripreme obaveštenja</w:t>
      </w:r>
      <w:r w:rsidRPr="00B01294">
        <w:rPr>
          <w:b/>
          <w:bCs/>
          <w:sz w:val="24"/>
          <w:szCs w:val="24"/>
          <w:lang w:val="sr-Latn-CS"/>
        </w:rPr>
        <w:t xml:space="preserve">:  </w:t>
      </w:r>
      <w:r w:rsidR="009927DA">
        <w:rPr>
          <w:b/>
          <w:bCs/>
          <w:sz w:val="24"/>
          <w:szCs w:val="24"/>
          <w:u w:val="single"/>
          <w:lang w:val="sr-Latn-CS"/>
        </w:rPr>
        <w:t>15</w:t>
      </w:r>
      <w:r w:rsidR="004333CA" w:rsidRPr="004333CA">
        <w:rPr>
          <w:b/>
          <w:bCs/>
          <w:sz w:val="24"/>
          <w:szCs w:val="24"/>
          <w:u w:val="single"/>
          <w:lang w:val="sr-Latn-CS"/>
        </w:rPr>
        <w:t>/</w:t>
      </w:r>
      <w:r w:rsidR="004311B7">
        <w:rPr>
          <w:b/>
          <w:bCs/>
          <w:sz w:val="24"/>
          <w:szCs w:val="24"/>
          <w:u w:val="single"/>
          <w:lang w:val="sr-Latn-CS"/>
        </w:rPr>
        <w:t>12</w:t>
      </w:r>
      <w:r w:rsidR="004333CA" w:rsidRPr="004333CA">
        <w:rPr>
          <w:b/>
          <w:bCs/>
          <w:sz w:val="24"/>
          <w:szCs w:val="24"/>
          <w:u w:val="single"/>
          <w:lang w:val="sr-Latn-CS"/>
        </w:rPr>
        <w:t>/201</w:t>
      </w:r>
      <w:r w:rsidR="004311B7">
        <w:rPr>
          <w:b/>
          <w:bCs/>
          <w:sz w:val="24"/>
          <w:szCs w:val="24"/>
          <w:u w:val="single"/>
          <w:lang w:val="sr-Latn-CS"/>
        </w:rPr>
        <w:t>5</w:t>
      </w:r>
    </w:p>
    <w:p w:rsidR="009C2BE8" w:rsidRPr="00B01294" w:rsidRDefault="009C2BE8">
      <w:pPr>
        <w:jc w:val="center"/>
        <w:rPr>
          <w:sz w:val="24"/>
          <w:szCs w:val="24"/>
          <w:lang w:val="sr-Latn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A03179" w:rsidRPr="00B01294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01294" w:rsidRDefault="00A03179" w:rsidP="00D51BA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B01294">
              <w:rPr>
                <w:b/>
                <w:bCs/>
                <w:sz w:val="24"/>
                <w:szCs w:val="24"/>
                <w:lang w:val="sr-Latn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03179" w:rsidRPr="00B01294" w:rsidRDefault="0000241D" w:rsidP="00D51BA4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209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01294" w:rsidRDefault="0000241D" w:rsidP="00CE6165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01</w:t>
            </w:r>
            <w:r w:rsidR="004311B7">
              <w:rPr>
                <w:b/>
                <w:bCs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01294" w:rsidRDefault="0000241D" w:rsidP="00D51BA4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4311B7">
              <w:rPr>
                <w:b/>
                <w:bCs/>
                <w:sz w:val="24"/>
                <w:szCs w:val="24"/>
                <w:lang w:val="sr-Latn-CS"/>
              </w:rPr>
              <w:t>40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01294" w:rsidRDefault="00A03179" w:rsidP="00D51BA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B01294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501F7">
              <w:rPr>
                <w:b/>
                <w:bCs/>
                <w:sz w:val="24"/>
                <w:szCs w:val="24"/>
                <w:lang w:val="sr-Latn-CS"/>
              </w:rPr>
              <w:t>21</w:t>
            </w:r>
            <w:r w:rsidR="0000241D">
              <w:rPr>
                <w:b/>
                <w:bCs/>
                <w:sz w:val="24"/>
                <w:szCs w:val="24"/>
                <w:lang w:val="sr-Latn-CS"/>
              </w:rPr>
              <w:t>1</w:t>
            </w:r>
          </w:p>
        </w:tc>
      </w:tr>
    </w:tbl>
    <w:p w:rsidR="00A87F08" w:rsidRPr="00B01294" w:rsidRDefault="00A87F08">
      <w:pPr>
        <w:jc w:val="center"/>
        <w:rPr>
          <w:sz w:val="24"/>
          <w:szCs w:val="24"/>
          <w:lang w:val="sr-Latn-CS"/>
        </w:rPr>
      </w:pPr>
    </w:p>
    <w:p w:rsidR="009C2BE8" w:rsidRPr="00B01294" w:rsidRDefault="009C2BE8" w:rsidP="0006776A">
      <w:pPr>
        <w:rPr>
          <w:sz w:val="24"/>
          <w:szCs w:val="24"/>
          <w:lang w:val="sr-Latn-CS"/>
        </w:rPr>
      </w:pPr>
    </w:p>
    <w:p w:rsidR="002A5107" w:rsidRPr="00B01294" w:rsidRDefault="002A5107" w:rsidP="002A5107">
      <w:pPr>
        <w:spacing w:before="60"/>
        <w:rPr>
          <w:sz w:val="24"/>
          <w:szCs w:val="24"/>
          <w:lang w:val="sr-Latn-CS"/>
        </w:rPr>
      </w:pPr>
      <w:r w:rsidRPr="00B01294">
        <w:rPr>
          <w:sz w:val="24"/>
          <w:szCs w:val="24"/>
          <w:lang w:val="sr-Latn-CS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1056"/>
        <w:gridCol w:w="1822"/>
      </w:tblGrid>
      <w:tr w:rsidR="002A5107" w:rsidRPr="00B01294" w:rsidTr="00CE6165">
        <w:trPr>
          <w:trHeight w:val="351"/>
        </w:trPr>
        <w:tc>
          <w:tcPr>
            <w:tcW w:w="1384" w:type="dxa"/>
            <w:vAlign w:val="center"/>
          </w:tcPr>
          <w:p w:rsidR="002A5107" w:rsidRPr="00B01294" w:rsidRDefault="002A5107" w:rsidP="00BB311B">
            <w:pPr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t>Albanski</w:t>
            </w:r>
          </w:p>
        </w:tc>
        <w:tc>
          <w:tcPr>
            <w:tcW w:w="2126" w:type="dxa"/>
            <w:vAlign w:val="center"/>
          </w:tcPr>
          <w:p w:rsidR="002A5107" w:rsidRPr="00B01294" w:rsidRDefault="00130F8E" w:rsidP="00BB311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F339E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B01294" w:rsidRDefault="002A5107" w:rsidP="00BB311B">
            <w:pPr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B01294" w:rsidRDefault="00130F8E" w:rsidP="00BB311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F339E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2A5107" w:rsidRPr="00B01294" w:rsidRDefault="002A5107" w:rsidP="00BB311B">
            <w:pPr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t>Engleski</w:t>
            </w:r>
          </w:p>
        </w:tc>
        <w:tc>
          <w:tcPr>
            <w:tcW w:w="1822" w:type="dxa"/>
            <w:vAlign w:val="center"/>
          </w:tcPr>
          <w:p w:rsidR="002A5107" w:rsidRPr="00B01294" w:rsidRDefault="00130F8E" w:rsidP="00BB311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="00F339E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2"/>
          </w:p>
        </w:tc>
      </w:tr>
    </w:tbl>
    <w:p w:rsidR="00CA32E8" w:rsidRPr="00B01294" w:rsidRDefault="00CA32E8" w:rsidP="00CA32E8">
      <w:pPr>
        <w:rPr>
          <w:sz w:val="24"/>
          <w:szCs w:val="24"/>
          <w:lang w:val="sr-Latn-CS"/>
        </w:rPr>
      </w:pPr>
    </w:p>
    <w:p w:rsidR="0006776A" w:rsidRPr="00B01294" w:rsidRDefault="0006776A">
      <w:pPr>
        <w:rPr>
          <w:b/>
          <w:bCs/>
          <w:sz w:val="24"/>
          <w:szCs w:val="24"/>
          <w:lang w:val="sr-Latn-CS"/>
        </w:rPr>
      </w:pPr>
    </w:p>
    <w:p w:rsidR="009C2BE8" w:rsidRPr="00B01294" w:rsidRDefault="0018570F" w:rsidP="00D00899">
      <w:pPr>
        <w:rPr>
          <w:b/>
          <w:bCs/>
          <w:sz w:val="24"/>
          <w:szCs w:val="24"/>
          <w:lang w:val="sr-Latn-CS"/>
        </w:rPr>
      </w:pPr>
      <w:r w:rsidRPr="00B01294">
        <w:rPr>
          <w:b/>
          <w:bCs/>
          <w:sz w:val="24"/>
          <w:szCs w:val="24"/>
          <w:lang w:val="sr-Latn-CS"/>
        </w:rPr>
        <w:t>DEO</w:t>
      </w:r>
      <w:r w:rsidR="009C2BE8" w:rsidRPr="00B01294">
        <w:rPr>
          <w:b/>
          <w:bCs/>
          <w:sz w:val="24"/>
          <w:szCs w:val="24"/>
          <w:lang w:val="sr-Latn-CS"/>
        </w:rPr>
        <w:t xml:space="preserve"> I: </w:t>
      </w:r>
      <w:r w:rsidRPr="00B01294">
        <w:rPr>
          <w:b/>
          <w:bCs/>
          <w:sz w:val="24"/>
          <w:szCs w:val="24"/>
          <w:lang w:val="sr-Latn-CS"/>
        </w:rPr>
        <w:t>UGOVORNI AUTORITET</w:t>
      </w:r>
    </w:p>
    <w:p w:rsidR="00A57BCB" w:rsidRPr="00B01294" w:rsidRDefault="00A57BCB" w:rsidP="00D00899">
      <w:pPr>
        <w:rPr>
          <w:b/>
          <w:bCs/>
          <w:sz w:val="24"/>
          <w:szCs w:val="24"/>
          <w:lang w:val="sr-Latn-CS"/>
        </w:rPr>
      </w:pPr>
    </w:p>
    <w:p w:rsidR="00067433" w:rsidRPr="00FA5DD1" w:rsidRDefault="00711707" w:rsidP="0018570F">
      <w:pPr>
        <w:rPr>
          <w:b/>
          <w:bCs/>
          <w:sz w:val="24"/>
          <w:szCs w:val="24"/>
          <w:lang w:val="sr-Latn-CS"/>
        </w:rPr>
      </w:pPr>
      <w:r w:rsidRPr="00B01294">
        <w:rPr>
          <w:b/>
          <w:bCs/>
          <w:sz w:val="24"/>
          <w:szCs w:val="24"/>
          <w:lang w:val="sr-Latn-CS"/>
        </w:rPr>
        <w:t xml:space="preserve">I.1 IME, </w:t>
      </w:r>
      <w:r w:rsidRPr="00FA5DD1">
        <w:rPr>
          <w:b/>
          <w:bCs/>
          <w:sz w:val="24"/>
          <w:szCs w:val="24"/>
          <w:lang w:val="sr-Latn-CS"/>
        </w:rPr>
        <w:t>ADRESA</w:t>
      </w:r>
      <w:r w:rsidR="0018570F" w:rsidRPr="00FA5DD1">
        <w:rPr>
          <w:b/>
          <w:bCs/>
          <w:sz w:val="24"/>
          <w:szCs w:val="24"/>
          <w:lang w:val="sr-Latn-CS"/>
        </w:rPr>
        <w:t xml:space="preserve"> I </w:t>
      </w:r>
      <w:r w:rsidR="00AE1EAA" w:rsidRPr="00FA5DD1">
        <w:rPr>
          <w:b/>
          <w:bCs/>
          <w:sz w:val="24"/>
          <w:szCs w:val="24"/>
          <w:lang w:val="sr-Latn-CS"/>
        </w:rPr>
        <w:t>UGOVORNOG AUTORITETA (UA)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FA5DD1" w:rsidTr="00BD5BD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5DD1" w:rsidRDefault="0018570F" w:rsidP="00141F2D">
            <w:pPr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b/>
                <w:bCs/>
                <w:sz w:val="24"/>
                <w:szCs w:val="24"/>
                <w:lang w:val="sr-Latn-CS"/>
              </w:rPr>
              <w:t>Zvaničan naziv</w:t>
            </w:r>
            <w:r w:rsidRPr="00FA5DD1">
              <w:rPr>
                <w:sz w:val="24"/>
                <w:szCs w:val="24"/>
                <w:lang w:val="sr-Latn-CS"/>
              </w:rPr>
              <w:t>:</w:t>
            </w:r>
            <w:r w:rsidR="00FD5364">
              <w:rPr>
                <w:i/>
                <w:sz w:val="24"/>
                <w:szCs w:val="24"/>
                <w:lang w:val="sr-Latn-CS"/>
              </w:rPr>
              <w:t xml:space="preserve"> “[</w:t>
            </w:r>
            <w:r w:rsidR="00FD5364" w:rsidRPr="00354798">
              <w:rPr>
                <w:i/>
                <w:sz w:val="22"/>
                <w:szCs w:val="22"/>
              </w:rPr>
              <w:t xml:space="preserve"> “[</w:t>
            </w:r>
            <w:r w:rsidR="00141F2D">
              <w:rPr>
                <w:b/>
                <w:i/>
                <w:sz w:val="22"/>
                <w:szCs w:val="22"/>
              </w:rPr>
              <w:t xml:space="preserve">  Ministarstvo Rada i Socijalne Zastite</w:t>
            </w:r>
            <w:r w:rsidR="00A57BCB" w:rsidRPr="00FA5DD1">
              <w:rPr>
                <w:i/>
                <w:sz w:val="24"/>
                <w:szCs w:val="24"/>
                <w:lang w:val="sr-Latn-CS"/>
              </w:rPr>
              <w:t>]”</w:t>
            </w:r>
          </w:p>
        </w:tc>
      </w:tr>
      <w:tr w:rsidR="0018570F" w:rsidRPr="00FA5DD1" w:rsidTr="00BD5BD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5DD1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b/>
                <w:bCs/>
                <w:sz w:val="24"/>
                <w:szCs w:val="24"/>
                <w:lang w:val="sr-Latn-CS"/>
              </w:rPr>
              <w:t>Adresa UA</w:t>
            </w:r>
            <w:r w:rsidR="0018570F" w:rsidRPr="00FA5DD1">
              <w:rPr>
                <w:sz w:val="24"/>
                <w:szCs w:val="24"/>
                <w:lang w:val="sr-Latn-CS"/>
              </w:rPr>
              <w:t xml:space="preserve">: </w:t>
            </w:r>
            <w:r w:rsidR="00FD5364">
              <w:rPr>
                <w:i/>
                <w:sz w:val="24"/>
                <w:szCs w:val="24"/>
                <w:lang w:val="sr-Latn-CS"/>
              </w:rPr>
              <w:t>“[</w:t>
            </w:r>
            <w:r w:rsidR="00FD5364" w:rsidRPr="0092514A">
              <w:rPr>
                <w:b/>
                <w:i/>
                <w:sz w:val="22"/>
                <w:szCs w:val="22"/>
              </w:rPr>
              <w:t xml:space="preserve"> Rruga e UÇK</w:t>
            </w:r>
            <w:r w:rsidR="00A57BCB" w:rsidRPr="00FA5DD1">
              <w:rPr>
                <w:i/>
                <w:sz w:val="24"/>
                <w:szCs w:val="24"/>
                <w:lang w:val="sr-Latn-CS"/>
              </w:rPr>
              <w:t>]”</w:t>
            </w:r>
            <w:r w:rsidR="0018570F" w:rsidRPr="00FA5DD1">
              <w:rPr>
                <w:sz w:val="24"/>
                <w:szCs w:val="24"/>
                <w:lang w:val="sr-Latn-CS"/>
              </w:rPr>
              <w:tab/>
            </w:r>
          </w:p>
        </w:tc>
      </w:tr>
      <w:tr w:rsidR="00A57BCB" w:rsidRPr="00FA5DD1" w:rsidTr="00BD5BD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A5DD1" w:rsidRDefault="00A57BCB" w:rsidP="00BD5BD5">
            <w:pPr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sz w:val="24"/>
                <w:szCs w:val="24"/>
                <w:lang w:val="sr-Latn-CS"/>
              </w:rPr>
              <w:t xml:space="preserve">grad: </w:t>
            </w:r>
            <w:r w:rsidR="00FD5364">
              <w:rPr>
                <w:i/>
                <w:sz w:val="24"/>
                <w:szCs w:val="24"/>
                <w:lang w:val="sr-Latn-CS"/>
              </w:rPr>
              <w:t>“[</w:t>
            </w:r>
            <w:r w:rsidR="00FD5364" w:rsidRPr="0092514A">
              <w:rPr>
                <w:b/>
                <w:i/>
                <w:sz w:val="22"/>
                <w:szCs w:val="22"/>
              </w:rPr>
              <w:t xml:space="preserve"> Pris</w:t>
            </w:r>
            <w:r w:rsidR="006C63EC">
              <w:rPr>
                <w:b/>
                <w:i/>
                <w:sz w:val="22"/>
                <w:szCs w:val="22"/>
              </w:rPr>
              <w:t xml:space="preserve">tina </w:t>
            </w:r>
            <w:r w:rsidRPr="00FA5DD1">
              <w:rPr>
                <w:i/>
                <w:sz w:val="24"/>
                <w:szCs w:val="24"/>
                <w:lang w:val="sr-Latn-CS"/>
              </w:rPr>
              <w:t>]”</w:t>
            </w:r>
            <w:r w:rsidRPr="00FA5DD1">
              <w:rPr>
                <w:sz w:val="24"/>
                <w:szCs w:val="24"/>
                <w:lang w:val="sr-Latn-CS"/>
              </w:rPr>
              <w:tab/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FA5DD1" w:rsidRDefault="00BD5BD5" w:rsidP="00BD5BD5">
            <w:pPr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sz w:val="24"/>
                <w:szCs w:val="24"/>
                <w:lang w:val="sr-Latn-CS"/>
              </w:rPr>
              <w:t>Poštanski broj:</w:t>
            </w:r>
            <w:r w:rsidR="00FD5364">
              <w:rPr>
                <w:i/>
                <w:sz w:val="24"/>
                <w:szCs w:val="24"/>
                <w:lang w:val="sr-Latn-CS"/>
              </w:rPr>
              <w:t>“</w:t>
            </w:r>
            <w:r w:rsidR="00FD5364" w:rsidRPr="0092514A">
              <w:rPr>
                <w:b/>
                <w:i/>
                <w:sz w:val="22"/>
                <w:szCs w:val="22"/>
              </w:rPr>
              <w:t xml:space="preserve"> 10 000</w:t>
            </w:r>
            <w:r w:rsidRPr="00FA5DD1">
              <w:rPr>
                <w:i/>
                <w:sz w:val="24"/>
                <w:szCs w:val="24"/>
                <w:lang w:val="sr-Latn-CS"/>
              </w:rPr>
              <w:t>]”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A5DD1" w:rsidRDefault="00BD5BD5" w:rsidP="00BD5BD5">
            <w:pPr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sz w:val="24"/>
                <w:szCs w:val="24"/>
                <w:lang w:val="sr-Latn-CS"/>
              </w:rPr>
              <w:t>Mesto:</w:t>
            </w:r>
            <w:r w:rsidR="00360FEA">
              <w:rPr>
                <w:i/>
                <w:sz w:val="24"/>
                <w:szCs w:val="24"/>
                <w:lang w:val="sr-Latn-CS"/>
              </w:rPr>
              <w:t xml:space="preserve"> “[Prishtina</w:t>
            </w:r>
            <w:r w:rsidRPr="00FA5DD1">
              <w:rPr>
                <w:i/>
                <w:sz w:val="24"/>
                <w:szCs w:val="24"/>
                <w:lang w:val="sr-Latn-CS"/>
              </w:rPr>
              <w:t>]”</w:t>
            </w:r>
          </w:p>
        </w:tc>
      </w:tr>
      <w:tr w:rsidR="0018570F" w:rsidRPr="00FA5DD1" w:rsidTr="00BD5BD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FA5DD1" w:rsidRDefault="00487E80" w:rsidP="00BD5BD5">
            <w:pPr>
              <w:tabs>
                <w:tab w:val="center" w:pos="2301"/>
              </w:tabs>
              <w:rPr>
                <w:sz w:val="24"/>
                <w:szCs w:val="24"/>
                <w:lang w:val="sr-Latn-CS"/>
              </w:rPr>
            </w:pPr>
            <w:r w:rsidRPr="00FA5DD1">
              <w:rPr>
                <w:b/>
                <w:bCs/>
                <w:sz w:val="24"/>
                <w:szCs w:val="24"/>
                <w:lang w:val="sr-Latn-CS"/>
              </w:rPr>
              <w:t>Lice za kontakt</w:t>
            </w:r>
            <w:r w:rsidR="0018570F" w:rsidRPr="00FA5DD1">
              <w:rPr>
                <w:sz w:val="24"/>
                <w:szCs w:val="24"/>
                <w:lang w:val="sr-Latn-CS"/>
              </w:rPr>
              <w:t>:</w:t>
            </w:r>
            <w:r w:rsidR="00FD5364">
              <w:rPr>
                <w:i/>
                <w:sz w:val="24"/>
                <w:szCs w:val="24"/>
                <w:lang w:val="sr-Latn-CS"/>
              </w:rPr>
              <w:t xml:space="preserve"> “[</w:t>
            </w:r>
            <w:r w:rsidR="00FD5364">
              <w:rPr>
                <w:sz w:val="22"/>
                <w:szCs w:val="22"/>
              </w:rPr>
              <w:t xml:space="preserve"> Azemine Reçica</w:t>
            </w:r>
            <w:r w:rsidR="00BD5BD5" w:rsidRPr="00FA5DD1">
              <w:rPr>
                <w:i/>
                <w:sz w:val="24"/>
                <w:szCs w:val="24"/>
                <w:lang w:val="sr-Latn-CS"/>
              </w:rPr>
              <w:t>]”</w:t>
            </w:r>
            <w:r w:rsidR="0018570F" w:rsidRPr="00FA5DD1">
              <w:rPr>
                <w:sz w:val="24"/>
                <w:szCs w:val="24"/>
                <w:lang w:val="sr-Latn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5DD1" w:rsidRDefault="00BD5BD5" w:rsidP="00BD5BD5">
            <w:pPr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sz w:val="24"/>
                <w:szCs w:val="24"/>
                <w:lang w:val="sr-Latn-CS"/>
              </w:rPr>
              <w:t>Telefon:</w:t>
            </w:r>
            <w:r w:rsidR="00FD5364">
              <w:rPr>
                <w:i/>
                <w:sz w:val="24"/>
                <w:szCs w:val="24"/>
                <w:lang w:val="sr-Latn-CS"/>
              </w:rPr>
              <w:t xml:space="preserve"> “[</w:t>
            </w:r>
            <w:r w:rsidR="00FD5364" w:rsidRPr="0092514A">
              <w:rPr>
                <w:b/>
                <w:i/>
                <w:sz w:val="22"/>
                <w:szCs w:val="22"/>
              </w:rPr>
              <w:t xml:space="preserve"> 038/200/26 050 ose 200/26/031</w:t>
            </w:r>
            <w:r w:rsidR="00FD5364" w:rsidRPr="00354798">
              <w:rPr>
                <w:i/>
                <w:sz w:val="22"/>
                <w:szCs w:val="22"/>
              </w:rPr>
              <w:t>]”</w:t>
            </w:r>
            <w:r w:rsidRPr="00FA5DD1">
              <w:rPr>
                <w:i/>
                <w:sz w:val="24"/>
                <w:szCs w:val="24"/>
                <w:lang w:val="sr-Latn-CS"/>
              </w:rPr>
              <w:t>]”</w:t>
            </w:r>
            <w:r w:rsidRPr="00FA5DD1">
              <w:rPr>
                <w:sz w:val="24"/>
                <w:szCs w:val="24"/>
                <w:lang w:val="sr-Latn-CS"/>
              </w:rPr>
              <w:tab/>
            </w:r>
          </w:p>
        </w:tc>
      </w:tr>
      <w:tr w:rsidR="0018570F" w:rsidRPr="00B01294" w:rsidTr="0042610E">
        <w:trPr>
          <w:trHeight w:val="48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FA5DD1" w:rsidRDefault="00BD5BD5" w:rsidP="00FD5364">
            <w:pPr>
              <w:tabs>
                <w:tab w:val="left" w:pos="1407"/>
              </w:tabs>
              <w:rPr>
                <w:sz w:val="24"/>
                <w:szCs w:val="24"/>
                <w:lang w:val="sr-Latn-CS"/>
              </w:rPr>
            </w:pPr>
            <w:r w:rsidRPr="00FA5DD1">
              <w:rPr>
                <w:sz w:val="24"/>
                <w:szCs w:val="24"/>
                <w:lang w:val="sr-Latn-CS"/>
              </w:rPr>
              <w:t>Email:</w:t>
            </w:r>
            <w:r w:rsidRPr="00FA5DD1">
              <w:rPr>
                <w:i/>
                <w:sz w:val="24"/>
                <w:szCs w:val="24"/>
                <w:lang w:val="sr-Latn-CS"/>
              </w:rPr>
              <w:t xml:space="preserve"> “[</w:t>
            </w:r>
            <w:r w:rsidR="00FD5364" w:rsidRPr="0092514A">
              <w:rPr>
                <w:b/>
                <w:i/>
                <w:sz w:val="22"/>
                <w:szCs w:val="22"/>
              </w:rPr>
              <w:t xml:space="preserve"> </w:t>
            </w:r>
            <w:r w:rsidR="00FD5364">
              <w:rPr>
                <w:b/>
                <w:i/>
                <w:sz w:val="22"/>
                <w:szCs w:val="22"/>
              </w:rPr>
              <w:t>a</w:t>
            </w:r>
            <w:r w:rsidR="00FD5364" w:rsidRPr="0092514A">
              <w:rPr>
                <w:b/>
                <w:i/>
                <w:sz w:val="22"/>
                <w:szCs w:val="22"/>
              </w:rPr>
              <w:t>zemine.recica@rks-gov.net</w:t>
            </w:r>
            <w:r w:rsidR="00FD5364" w:rsidRPr="00354798">
              <w:rPr>
                <w:i/>
                <w:sz w:val="22"/>
                <w:szCs w:val="22"/>
              </w:rPr>
              <w:t>]”</w:t>
            </w:r>
            <w:r w:rsidRPr="00FA5DD1">
              <w:rPr>
                <w:i/>
                <w:sz w:val="24"/>
                <w:szCs w:val="24"/>
                <w:lang w:val="sr-Latn-CS"/>
              </w:rPr>
              <w:t>]”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B01294" w:rsidRDefault="0018570F" w:rsidP="00BD5BD5">
            <w:pPr>
              <w:overflowPunct/>
              <w:rPr>
                <w:sz w:val="24"/>
                <w:szCs w:val="24"/>
                <w:lang w:val="sr-Latn-CS"/>
              </w:rPr>
            </w:pPr>
            <w:r w:rsidRPr="00FA5DD1">
              <w:rPr>
                <w:sz w:val="24"/>
                <w:szCs w:val="24"/>
                <w:lang w:val="sr-Latn-CS"/>
              </w:rPr>
              <w:t>Fax:</w:t>
            </w:r>
            <w:r w:rsidR="00FD5364">
              <w:rPr>
                <w:i/>
                <w:sz w:val="24"/>
                <w:szCs w:val="24"/>
                <w:lang w:val="sr-Latn-CS"/>
              </w:rPr>
              <w:t xml:space="preserve"> “[</w:t>
            </w:r>
            <w:r w:rsidR="00FD5364" w:rsidRPr="0092514A">
              <w:rPr>
                <w:b/>
                <w:i/>
                <w:sz w:val="22"/>
                <w:szCs w:val="22"/>
              </w:rPr>
              <w:t xml:space="preserve"> 038/212/831</w:t>
            </w:r>
            <w:r w:rsidR="00BD5BD5" w:rsidRPr="00FA5DD1">
              <w:rPr>
                <w:i/>
                <w:sz w:val="24"/>
                <w:szCs w:val="24"/>
                <w:lang w:val="sr-Latn-CS"/>
              </w:rPr>
              <w:t>]”</w:t>
            </w:r>
          </w:p>
        </w:tc>
      </w:tr>
      <w:tr w:rsidR="00BD5BD5" w:rsidRPr="00B01294" w:rsidTr="00BD5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9923" w:type="dxa"/>
            <w:gridSpan w:val="4"/>
          </w:tcPr>
          <w:p w:rsidR="00BD5BD5" w:rsidRPr="00B01294" w:rsidRDefault="00BD5BD5" w:rsidP="00BD5BD5">
            <w:pPr>
              <w:tabs>
                <w:tab w:val="left" w:pos="1072"/>
              </w:tabs>
              <w:ind w:left="142"/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t>Internet adresa (</w:t>
            </w:r>
            <w:r w:rsidRPr="00B01294">
              <w:rPr>
                <w:i/>
                <w:iCs/>
                <w:sz w:val="24"/>
                <w:szCs w:val="24"/>
                <w:lang w:val="sr-Latn-CS"/>
              </w:rPr>
              <w:t>po potrebi)</w:t>
            </w:r>
            <w:r w:rsidRPr="00B01294">
              <w:rPr>
                <w:sz w:val="24"/>
                <w:szCs w:val="24"/>
                <w:lang w:val="sr-Latn-CS"/>
              </w:rPr>
              <w:t>:</w:t>
            </w:r>
          </w:p>
        </w:tc>
      </w:tr>
    </w:tbl>
    <w:p w:rsidR="00BD5BD5" w:rsidRPr="00B01294" w:rsidRDefault="00BD5BD5">
      <w:pPr>
        <w:rPr>
          <w:sz w:val="24"/>
          <w:szCs w:val="24"/>
          <w:lang w:val="sr-Latn-CS"/>
        </w:rPr>
      </w:pPr>
    </w:p>
    <w:p w:rsidR="00BD5BD5" w:rsidRPr="00B01294" w:rsidRDefault="00BD5BD5">
      <w:pPr>
        <w:rPr>
          <w:sz w:val="24"/>
          <w:szCs w:val="24"/>
          <w:lang w:val="sr-Latn-CS"/>
        </w:rPr>
      </w:pPr>
    </w:p>
    <w:p w:rsidR="00BD5BD5" w:rsidRPr="00B01294" w:rsidRDefault="00BD5BD5">
      <w:pPr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6"/>
        <w:gridCol w:w="514"/>
      </w:tblGrid>
      <w:tr w:rsidR="00C87407" w:rsidRPr="00B01294" w:rsidTr="00CE6165">
        <w:trPr>
          <w:trHeight w:val="351"/>
        </w:trPr>
        <w:tc>
          <w:tcPr>
            <w:tcW w:w="556" w:type="dxa"/>
            <w:vAlign w:val="center"/>
          </w:tcPr>
          <w:p w:rsidR="00C87407" w:rsidRPr="00B01294" w:rsidRDefault="00C87407" w:rsidP="00CE6165">
            <w:pPr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B01294" w:rsidRDefault="00130F8E" w:rsidP="00CE6165">
            <w:pPr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B0129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 w:rsidRPr="00B01294">
              <w:rPr>
                <w:sz w:val="24"/>
                <w:szCs w:val="24"/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C87407" w:rsidRPr="00B01294" w:rsidRDefault="00C87407" w:rsidP="00CE6165">
            <w:pPr>
              <w:rPr>
                <w:sz w:val="24"/>
                <w:szCs w:val="24"/>
                <w:lang w:val="sr-Latn-CS"/>
              </w:rPr>
            </w:pPr>
            <w:r w:rsidRPr="00B01294">
              <w:rPr>
                <w:sz w:val="24"/>
                <w:szCs w:val="24"/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C87407" w:rsidRPr="00B01294" w:rsidRDefault="00130F8E" w:rsidP="00CE6165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161FB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4"/>
          </w:p>
        </w:tc>
      </w:tr>
      <w:tr w:rsidR="00067433" w:rsidRPr="00B01294" w:rsidTr="00CE6165">
        <w:trPr>
          <w:trHeight w:val="351"/>
        </w:trPr>
        <w:tc>
          <w:tcPr>
            <w:tcW w:w="556" w:type="dxa"/>
            <w:vAlign w:val="center"/>
          </w:tcPr>
          <w:p w:rsidR="00067433" w:rsidRPr="00B01294" w:rsidRDefault="00067433" w:rsidP="00CE6165">
            <w:pPr>
              <w:rPr>
                <w:sz w:val="24"/>
                <w:szCs w:val="24"/>
                <w:lang w:val="sr-Latn-CS"/>
              </w:rPr>
            </w:pPr>
          </w:p>
          <w:p w:rsidR="00067433" w:rsidRPr="00B01294" w:rsidRDefault="00067433" w:rsidP="00CE6165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794" w:type="dxa"/>
            <w:vAlign w:val="center"/>
          </w:tcPr>
          <w:p w:rsidR="00067433" w:rsidRPr="00B01294" w:rsidRDefault="00067433" w:rsidP="00CE6165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494" w:type="dxa"/>
            <w:vAlign w:val="center"/>
          </w:tcPr>
          <w:p w:rsidR="00067433" w:rsidRPr="00B01294" w:rsidRDefault="00067433" w:rsidP="00CE6165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514" w:type="dxa"/>
            <w:vAlign w:val="center"/>
          </w:tcPr>
          <w:p w:rsidR="00067433" w:rsidRPr="00B01294" w:rsidRDefault="00067433" w:rsidP="00CE6165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C87407" w:rsidRPr="00B01294" w:rsidRDefault="00CF5B5B" w:rsidP="00CF5B5B">
      <w:pPr>
        <w:tabs>
          <w:tab w:val="left" w:pos="8188"/>
        </w:tabs>
        <w:rPr>
          <w:b/>
          <w:bCs/>
          <w:sz w:val="24"/>
          <w:szCs w:val="24"/>
          <w:lang w:val="sr-Latn-CS"/>
        </w:rPr>
      </w:pPr>
      <w:r w:rsidRPr="00B01294">
        <w:rPr>
          <w:sz w:val="24"/>
          <w:szCs w:val="24"/>
          <w:lang w:val="sr-Latn-CS"/>
        </w:rPr>
        <w:t xml:space="preserve">Ugovorni  autoritet kupuje u ime drugih  ugovornih autoriteta  </w:t>
      </w:r>
      <w:r w:rsidRPr="00B01294">
        <w:rPr>
          <w:b/>
          <w:bCs/>
          <w:sz w:val="24"/>
          <w:szCs w:val="24"/>
          <w:lang w:val="sr-Latn-CS"/>
        </w:rPr>
        <w:t xml:space="preserve">      </w:t>
      </w:r>
    </w:p>
    <w:p w:rsidR="00EC4ED1" w:rsidRPr="00B01294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Latn-CS"/>
        </w:rPr>
      </w:pPr>
    </w:p>
    <w:p w:rsidR="00CF5B5B" w:rsidRPr="00B01294" w:rsidRDefault="00CF5B5B" w:rsidP="00CF5B5B">
      <w:pPr>
        <w:tabs>
          <w:tab w:val="left" w:pos="8188"/>
        </w:tabs>
        <w:rPr>
          <w:sz w:val="24"/>
          <w:szCs w:val="24"/>
          <w:lang w:val="sr-Latn-CS"/>
        </w:rPr>
      </w:pPr>
      <w:r w:rsidRPr="00B01294">
        <w:rPr>
          <w:sz w:val="24"/>
          <w:szCs w:val="24"/>
          <w:lang w:val="sr-Latn-CS"/>
        </w:rPr>
        <w:tab/>
      </w:r>
    </w:p>
    <w:p w:rsidR="00EC4ED1" w:rsidRPr="00B01294" w:rsidRDefault="00EC4ED1" w:rsidP="00FA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lang w:val="sr-Latn-CS"/>
        </w:rPr>
      </w:pPr>
      <w:r w:rsidRPr="00B01294">
        <w:rPr>
          <w:b/>
          <w:i/>
          <w:sz w:val="24"/>
          <w:szCs w:val="24"/>
          <w:lang w:val="sr-Latn-CS"/>
        </w:rPr>
        <w:t>Ukoliko da</w:t>
      </w:r>
      <w:r w:rsidRPr="00B01294">
        <w:rPr>
          <w:sz w:val="24"/>
          <w:szCs w:val="24"/>
          <w:lang w:val="sr-Latn-CS"/>
        </w:rPr>
        <w:t>, specifik</w:t>
      </w:r>
      <w:r w:rsidR="00334F42" w:rsidRPr="00B01294">
        <w:rPr>
          <w:sz w:val="24"/>
          <w:szCs w:val="24"/>
          <w:lang w:val="sr-Latn-CS"/>
        </w:rPr>
        <w:t>uj identitet svih Ugovornih Autoriteta koji imaju pravo da naručuju pod uslovima ugovora ili referiši se Aneksu</w:t>
      </w:r>
      <w:r w:rsidRPr="00B01294">
        <w:rPr>
          <w:sz w:val="24"/>
          <w:szCs w:val="24"/>
          <w:lang w:val="sr-Latn-CS"/>
        </w:rPr>
        <w:t>.</w:t>
      </w:r>
    </w:p>
    <w:p w:rsidR="00C45B98" w:rsidRPr="00B01294" w:rsidRDefault="008A4CEF" w:rsidP="008A4CEF">
      <w:pPr>
        <w:tabs>
          <w:tab w:val="left" w:pos="6045"/>
        </w:tabs>
        <w:rPr>
          <w:bCs/>
          <w:sz w:val="24"/>
          <w:szCs w:val="24"/>
          <w:lang w:val="sr-Latn-CS"/>
        </w:rPr>
      </w:pPr>
      <w:r w:rsidRPr="00B01294">
        <w:rPr>
          <w:bCs/>
          <w:sz w:val="24"/>
          <w:szCs w:val="24"/>
          <w:lang w:val="sr-Latn-CS"/>
        </w:rPr>
        <w:tab/>
      </w:r>
    </w:p>
    <w:p w:rsidR="00F27677" w:rsidRPr="00B01294" w:rsidRDefault="00F27677" w:rsidP="00FB2B91">
      <w:pPr>
        <w:rPr>
          <w:b/>
          <w:bCs/>
          <w:sz w:val="24"/>
          <w:szCs w:val="24"/>
          <w:lang w:val="sr-Latn-CS"/>
        </w:rPr>
      </w:pPr>
    </w:p>
    <w:p w:rsidR="00F27677" w:rsidRPr="00B01294" w:rsidRDefault="00F27677" w:rsidP="00FB2B91">
      <w:pPr>
        <w:rPr>
          <w:b/>
          <w:bCs/>
          <w:sz w:val="24"/>
          <w:szCs w:val="24"/>
          <w:lang w:val="sr-Latn-CS"/>
        </w:rPr>
      </w:pPr>
    </w:p>
    <w:p w:rsidR="00F27677" w:rsidRPr="00B01294" w:rsidRDefault="00F27677" w:rsidP="00FB2B91">
      <w:pPr>
        <w:rPr>
          <w:b/>
          <w:bCs/>
          <w:sz w:val="24"/>
          <w:szCs w:val="24"/>
          <w:lang w:val="sr-Latn-CS"/>
        </w:rPr>
      </w:pPr>
    </w:p>
    <w:p w:rsidR="00477DB4" w:rsidRPr="00B01294" w:rsidRDefault="00477DB4" w:rsidP="00FB2B91">
      <w:pPr>
        <w:rPr>
          <w:b/>
          <w:bCs/>
          <w:sz w:val="24"/>
          <w:szCs w:val="24"/>
          <w:lang w:val="sr-Latn-CS"/>
        </w:rPr>
      </w:pPr>
      <w:r w:rsidRPr="00B01294">
        <w:rPr>
          <w:b/>
          <w:bCs/>
          <w:sz w:val="24"/>
          <w:szCs w:val="24"/>
          <w:lang w:val="sr-Latn-CS"/>
        </w:rPr>
        <w:t>DEO II: PREDMET UGOVORA</w:t>
      </w:r>
    </w:p>
    <w:p w:rsidR="009C2BE8" w:rsidRPr="00B01294" w:rsidRDefault="009C2BE8">
      <w:pPr>
        <w:rPr>
          <w:sz w:val="24"/>
          <w:szCs w:val="24"/>
          <w:lang w:val="sr-Latn-CS"/>
        </w:rPr>
      </w:pPr>
    </w:p>
    <w:p w:rsidR="009C2BE8" w:rsidRPr="00B01294" w:rsidRDefault="002D7BF4" w:rsidP="00D44B9E">
      <w:pPr>
        <w:rPr>
          <w:b/>
          <w:bCs/>
          <w:sz w:val="24"/>
          <w:szCs w:val="24"/>
          <w:lang w:val="sr-Latn-CS"/>
        </w:rPr>
      </w:pPr>
      <w:r w:rsidRPr="00B01294">
        <w:rPr>
          <w:b/>
          <w:bCs/>
          <w:sz w:val="24"/>
          <w:szCs w:val="24"/>
          <w:lang w:val="sr-Latn-CS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B01294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B01294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B01294">
              <w:rPr>
                <w:b/>
                <w:bCs/>
                <w:sz w:val="24"/>
                <w:szCs w:val="24"/>
                <w:lang w:val="sr-Latn-CS"/>
              </w:rPr>
              <w:t>II.1.1 Naslov ugovora koji je dodelio ugovorni autoritet:</w:t>
            </w:r>
          </w:p>
          <w:p w:rsidR="00B902AD" w:rsidRPr="00EE72C1" w:rsidRDefault="00A41AF4" w:rsidP="00DC043C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Distribucija Socialne Pomo</w:t>
            </w:r>
            <w:r w:rsidRPr="00A41AF4">
              <w:rPr>
                <w:b/>
                <w:sz w:val="24"/>
                <w:szCs w:val="24"/>
              </w:rPr>
              <w:t>ć</w:t>
            </w:r>
            <w:r>
              <w:rPr>
                <w:b/>
                <w:bCs/>
                <w:sz w:val="24"/>
                <w:szCs w:val="24"/>
                <w:lang w:val="sr-Latn-CS"/>
              </w:rPr>
              <w:t>“</w:t>
            </w:r>
          </w:p>
        </w:tc>
      </w:tr>
      <w:tr w:rsidR="00B902AD" w:rsidRPr="00332189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32189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II.1.2 Vrsta ugovora i</w:t>
            </w:r>
            <w:r w:rsidR="006904B0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lokacija radova, mesto </w:t>
            </w: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isporuke ili izvršavanja</w:t>
            </w:r>
          </w:p>
          <w:p w:rsidR="00B902AD" w:rsidRPr="00332189" w:rsidRDefault="00B902AD" w:rsidP="00440ED8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</w:p>
        </w:tc>
      </w:tr>
      <w:tr w:rsidR="00B902AD" w:rsidRPr="00332189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32189" w:rsidRDefault="00130F8E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03179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5"/>
            <w:r w:rsidR="00B902AD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32189" w:rsidRDefault="00130F8E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A03179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6"/>
            <w:r w:rsidR="00B902AD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32189" w:rsidRDefault="00130F8E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5FDD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7"/>
            <w:r w:rsidR="00B902AD"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            Usluge</w:t>
            </w:r>
          </w:p>
        </w:tc>
      </w:tr>
      <w:tr w:rsidR="00B902AD" w:rsidRPr="00332189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8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>Izvršenje</w:t>
            </w:r>
          </w:p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9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6904B0" w:rsidRPr="00332189">
              <w:rPr>
                <w:color w:val="000000" w:themeColor="text1"/>
                <w:sz w:val="24"/>
                <w:szCs w:val="24"/>
                <w:lang w:val="sr-Latn-CS"/>
              </w:rPr>
              <w:t>Plan i izvršenje</w:t>
            </w:r>
          </w:p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10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Ostvarivanje, bilo kojim sredstvima, </w:t>
            </w:r>
            <w:r w:rsidR="006904B0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11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>Kupovina</w:t>
            </w:r>
          </w:p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12"/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>Finansijski zakup (lizing)</w:t>
            </w:r>
          </w:p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13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>Zakup</w:t>
            </w:r>
          </w:p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14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>Kupovina na kredit</w:t>
            </w:r>
          </w:p>
          <w:p w:rsidR="00B902AD" w:rsidRPr="00332189" w:rsidRDefault="00130F8E" w:rsidP="00A031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CS"/>
              </w:rPr>
            </w:r>
            <w:r>
              <w:rPr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15"/>
            <w:r w:rsidR="00A03179"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B902AD" w:rsidRPr="00332189">
              <w:rPr>
                <w:color w:val="000000" w:themeColor="text1"/>
                <w:sz w:val="24"/>
                <w:szCs w:val="24"/>
                <w:lang w:val="sr-Latn-CS"/>
              </w:rPr>
              <w:t>Njihovo kombiniranje</w:t>
            </w:r>
          </w:p>
          <w:p w:rsidR="00B902AD" w:rsidRPr="00332189" w:rsidRDefault="00B902AD" w:rsidP="00547255">
            <w:pPr>
              <w:rPr>
                <w:i/>
                <w:iCs/>
                <w:color w:val="000000" w:themeColor="text1"/>
                <w:sz w:val="24"/>
                <w:szCs w:val="24"/>
                <w:lang w:val="sr-Latn-CS"/>
              </w:rPr>
            </w:pPr>
          </w:p>
          <w:p w:rsidR="00B902AD" w:rsidRPr="00332189" w:rsidRDefault="00B902AD" w:rsidP="00547255">
            <w:pPr>
              <w:rPr>
                <w:i/>
                <w:iCs/>
                <w:color w:val="000000" w:themeColor="text1"/>
                <w:sz w:val="24"/>
                <w:szCs w:val="24"/>
                <w:lang w:val="sr-Latn-CS"/>
              </w:rPr>
            </w:pPr>
          </w:p>
          <w:p w:rsidR="00B902AD" w:rsidRPr="00332189" w:rsidRDefault="00B902AD" w:rsidP="00547255">
            <w:pPr>
              <w:rPr>
                <w:i/>
                <w:iCs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</w:tc>
      </w:tr>
      <w:tr w:rsidR="00B902AD" w:rsidRPr="00332189" w:rsidTr="00B902AD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32189" w:rsidRDefault="00B902AD" w:rsidP="00B902AD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>Glavna tačka ili lokacija radova</w:t>
            </w:r>
          </w:p>
          <w:p w:rsidR="00B902AD" w:rsidRPr="00332189" w:rsidRDefault="00B902AD" w:rsidP="00FA6D79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32189" w:rsidRDefault="00B902AD" w:rsidP="00B902AD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>Glavno mesto isporuke</w:t>
            </w: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>______________________________________________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C9C" w:rsidRPr="00332189" w:rsidRDefault="00B902AD" w:rsidP="0054725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332189">
              <w:rPr>
                <w:color w:val="000000" w:themeColor="text1"/>
                <w:sz w:val="22"/>
                <w:szCs w:val="22"/>
                <w:lang w:val="sr-Latn-CS"/>
              </w:rPr>
              <w:t>Glavno mesto izvršavanja</w:t>
            </w:r>
          </w:p>
          <w:p w:rsidR="00B902AD" w:rsidRPr="00332189" w:rsidRDefault="00B902AD" w:rsidP="00547255">
            <w:pPr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902AD" w:rsidRPr="00332189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32189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II.1.3 Obaveštenje obuhvata</w:t>
            </w: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Jedan javan ugovor: </w:t>
            </w: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3218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32189" w:rsidRDefault="00B902AD" w:rsidP="00547255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32189" w:rsidRDefault="00130F8E" w:rsidP="00547255">
                  <w:pP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="00A03179"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332189" w:rsidRDefault="00B902AD" w:rsidP="00547255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332189" w:rsidRDefault="00130F8E" w:rsidP="00547255">
                  <w:pP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7" w:name="Check18"/>
                  <w:r w:rsidR="00161FB4"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</w:p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3218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32189" w:rsidRDefault="00B902AD" w:rsidP="00B902AD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32189" w:rsidRDefault="00130F8E" w:rsidP="00A720B8">
                  <w:pP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8" w:name="Check19"/>
                  <w:r w:rsidR="00A720B8"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B902AD" w:rsidRPr="00332189" w:rsidRDefault="00B902AD" w:rsidP="00547255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b/>
                      <w:bCs/>
                      <w:color w:val="000000" w:themeColor="text1"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332189" w:rsidRDefault="00130F8E" w:rsidP="00547255">
                  <w:pP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="00A03179"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19"/>
                </w:p>
              </w:tc>
            </w:tr>
          </w:tbl>
          <w:p w:rsidR="00B902AD" w:rsidRPr="00332189" w:rsidRDefault="00B902AD" w:rsidP="00547255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B902AD" w:rsidRPr="00332189" w:rsidTr="00B902AD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32189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II.1.4 Informacije o javnom okvirnom ugovoru (</w:t>
            </w:r>
            <w:r w:rsidRPr="00332189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sr-Latn-CS"/>
              </w:rPr>
              <w:t>po potrebi)</w:t>
            </w: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</w:p>
          <w:p w:rsidR="006904B0" w:rsidRPr="00332189" w:rsidRDefault="006904B0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</w:p>
          <w:p w:rsidR="006904B0" w:rsidRPr="00332189" w:rsidRDefault="006904B0" w:rsidP="00A03179">
            <w:pPr>
              <w:tabs>
                <w:tab w:val="center" w:pos="4656"/>
              </w:tabs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 xml:space="preserve">Javni okvirni ugovor sa jednim </w:t>
            </w:r>
            <w:r w:rsidR="00A03179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ab/>
            </w:r>
            <w:r w:rsidR="00130F8E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A720B8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 w:rsidR="00130F8E">
              <w:rPr>
                <w:bCs/>
                <w:color w:val="000000" w:themeColor="text1"/>
                <w:sz w:val="24"/>
                <w:szCs w:val="24"/>
                <w:lang w:val="sr-Latn-CS"/>
              </w:rPr>
            </w:r>
            <w:r w:rsidR="00130F8E">
              <w:rPr>
                <w:bCs/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="00130F8E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</w:p>
          <w:p w:rsidR="006904B0" w:rsidRPr="00332189" w:rsidRDefault="006904B0" w:rsidP="006904B0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>ekonomskim operaterom</w:t>
            </w:r>
          </w:p>
          <w:p w:rsidR="006904B0" w:rsidRPr="00332189" w:rsidRDefault="006904B0" w:rsidP="006904B0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   </w:t>
            </w:r>
          </w:p>
          <w:p w:rsidR="006904B0" w:rsidRPr="00332189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 xml:space="preserve">Javni okvirni ugovor sa nekoliko </w:t>
            </w:r>
            <w:r w:rsidR="00A03179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 xml:space="preserve">                      </w:t>
            </w:r>
            <w:bookmarkStart w:id="20" w:name="Check22"/>
            <w:r w:rsidR="00130F8E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03179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instrText xml:space="preserve"> FORMCHECKBOX </w:instrText>
            </w:r>
            <w:r w:rsidR="00130F8E">
              <w:rPr>
                <w:bCs/>
                <w:color w:val="000000" w:themeColor="text1"/>
                <w:sz w:val="24"/>
                <w:szCs w:val="24"/>
                <w:lang w:val="sr-Latn-CS"/>
              </w:rPr>
            </w:r>
            <w:r w:rsidR="00130F8E">
              <w:rPr>
                <w:bCs/>
                <w:color w:val="000000" w:themeColor="text1"/>
                <w:sz w:val="24"/>
                <w:szCs w:val="24"/>
                <w:lang w:val="sr-Latn-CS"/>
              </w:rPr>
              <w:fldChar w:fldCharType="separate"/>
            </w:r>
            <w:r w:rsidR="00130F8E"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fldChar w:fldCharType="end"/>
            </w:r>
            <w:bookmarkEnd w:id="20"/>
          </w:p>
          <w:p w:rsidR="006904B0" w:rsidRPr="00332189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>ekonomskih operatera</w:t>
            </w:r>
          </w:p>
          <w:p w:rsidR="006904B0" w:rsidRPr="00332189" w:rsidRDefault="006904B0" w:rsidP="006904B0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6904B0" w:rsidRPr="00332189" w:rsidRDefault="006904B0" w:rsidP="006904B0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Izvršenje ugovora:</w:t>
            </w:r>
          </w:p>
          <w:p w:rsidR="006904B0" w:rsidRPr="00332189" w:rsidRDefault="006904B0" w:rsidP="006904B0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6904B0" w:rsidRPr="00332189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>Poziv/Poruka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6904B0" w:rsidRPr="00332189" w:rsidTr="00AA3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6904B0" w:rsidRPr="00332189" w:rsidRDefault="00130F8E" w:rsidP="00AA3073">
                  <w:pP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1" w:name="Check23"/>
                  <w:r w:rsidR="00161FB4"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21"/>
                </w:p>
              </w:tc>
            </w:tr>
          </w:tbl>
          <w:p w:rsidR="006904B0" w:rsidRPr="00332189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</w:p>
          <w:p w:rsidR="006904B0" w:rsidRPr="00332189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Cs/>
                <w:color w:val="000000" w:themeColor="text1"/>
                <w:sz w:val="24"/>
                <w:szCs w:val="24"/>
                <w:lang w:val="sr-Latn-CS"/>
              </w:rPr>
              <w:t>Pomoćni ugovor/Mini-konkurencija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6904B0" w:rsidRPr="00332189" w:rsidTr="00AA3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6904B0" w:rsidRPr="00332189" w:rsidRDefault="00130F8E" w:rsidP="00AA3073">
                  <w:pP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pP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4"/>
                  <w:r w:rsidR="00A03179"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</w:r>
                  <w:r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332189">
                    <w:rPr>
                      <w:color w:val="000000" w:themeColor="text1"/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22"/>
                </w:p>
              </w:tc>
            </w:tr>
          </w:tbl>
          <w:p w:rsidR="006904B0" w:rsidRPr="00332189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CS"/>
              </w:rPr>
            </w:pPr>
          </w:p>
          <w:p w:rsidR="006904B0" w:rsidRPr="00332189" w:rsidRDefault="006904B0" w:rsidP="006904B0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  <w:p w:rsidR="006904B0" w:rsidRPr="00332189" w:rsidRDefault="006904B0" w:rsidP="006904B0">
            <w:pPr>
              <w:rPr>
                <w:b/>
                <w:color w:val="000000" w:themeColor="text1"/>
                <w:sz w:val="24"/>
                <w:szCs w:val="24"/>
                <w:lang w:val="sr-Latn-CS"/>
              </w:rPr>
            </w:pPr>
            <w:r w:rsidRPr="00332189">
              <w:rPr>
                <w:b/>
                <w:color w:val="000000" w:themeColor="text1"/>
                <w:sz w:val="24"/>
                <w:szCs w:val="24"/>
                <w:lang w:val="sr-Latn-CS"/>
              </w:rPr>
              <w:t>Trajanje javnog okvirnog ugovora:</w:t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 xml:space="preserve"> u mesecima __</w:t>
            </w:r>
            <w:r w:rsidR="00C15FFC" w:rsidRPr="00332189">
              <w:rPr>
                <w:color w:val="000000" w:themeColor="text1"/>
                <w:sz w:val="24"/>
                <w:szCs w:val="24"/>
                <w:lang w:val="sr-Latn-CS"/>
              </w:rPr>
              <w:t>24</w:t>
            </w:r>
            <w:r w:rsidRPr="00332189">
              <w:rPr>
                <w:color w:val="000000" w:themeColor="text1"/>
                <w:sz w:val="24"/>
                <w:szCs w:val="24"/>
                <w:lang w:val="sr-Latn-CS"/>
              </w:rPr>
              <w:t>___</w:t>
            </w:r>
          </w:p>
          <w:p w:rsidR="006904B0" w:rsidRPr="00332189" w:rsidRDefault="006904B0" w:rsidP="00B902AD">
            <w:pPr>
              <w:rPr>
                <w:color w:val="000000" w:themeColor="text1"/>
                <w:sz w:val="24"/>
                <w:szCs w:val="24"/>
                <w:lang w:val="sr-Latn-CS"/>
              </w:rPr>
            </w:pPr>
          </w:p>
        </w:tc>
      </w:tr>
      <w:tr w:rsidR="00B902AD" w:rsidRPr="0042610E" w:rsidTr="00020EA4">
        <w:tblPrEx>
          <w:jc w:val="center"/>
        </w:tblPrEx>
        <w:trPr>
          <w:gridBefore w:val="1"/>
          <w:wBefore w:w="108" w:type="dxa"/>
          <w:trHeight w:val="835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EA2" w:rsidRDefault="006904B0" w:rsidP="00020EA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lastRenderedPageBreak/>
              <w:t>II.1.5)</w:t>
            </w:r>
            <w:r w:rsidR="00B902AD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42610E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020EA4" w:rsidRPr="00020EA4" w:rsidRDefault="00A41AF4" w:rsidP="00020EA4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„Distribucija Socialne Pomo</w:t>
            </w:r>
            <w:r w:rsidRPr="00A41AF4">
              <w:rPr>
                <w:b/>
                <w:sz w:val="24"/>
                <w:szCs w:val="24"/>
              </w:rPr>
              <w:t>ć</w:t>
            </w:r>
            <w:r w:rsidR="00020EA4">
              <w:rPr>
                <w:b/>
                <w:bCs/>
                <w:sz w:val="24"/>
                <w:szCs w:val="24"/>
                <w:lang w:val="sr-Latn-CS"/>
              </w:rPr>
              <w:t>“</w:t>
            </w:r>
          </w:p>
        </w:tc>
      </w:tr>
      <w:tr w:rsidR="00B902AD" w:rsidRPr="0042610E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42610E" w:rsidRDefault="00B902AD" w:rsidP="00ED68E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42610E">
              <w:rPr>
                <w:b/>
                <w:bCs/>
                <w:sz w:val="24"/>
                <w:szCs w:val="24"/>
                <w:lang w:val="sr-Latn-CS"/>
              </w:rPr>
              <w:t>6)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42610E">
              <w:rPr>
                <w:b/>
                <w:bCs/>
                <w:sz w:val="24"/>
                <w:szCs w:val="24"/>
                <w:lang w:val="sr-Latn-CS"/>
              </w:rPr>
              <w:t xml:space="preserve">Klasifikacija po zajedničkom rečniku nabavki 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>(</w:t>
            </w:r>
            <w:r w:rsidR="00ED68E3" w:rsidRPr="0042610E">
              <w:rPr>
                <w:b/>
                <w:bCs/>
                <w:sz w:val="24"/>
                <w:szCs w:val="24"/>
                <w:lang w:val="sr-Latn-CS"/>
              </w:rPr>
              <w:t>ZRN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>):</w:t>
            </w:r>
          </w:p>
          <w:p w:rsidR="00B902AD" w:rsidRPr="0042610E" w:rsidRDefault="00B902AD" w:rsidP="00ED68E3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4A36C2" w:rsidRPr="0042610E">
              <w:rPr>
                <w:b/>
                <w:bCs/>
                <w:sz w:val="24"/>
                <w:szCs w:val="24"/>
                <w:highlight w:val="lightGray"/>
                <w:lang w:val="sr-Latn-CS"/>
              </w:rPr>
              <w:t>⁭</w:t>
            </w:r>
            <w:r w:rsidR="0036658B">
              <w:rPr>
                <w:b/>
                <w:bCs/>
                <w:sz w:val="24"/>
                <w:szCs w:val="24"/>
                <w:highlight w:val="lightGray"/>
                <w:lang w:val="sr-Latn-CS"/>
              </w:rPr>
              <w:t>9 3</w:t>
            </w:r>
            <w:r w:rsidR="009F56B8" w:rsidRPr="0042610E">
              <w:rPr>
                <w:b/>
                <w:bCs/>
                <w:sz w:val="24"/>
                <w:szCs w:val="24"/>
                <w:highlight w:val="lightGray"/>
                <w:lang w:val="sr-Latn-CS"/>
              </w:rPr>
              <w:t xml:space="preserve"> 0</w:t>
            </w:r>
            <w:r w:rsidR="0036658B">
              <w:rPr>
                <w:b/>
                <w:bCs/>
                <w:sz w:val="24"/>
                <w:szCs w:val="24"/>
                <w:highlight w:val="lightGray"/>
                <w:lang w:val="sr-Latn-CS"/>
              </w:rPr>
              <w:t xml:space="preserve"> 0 0 0 0 0 0 8</w:t>
            </w:r>
            <w:r w:rsidR="004A36C2" w:rsidRPr="0042610E">
              <w:rPr>
                <w:b/>
                <w:bCs/>
                <w:sz w:val="24"/>
                <w:szCs w:val="24"/>
                <w:highlight w:val="lightGray"/>
                <w:lang w:val="sr-Latn-CS"/>
              </w:rPr>
              <w:t>⁭</w:t>
            </w:r>
          </w:p>
        </w:tc>
      </w:tr>
      <w:tr w:rsidR="00B902AD" w:rsidRPr="0042610E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42610E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42610E">
              <w:rPr>
                <w:b/>
                <w:bCs/>
                <w:sz w:val="24"/>
                <w:szCs w:val="24"/>
                <w:lang w:val="sr-Latn-CS"/>
              </w:rPr>
              <w:t>7)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42610E">
              <w:rPr>
                <w:b/>
                <w:bCs/>
                <w:sz w:val="24"/>
                <w:szCs w:val="24"/>
                <w:lang w:val="sr-Latn-CS"/>
              </w:rPr>
              <w:t>Varijante su prihvaćene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42610E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42610E" w:rsidRDefault="00ED68E3" w:rsidP="00ED68E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42610E" w:rsidRDefault="00130F8E" w:rsidP="00547255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25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B902AD" w:rsidRPr="0042610E" w:rsidRDefault="00ED68E3" w:rsidP="00ED68E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42610E" w:rsidRDefault="00130F8E" w:rsidP="00547255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4" w:name="Check26"/>
                  <w:r w:rsidR="00275A30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24"/>
                </w:p>
              </w:tc>
            </w:tr>
          </w:tbl>
          <w:p w:rsidR="00B902AD" w:rsidRPr="0042610E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B902AD" w:rsidRPr="0042610E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42610E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42610E">
              <w:rPr>
                <w:b/>
                <w:bCs/>
                <w:sz w:val="24"/>
                <w:szCs w:val="24"/>
                <w:lang w:val="sr-Latn-CS"/>
              </w:rPr>
              <w:t>8)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42610E">
              <w:rPr>
                <w:b/>
                <w:bCs/>
                <w:sz w:val="24"/>
                <w:szCs w:val="24"/>
                <w:lang w:val="sr-Latn-CS"/>
              </w:rPr>
              <w:t>Podela na grupe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42610E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42610E" w:rsidRDefault="00ED68E3" w:rsidP="00ED68E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42610E" w:rsidRDefault="00130F8E" w:rsidP="00547255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7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B902AD" w:rsidRPr="0042610E" w:rsidRDefault="00ED68E3" w:rsidP="00ED68E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42610E" w:rsidRDefault="00130F8E" w:rsidP="00547255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6" w:name="Check28"/>
                  <w:r w:rsidR="00AA1DC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26"/>
                </w:p>
              </w:tc>
            </w:tr>
          </w:tbl>
          <w:p w:rsidR="00B902AD" w:rsidRPr="0042610E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</w:p>
          <w:p w:rsidR="006904B0" w:rsidRPr="0042610E" w:rsidRDefault="006904B0" w:rsidP="00ED68E3">
            <w:pPr>
              <w:rPr>
                <w:b/>
                <w:sz w:val="24"/>
                <w:szCs w:val="24"/>
                <w:lang w:val="sr-Latn-CS"/>
              </w:rPr>
            </w:pPr>
          </w:p>
          <w:p w:rsidR="00ED68E3" w:rsidRPr="0042610E" w:rsidRDefault="00ED68E3" w:rsidP="00ED68E3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t>Ako je odgovor da</w:t>
            </w:r>
            <w:r w:rsidRPr="0042610E">
              <w:rPr>
                <w:sz w:val="24"/>
                <w:szCs w:val="24"/>
                <w:lang w:val="sr-Latn-CS"/>
              </w:rPr>
              <w:t xml:space="preserve">, tenderi se podnose za 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>(označiti samo jednu kućicu)</w:t>
            </w:r>
          </w:p>
          <w:p w:rsidR="00B902AD" w:rsidRPr="0042610E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 xml:space="preserve"> </w:t>
            </w:r>
          </w:p>
          <w:p w:rsidR="00B902AD" w:rsidRPr="0042610E" w:rsidRDefault="00130F8E" w:rsidP="00A0317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heck29"/>
            <w:r w:rsidR="00161FB4" w:rsidRPr="0042610E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sz w:val="24"/>
                <w:szCs w:val="24"/>
                <w:lang w:val="sr-Latn-CS"/>
              </w:rPr>
              <w:fldChar w:fldCharType="end"/>
            </w:r>
            <w:bookmarkEnd w:id="27"/>
            <w:r w:rsidR="00B902AD" w:rsidRPr="0042610E">
              <w:rPr>
                <w:sz w:val="24"/>
                <w:szCs w:val="24"/>
                <w:lang w:val="sr-Latn-CS"/>
              </w:rPr>
              <w:t xml:space="preserve">  </w:t>
            </w:r>
            <w:r w:rsidR="001B0A08" w:rsidRPr="0042610E">
              <w:rPr>
                <w:sz w:val="24"/>
                <w:szCs w:val="24"/>
                <w:lang w:val="sr-Latn-CS"/>
              </w:rPr>
              <w:t>samo jednu grupu</w:t>
            </w:r>
            <w:r w:rsidR="00B902AD" w:rsidRPr="0042610E">
              <w:rPr>
                <w:sz w:val="24"/>
                <w:szCs w:val="24"/>
                <w:lang w:val="sr-Latn-CS"/>
              </w:rPr>
              <w:t xml:space="preserve">           </w:t>
            </w:r>
            <w:r w:rsidRPr="0042610E">
              <w:rPr>
                <w:sz w:val="24"/>
                <w:szCs w:val="24"/>
                <w:lang w:val="sr-Latn-C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 w:rsidR="00A03179" w:rsidRPr="0042610E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sz w:val="24"/>
                <w:szCs w:val="24"/>
                <w:lang w:val="sr-Latn-CS"/>
              </w:rPr>
              <w:fldChar w:fldCharType="end"/>
            </w:r>
            <w:bookmarkEnd w:id="28"/>
            <w:r w:rsidR="00B902AD" w:rsidRPr="0042610E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B0A08" w:rsidRPr="0042610E">
              <w:rPr>
                <w:sz w:val="24"/>
                <w:szCs w:val="24"/>
                <w:lang w:val="sr-Latn-CS"/>
              </w:rPr>
              <w:t xml:space="preserve">jednu ili više grupa </w:t>
            </w:r>
            <w:r w:rsidR="00B902AD" w:rsidRPr="0042610E">
              <w:rPr>
                <w:sz w:val="24"/>
                <w:szCs w:val="24"/>
                <w:lang w:val="sr-Latn-CS"/>
              </w:rPr>
              <w:t xml:space="preserve">            </w:t>
            </w:r>
            <w:r w:rsidRPr="0042610E">
              <w:rPr>
                <w:sz w:val="24"/>
                <w:szCs w:val="24"/>
                <w:lang w:val="sr-Latn-C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="00A03179" w:rsidRPr="0042610E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sz w:val="24"/>
                <w:szCs w:val="24"/>
                <w:lang w:val="sr-Latn-CS"/>
              </w:rPr>
              <w:fldChar w:fldCharType="end"/>
            </w:r>
            <w:bookmarkEnd w:id="29"/>
            <w:r w:rsidR="00B902AD" w:rsidRPr="0042610E">
              <w:rPr>
                <w:sz w:val="24"/>
                <w:szCs w:val="24"/>
                <w:lang w:val="sr-Latn-CS"/>
              </w:rPr>
              <w:t xml:space="preserve">  </w:t>
            </w:r>
            <w:r w:rsidR="001B0A08" w:rsidRPr="0042610E">
              <w:rPr>
                <w:sz w:val="24"/>
                <w:szCs w:val="24"/>
                <w:lang w:val="sr-Latn-CS"/>
              </w:rPr>
              <w:t>sve grupe</w:t>
            </w:r>
          </w:p>
        </w:tc>
      </w:tr>
    </w:tbl>
    <w:p w:rsidR="009C2BE8" w:rsidRPr="0042610E" w:rsidRDefault="009C2BE8">
      <w:pPr>
        <w:rPr>
          <w:i/>
          <w:iCs/>
          <w:sz w:val="24"/>
          <w:szCs w:val="24"/>
          <w:lang w:val="sr-Latn-CS"/>
        </w:rPr>
      </w:pPr>
    </w:p>
    <w:p w:rsidR="007B7F0E" w:rsidRPr="0042610E" w:rsidRDefault="007B7F0E" w:rsidP="00C45B98">
      <w:pPr>
        <w:rPr>
          <w:b/>
          <w:bCs/>
          <w:sz w:val="24"/>
          <w:szCs w:val="24"/>
          <w:lang w:val="sr-Latn-CS"/>
        </w:rPr>
      </w:pPr>
    </w:p>
    <w:p w:rsidR="00C45B98" w:rsidRPr="0042610E" w:rsidRDefault="00D43BDC" w:rsidP="00C45B9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II.2</w:t>
      </w:r>
      <w:r w:rsidR="006904B0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42610E" w:rsidRDefault="00BD754E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Količina ili opšto</w:t>
            </w:r>
            <w:r w:rsidR="00C77929" w:rsidRPr="0042610E">
              <w:rPr>
                <w:b/>
                <w:bCs/>
                <w:sz w:val="24"/>
                <w:szCs w:val="24"/>
                <w:lang w:val="sr-Latn-CS"/>
              </w:rPr>
              <w:t xml:space="preserve"> polje</w:t>
            </w:r>
            <w:r w:rsidR="00C45B98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45B98" w:rsidRPr="0042610E">
              <w:rPr>
                <w:i/>
                <w:iCs/>
                <w:sz w:val="24"/>
                <w:szCs w:val="24"/>
                <w:lang w:val="sr-Latn-CS"/>
              </w:rPr>
              <w:t>(</w:t>
            </w:r>
            <w:r w:rsidR="00C77929" w:rsidRPr="0042610E">
              <w:rPr>
                <w:i/>
                <w:iCs/>
                <w:sz w:val="24"/>
                <w:szCs w:val="24"/>
                <w:lang w:val="sr-Latn-CS"/>
              </w:rPr>
              <w:t>uključujući sve grupe I opcije, po potrebi</w:t>
            </w:r>
            <w:r w:rsidR="00C45B98" w:rsidRPr="0042610E">
              <w:rPr>
                <w:i/>
                <w:iCs/>
                <w:sz w:val="24"/>
                <w:szCs w:val="24"/>
                <w:lang w:val="sr-Latn-CS"/>
              </w:rPr>
              <w:t>)</w:t>
            </w:r>
          </w:p>
          <w:p w:rsidR="00C45B98" w:rsidRPr="0042610E" w:rsidRDefault="00C94893" w:rsidP="00020EA4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</w:rPr>
              <w:t xml:space="preserve">   </w:t>
            </w:r>
            <w:r w:rsidR="00020EA4">
              <w:rPr>
                <w:b/>
                <w:bCs/>
                <w:sz w:val="24"/>
                <w:szCs w:val="24"/>
                <w:lang w:val="sr-Latn-CS"/>
              </w:rPr>
              <w:t>Distribucija Socialne Pomoc“</w:t>
            </w:r>
          </w:p>
        </w:tc>
      </w:tr>
      <w:tr w:rsidR="00C45B98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42610E" w:rsidRDefault="00C45B98" w:rsidP="006F0BF0">
            <w:pPr>
              <w:rPr>
                <w:b/>
                <w:sz w:val="24"/>
                <w:szCs w:val="24"/>
              </w:rPr>
            </w:pPr>
          </w:p>
        </w:tc>
      </w:tr>
    </w:tbl>
    <w:p w:rsidR="009C2BE8" w:rsidRPr="0042610E" w:rsidRDefault="009C2BE8">
      <w:pPr>
        <w:rPr>
          <w:sz w:val="24"/>
          <w:szCs w:val="24"/>
          <w:lang w:val="sr-Latn-CS"/>
        </w:rPr>
      </w:pPr>
    </w:p>
    <w:p w:rsidR="009C2BE8" w:rsidRPr="0042610E" w:rsidRDefault="009C2BE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II.3</w:t>
      </w:r>
      <w:r w:rsidR="006904B0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</w:t>
      </w:r>
      <w:r w:rsidR="00C77929" w:rsidRPr="0042610E">
        <w:rPr>
          <w:b/>
          <w:bCs/>
          <w:sz w:val="24"/>
          <w:szCs w:val="24"/>
          <w:lang w:val="sr-Latn-CS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42610E" w:rsidRDefault="00C77929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Trajanje u mesecima</w:t>
            </w:r>
            <w:r w:rsidR="00C45B98" w:rsidRPr="0042610E">
              <w:rPr>
                <w:sz w:val="24"/>
                <w:szCs w:val="24"/>
                <w:lang w:val="sr-Latn-CS"/>
              </w:rPr>
              <w:t xml:space="preserve"> ___</w:t>
            </w:r>
            <w:r w:rsidR="00F61BE7" w:rsidRPr="0042610E">
              <w:rPr>
                <w:sz w:val="24"/>
                <w:szCs w:val="24"/>
                <w:lang w:val="sr-Latn-CS"/>
              </w:rPr>
              <w:t>24</w:t>
            </w:r>
            <w:r w:rsidR="00C45B98" w:rsidRPr="0042610E">
              <w:rPr>
                <w:sz w:val="24"/>
                <w:szCs w:val="24"/>
                <w:lang w:val="sr-Latn-CS"/>
              </w:rPr>
              <w:t xml:space="preserve">_  </w:t>
            </w:r>
            <w:r w:rsidRPr="0042610E">
              <w:rPr>
                <w:sz w:val="24"/>
                <w:szCs w:val="24"/>
                <w:lang w:val="sr-Latn-CS"/>
              </w:rPr>
              <w:t>ili danima</w:t>
            </w:r>
            <w:r w:rsidR="00C45B98" w:rsidRPr="0042610E">
              <w:rPr>
                <w:sz w:val="24"/>
                <w:szCs w:val="24"/>
                <w:lang w:val="sr-Latn-CS"/>
              </w:rPr>
              <w:t xml:space="preserve"> __</w:t>
            </w:r>
            <w:r w:rsidR="007B7F0E" w:rsidRPr="0042610E">
              <w:rPr>
                <w:sz w:val="24"/>
                <w:szCs w:val="24"/>
                <w:lang w:val="sr-Latn-CS"/>
              </w:rPr>
              <w:t>730</w:t>
            </w:r>
            <w:r w:rsidR="00C45B98" w:rsidRPr="0042610E">
              <w:rPr>
                <w:sz w:val="24"/>
                <w:szCs w:val="24"/>
                <w:lang w:val="sr-Latn-CS"/>
              </w:rPr>
              <w:t>_______ (</w:t>
            </w:r>
            <w:r w:rsidRPr="0042610E">
              <w:rPr>
                <w:sz w:val="24"/>
                <w:szCs w:val="24"/>
                <w:lang w:val="sr-Latn-CS"/>
              </w:rPr>
              <w:t>od dodele ugovora</w:t>
            </w:r>
            <w:r w:rsidR="00C45B98" w:rsidRPr="0042610E">
              <w:rPr>
                <w:sz w:val="24"/>
                <w:szCs w:val="24"/>
                <w:lang w:val="sr-Latn-CS"/>
              </w:rPr>
              <w:t>)</w:t>
            </w:r>
            <w:r w:rsidR="00C45B98" w:rsidRPr="0042610E">
              <w:rPr>
                <w:i/>
                <w:iCs/>
                <w:sz w:val="24"/>
                <w:szCs w:val="24"/>
                <w:lang w:val="sr-Latn-CS"/>
              </w:rPr>
              <w:t>)</w:t>
            </w:r>
          </w:p>
          <w:p w:rsidR="00C45B98" w:rsidRPr="0042610E" w:rsidRDefault="00C45B9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42610E" w:rsidRDefault="009C2BE8">
      <w:pPr>
        <w:rPr>
          <w:sz w:val="24"/>
          <w:szCs w:val="24"/>
          <w:lang w:val="sr-Latn-CS"/>
        </w:rPr>
      </w:pPr>
    </w:p>
    <w:p w:rsidR="009C2BE8" w:rsidRPr="0042610E" w:rsidRDefault="00664769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D</w:t>
      </w:r>
      <w:r w:rsidR="005524C5" w:rsidRPr="0042610E">
        <w:rPr>
          <w:b/>
          <w:bCs/>
          <w:sz w:val="24"/>
          <w:szCs w:val="24"/>
          <w:lang w:val="sr-Latn-CS"/>
        </w:rPr>
        <w:t>E</w:t>
      </w:r>
      <w:r w:rsidRPr="0042610E">
        <w:rPr>
          <w:b/>
          <w:bCs/>
          <w:sz w:val="24"/>
          <w:szCs w:val="24"/>
          <w:lang w:val="sr-Latn-CS"/>
        </w:rPr>
        <w:t>O</w:t>
      </w:r>
      <w:r w:rsidR="005524C5" w:rsidRPr="0042610E">
        <w:rPr>
          <w:b/>
          <w:bCs/>
          <w:sz w:val="24"/>
          <w:szCs w:val="24"/>
          <w:lang w:val="sr-Latn-CS"/>
        </w:rPr>
        <w:t xml:space="preserve"> III: </w:t>
      </w:r>
      <w:r w:rsidRPr="0042610E">
        <w:rPr>
          <w:b/>
          <w:bCs/>
          <w:sz w:val="24"/>
          <w:szCs w:val="24"/>
          <w:lang w:val="sr-Latn-CS"/>
        </w:rPr>
        <w:t>PRAVNE, EKONOMSKE, FINANSIJSKE I TEHNIČKE INFORMACIJE</w:t>
      </w:r>
    </w:p>
    <w:p w:rsidR="009C2BE8" w:rsidRPr="0042610E" w:rsidRDefault="009C2BE8">
      <w:pPr>
        <w:rPr>
          <w:sz w:val="24"/>
          <w:szCs w:val="24"/>
          <w:lang w:val="sr-Latn-CS"/>
        </w:rPr>
      </w:pPr>
    </w:p>
    <w:p w:rsidR="009C2BE8" w:rsidRPr="0042610E" w:rsidRDefault="009C2BE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III.1</w:t>
      </w:r>
      <w:r w:rsidR="006904B0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</w:t>
      </w:r>
      <w:r w:rsidR="00664769" w:rsidRPr="0042610E">
        <w:rPr>
          <w:b/>
          <w:bCs/>
          <w:sz w:val="24"/>
          <w:szCs w:val="24"/>
          <w:lang w:val="sr-Latn-CS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42610E" w:rsidTr="00086937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42610E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III.1.1</w:t>
            </w:r>
            <w:r w:rsidR="006904B0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64769" w:rsidRPr="0042610E">
              <w:rPr>
                <w:b/>
                <w:bCs/>
                <w:sz w:val="24"/>
                <w:szCs w:val="24"/>
                <w:lang w:val="sr-Latn-CS"/>
              </w:rPr>
              <w:t>Traži se garancija izvršavanja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960CC3" w:rsidRPr="0042610E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42610E" w:rsidRDefault="00960CC3" w:rsidP="00960CC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42610E" w:rsidRDefault="00130F8E" w:rsidP="00960CC3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0" w:name="Check32"/>
                  <w:r w:rsidR="00DC4941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42610E" w:rsidRDefault="00960CC3" w:rsidP="00960CC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42610E" w:rsidRDefault="00130F8E" w:rsidP="00960CC3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33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2003A1" w:rsidRPr="0042610E" w:rsidRDefault="00664769" w:rsidP="00C5157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Ako je odgovor da, iznos garancije izvršavanja</w:t>
            </w:r>
            <w:r w:rsidR="002003A1" w:rsidRPr="0042610E">
              <w:rPr>
                <w:sz w:val="24"/>
                <w:szCs w:val="24"/>
                <w:lang w:val="sr-Latn-CS"/>
              </w:rPr>
              <w:t xml:space="preserve">  </w:t>
            </w:r>
            <w:r w:rsidR="006904B0" w:rsidRPr="0042610E">
              <w:rPr>
                <w:sz w:val="24"/>
                <w:szCs w:val="24"/>
                <w:highlight w:val="lightGray"/>
                <w:lang w:val="sr-Latn-CS"/>
              </w:rPr>
              <w:t>______</w:t>
            </w:r>
            <w:r w:rsidR="002003A1" w:rsidRPr="0042610E">
              <w:rPr>
                <w:sz w:val="24"/>
                <w:szCs w:val="24"/>
                <w:highlight w:val="lightGray"/>
                <w:lang w:val="sr-Latn-CS"/>
              </w:rPr>
              <w:t xml:space="preserve">________ </w:t>
            </w:r>
            <w:r w:rsidRPr="0042610E">
              <w:rPr>
                <w:sz w:val="24"/>
                <w:szCs w:val="24"/>
                <w:highlight w:val="lightGray"/>
                <w:lang w:val="sr-Latn-CS"/>
              </w:rPr>
              <w:t>ili</w:t>
            </w:r>
            <w:r w:rsidR="005A5FDD" w:rsidRPr="0042610E">
              <w:rPr>
                <w:sz w:val="24"/>
                <w:szCs w:val="24"/>
                <w:highlight w:val="lightGray"/>
                <w:lang w:val="sr-Latn-CS"/>
              </w:rPr>
              <w:t xml:space="preserve"> 10</w:t>
            </w:r>
            <w:r w:rsidR="002003A1" w:rsidRPr="0042610E">
              <w:rPr>
                <w:sz w:val="24"/>
                <w:szCs w:val="24"/>
                <w:highlight w:val="lightGray"/>
                <w:lang w:val="sr-Latn-CS"/>
              </w:rPr>
              <w:t xml:space="preserve"> ___ %</w:t>
            </w:r>
            <w:r w:rsidR="002003A1" w:rsidRPr="0042610E">
              <w:rPr>
                <w:sz w:val="24"/>
                <w:szCs w:val="24"/>
                <w:lang w:val="sr-Latn-CS"/>
              </w:rPr>
              <w:t xml:space="preserve"> o</w:t>
            </w:r>
            <w:r w:rsidRPr="0042610E">
              <w:rPr>
                <w:sz w:val="24"/>
                <w:szCs w:val="24"/>
                <w:lang w:val="sr-Latn-CS"/>
              </w:rPr>
              <w:t xml:space="preserve">d vrednosti </w:t>
            </w:r>
            <w:r w:rsidR="007B7F0E" w:rsidRPr="0042610E">
              <w:rPr>
                <w:sz w:val="24"/>
                <w:szCs w:val="24"/>
              </w:rPr>
              <w:t xml:space="preserve">25 </w:t>
            </w:r>
            <w:r w:rsidR="00C51571" w:rsidRPr="0042610E">
              <w:rPr>
                <w:sz w:val="24"/>
                <w:szCs w:val="24"/>
                <w:shd w:val="clear" w:color="auto" w:fill="FFFFFF"/>
              </w:rPr>
              <w:t>mesečnog</w:t>
            </w:r>
            <w:r w:rsidR="007B7F0E" w:rsidRPr="0042610E">
              <w:rPr>
                <w:sz w:val="24"/>
                <w:szCs w:val="24"/>
                <w:lang w:val="sr-Latn-CS"/>
              </w:rPr>
              <w:t xml:space="preserve"> </w:t>
            </w:r>
            <w:r w:rsidRPr="0042610E">
              <w:rPr>
                <w:sz w:val="24"/>
                <w:szCs w:val="24"/>
                <w:lang w:val="sr-Latn-CS"/>
              </w:rPr>
              <w:t>ugovor</w:t>
            </w:r>
            <w:r w:rsidR="00C51571" w:rsidRPr="0042610E">
              <w:rPr>
                <w:sz w:val="24"/>
                <w:szCs w:val="24"/>
                <w:lang w:val="sr-Latn-CS"/>
              </w:rPr>
              <w:t>a.</w:t>
            </w:r>
          </w:p>
        </w:tc>
      </w:tr>
      <w:tr w:rsidR="002003A1" w:rsidRPr="0042610E" w:rsidTr="00086937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42610E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III.1.2</w:t>
            </w:r>
            <w:r w:rsidR="00EA5707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31B31" w:rsidRPr="0042610E">
              <w:rPr>
                <w:b/>
                <w:bCs/>
                <w:sz w:val="24"/>
                <w:szCs w:val="24"/>
                <w:lang w:val="sr-Latn-CS"/>
              </w:rPr>
              <w:t xml:space="preserve">Dobiti  zakonski oblik od grupisanih ekonomskih operatera kojima ugovor treba da se  dodeli </w:t>
            </w:r>
            <w:r w:rsidR="00A31B31" w:rsidRPr="0042610E">
              <w:rPr>
                <w:sz w:val="24"/>
                <w:szCs w:val="24"/>
                <w:lang w:val="sr-Latn-CS"/>
              </w:rPr>
              <w:t xml:space="preserve"> </w:t>
            </w:r>
            <w:r w:rsidR="00A31B31" w:rsidRPr="0042610E">
              <w:rPr>
                <w:i/>
                <w:iCs/>
                <w:sz w:val="24"/>
                <w:szCs w:val="24"/>
                <w:lang w:val="sr-Latn-CS"/>
              </w:rPr>
              <w:t>(po potrebi)</w:t>
            </w:r>
            <w:r w:rsidR="00A31B31" w:rsidRPr="0042610E">
              <w:rPr>
                <w:sz w:val="24"/>
                <w:szCs w:val="24"/>
                <w:lang w:val="sr-Latn-CS"/>
              </w:rPr>
              <w:t>:</w:t>
            </w:r>
          </w:p>
          <w:p w:rsidR="002003A1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_______________________________________________________________________________</w:t>
            </w:r>
          </w:p>
          <w:p w:rsidR="002003A1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_______________________________________________________________________________</w:t>
            </w:r>
          </w:p>
        </w:tc>
      </w:tr>
      <w:tr w:rsidR="002003A1" w:rsidRPr="0042610E" w:rsidTr="00086937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III.1.3 </w:t>
            </w:r>
            <w:r w:rsidR="005C3627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31B31" w:rsidRPr="0042610E">
              <w:rPr>
                <w:b/>
                <w:bCs/>
                <w:sz w:val="24"/>
                <w:szCs w:val="24"/>
                <w:lang w:val="sr-Latn-CS"/>
              </w:rPr>
              <w:t>Ostali određeni uslovi čiji je predmet izvršenje ugovora</w:t>
            </w:r>
            <w:r w:rsidR="00A31B31" w:rsidRPr="0042610E">
              <w:rPr>
                <w:sz w:val="24"/>
                <w:szCs w:val="24"/>
                <w:lang w:val="sr-Latn-CS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EA5707" w:rsidRPr="0042610E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42610E" w:rsidRDefault="00EA5707" w:rsidP="00EA5707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42610E" w:rsidRDefault="00130F8E" w:rsidP="00EA5707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2" w:name="Check34"/>
                  <w:r w:rsidR="00A57A34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EA5707" w:rsidRPr="0042610E" w:rsidRDefault="00EA5707" w:rsidP="00EA5707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EA5707" w:rsidRPr="0042610E" w:rsidRDefault="00130F8E" w:rsidP="00EA5707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5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3"/>
                </w:p>
              </w:tc>
            </w:tr>
          </w:tbl>
          <w:p w:rsidR="002003A1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</w:p>
          <w:p w:rsidR="00A57A34" w:rsidRPr="00D330AA" w:rsidRDefault="00A57A34" w:rsidP="00D330AA">
            <w:pPr>
              <w:ind w:left="450"/>
              <w:rPr>
                <w:szCs w:val="24"/>
              </w:rPr>
            </w:pPr>
          </w:p>
        </w:tc>
      </w:tr>
      <w:tr w:rsidR="002003A1" w:rsidRPr="0042610E" w:rsidTr="00086937">
        <w:trPr>
          <w:trHeight w:val="71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42610E" w:rsidRDefault="009C2BE8">
      <w:pPr>
        <w:rPr>
          <w:sz w:val="24"/>
          <w:szCs w:val="24"/>
          <w:lang w:val="sr-Latn-CS"/>
        </w:rPr>
      </w:pPr>
    </w:p>
    <w:p w:rsidR="009C2BE8" w:rsidRPr="0042610E" w:rsidRDefault="009C2BE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III.2</w:t>
      </w:r>
      <w:r w:rsidR="00951C2B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</w:t>
      </w:r>
      <w:r w:rsidR="007D142B" w:rsidRPr="0042610E">
        <w:rPr>
          <w:b/>
          <w:bCs/>
          <w:sz w:val="24"/>
          <w:szCs w:val="24"/>
          <w:lang w:val="sr-Latn-CS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06" w:rsidRPr="00D330AA" w:rsidRDefault="009D6C06" w:rsidP="00D330AA">
            <w:pPr>
              <w:rPr>
                <w:b/>
                <w:bCs/>
                <w:sz w:val="24"/>
                <w:szCs w:val="24"/>
                <w:u w:val="single"/>
                <w:lang w:val="pl-PL"/>
              </w:rPr>
            </w:pPr>
            <w:r w:rsidRPr="0042610E">
              <w:rPr>
                <w:b/>
                <w:bCs/>
                <w:sz w:val="24"/>
                <w:szCs w:val="24"/>
                <w:lang w:val="pl-PL"/>
              </w:rPr>
              <w:t xml:space="preserve">III.2.1  </w:t>
            </w:r>
            <w:r w:rsidRPr="0042610E">
              <w:rPr>
                <w:b/>
                <w:bCs/>
                <w:sz w:val="24"/>
                <w:szCs w:val="24"/>
                <w:u w:val="single"/>
                <w:lang w:val="pl-PL"/>
              </w:rPr>
              <w:t>Uslovi podobnosti</w:t>
            </w:r>
          </w:p>
          <w:p w:rsidR="00690A6D" w:rsidRPr="00690A6D" w:rsidRDefault="009D6C06" w:rsidP="00690A6D">
            <w:pPr>
              <w:shd w:val="clear" w:color="auto" w:fill="FFFFFF"/>
              <w:spacing w:line="360" w:lineRule="atLeast"/>
              <w:textAlignment w:val="top"/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</w:pPr>
            <w:r w:rsidRPr="0042610E">
              <w:rPr>
                <w:sz w:val="24"/>
                <w:szCs w:val="24"/>
              </w:rPr>
              <w:t>.</w:t>
            </w:r>
            <w:r w:rsidR="00D330AA" w:rsidRPr="00F40FFE"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Izjave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pod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zakletvom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ispunjavate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uslov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podobnosti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iz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proofErr w:type="gram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zakona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.</w:t>
            </w:r>
            <w:proofErr w:type="gram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04 / L - </w:t>
            </w:r>
            <w:proofErr w:type="gram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042 ,</w:t>
            </w:r>
            <w:proofErr w:type="gram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član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65 ,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kako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je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navedeno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u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odeljku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III.1.1 ) ,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treba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se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podnese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u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formi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Aneksa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- Original .</w:t>
            </w:r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Dokaz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o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ispunjenosti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uslova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:</w:t>
            </w:r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Dokumenti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koji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će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biti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potrebni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kao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dokaz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o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ispunjenosti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uslova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sticanje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prava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pred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dodelu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ugovora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su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:</w:t>
            </w:r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Potvrda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potpisana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od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strane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poreske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uprave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o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osnivanju</w:t>
            </w:r>
            <w:proofErr w:type="spellEnd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, </w:t>
            </w:r>
            <w:proofErr w:type="spellStart"/>
            <w:r w:rsidR="00690A6D"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koji</w:t>
            </w:r>
            <w:proofErr w:type="spellEnd"/>
          </w:p>
          <w:p w:rsidR="00690A6D" w:rsidRDefault="00690A6D" w:rsidP="00D330AA">
            <w:pPr>
              <w:pStyle w:val="Heading9"/>
              <w:rPr>
                <w:b/>
                <w:bCs/>
              </w:rPr>
            </w:pPr>
          </w:p>
          <w:p w:rsidR="00690A6D" w:rsidRPr="00690A6D" w:rsidRDefault="00690A6D" w:rsidP="00690A6D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60" w:lineRule="atLeast"/>
              <w:textAlignment w:val="top"/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</w:pPr>
            <w:proofErr w:type="spellStart"/>
            <w:proofErr w:type="gram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lastRenderedPageBreak/>
              <w:t>ekonomski</w:t>
            </w:r>
            <w:proofErr w:type="spellEnd"/>
            <w:proofErr w:type="gram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operater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ne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kasni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u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plaćanju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poreza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najmanje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do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poslednjeg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tromesečja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godine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pre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podnošenja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tendera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-</w:t>
            </w:r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Dokument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izdat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od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strane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nadležnog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suda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koji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potvrđuje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ekonomski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operator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ispunjava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"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kompatibilnosti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" - original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ili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overena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kopija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.</w:t>
            </w:r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Ovi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dokumenti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moraju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biti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dostavljeni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od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strane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ponuđača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pre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dodele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proofErr w:type="gram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ugovora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.</w:t>
            </w:r>
            <w:proofErr w:type="gram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Propust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se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podnese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takva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proofErr w:type="gram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dokumenta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,</w:t>
            </w:r>
            <w:proofErr w:type="gram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njegova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ponuda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će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biti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odbijena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Dokumentarni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dokazi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:</w:t>
            </w:r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  <w:t xml:space="preserve">1.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Potvrda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PAK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samo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pobednika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Sud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2.Vertetimi original </w:t>
            </w:r>
            <w:proofErr w:type="spellStart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ili</w:t>
            </w:r>
            <w:proofErr w:type="spellEnd"/>
            <w:r w:rsidRPr="00690A6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3B40B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overena</w:t>
            </w:r>
            <w:proofErr w:type="spellEnd"/>
            <w:r w:rsidR="003B40B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3B40B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fotokopija</w:t>
            </w:r>
            <w:proofErr w:type="spellEnd"/>
            <w:r w:rsidR="003B40B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, </w:t>
            </w:r>
            <w:proofErr w:type="spellStart"/>
            <w:r w:rsidR="003B40B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samo</w:t>
            </w:r>
            <w:proofErr w:type="spellEnd"/>
            <w:r w:rsidR="003B40BD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pobednik.</w:t>
            </w:r>
          </w:p>
          <w:p w:rsidR="009D6C06" w:rsidRPr="0042610E" w:rsidRDefault="009D6C06" w:rsidP="00D330AA">
            <w:pPr>
              <w:widowControl/>
              <w:overflowPunct/>
              <w:autoSpaceDE/>
              <w:autoSpaceDN/>
              <w:adjustRightInd/>
              <w:ind w:right="87"/>
              <w:rPr>
                <w:sz w:val="24"/>
                <w:szCs w:val="24"/>
              </w:rPr>
            </w:pPr>
          </w:p>
          <w:p w:rsidR="002003A1" w:rsidRPr="0042610E" w:rsidRDefault="002003A1" w:rsidP="00726E70">
            <w:pPr>
              <w:widowControl/>
              <w:overflowPunct/>
              <w:autoSpaceDE/>
              <w:autoSpaceDN/>
              <w:adjustRightInd/>
              <w:ind w:right="-230"/>
              <w:rPr>
                <w:sz w:val="24"/>
                <w:szCs w:val="24"/>
                <w:lang w:val="sr-Latn-CS"/>
              </w:rPr>
            </w:pPr>
          </w:p>
        </w:tc>
      </w:tr>
      <w:tr w:rsidR="002003A1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42610E" w:rsidRDefault="002003A1" w:rsidP="002003A1">
            <w:pPr>
              <w:rPr>
                <w:b/>
                <w:bCs/>
                <w:i/>
                <w:sz w:val="24"/>
                <w:szCs w:val="24"/>
                <w:u w:val="single"/>
                <w:lang w:val="sr-Latn-CS"/>
              </w:rPr>
            </w:pPr>
            <w:r w:rsidRPr="0042610E">
              <w:rPr>
                <w:b/>
                <w:bCs/>
                <w:i/>
                <w:sz w:val="24"/>
                <w:szCs w:val="24"/>
                <w:u w:val="single"/>
                <w:lang w:val="sr-Latn-CS"/>
              </w:rPr>
              <w:lastRenderedPageBreak/>
              <w:t>III.2.2</w:t>
            </w:r>
            <w:r w:rsidR="00951C2B" w:rsidRPr="0042610E">
              <w:rPr>
                <w:b/>
                <w:bCs/>
                <w:i/>
                <w:sz w:val="24"/>
                <w:szCs w:val="24"/>
                <w:u w:val="single"/>
                <w:lang w:val="sr-Latn-CS"/>
              </w:rPr>
              <w:t>)</w:t>
            </w:r>
            <w:r w:rsidRPr="0042610E">
              <w:rPr>
                <w:b/>
                <w:bCs/>
                <w:i/>
                <w:sz w:val="24"/>
                <w:szCs w:val="24"/>
                <w:u w:val="single"/>
                <w:lang w:val="sr-Latn-CS"/>
              </w:rPr>
              <w:t xml:space="preserve"> </w:t>
            </w:r>
            <w:r w:rsidR="00BB749A" w:rsidRPr="0042610E">
              <w:rPr>
                <w:b/>
                <w:bCs/>
                <w:i/>
                <w:sz w:val="24"/>
                <w:szCs w:val="24"/>
                <w:u w:val="single"/>
                <w:lang w:val="sr-Latn-CS"/>
              </w:rPr>
              <w:t>Profesionalna podobnost</w:t>
            </w:r>
          </w:p>
          <w:p w:rsidR="002F6CC8" w:rsidRPr="002F6CC8" w:rsidRDefault="002F6CC8" w:rsidP="002F6CC8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60" w:lineRule="atLeast"/>
              <w:textAlignment w:val="top"/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</w:pP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1.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Registracija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EO u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profesionalni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,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poslovni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ili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korporacije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u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zemlji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ugradnje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prevedena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na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proofErr w:type="gram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gj.shkipe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,</w:t>
            </w:r>
            <w:proofErr w:type="gram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engleskom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ili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srpskom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jeziku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. </w:t>
            </w:r>
            <w:proofErr w:type="gram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(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Ponuđača</w:t>
            </w:r>
            <w:proofErr w:type="spellEnd"/>
            <w:proofErr w:type="gram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nerezident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Prema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sadašnjem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zakonu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Kosova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Zakon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br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04 / L - 042 ) je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obavezan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dostavi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sertifikat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perhershme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-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registracija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jedinica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  <w:t xml:space="preserve">2.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Snimanje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kao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obveznik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PDV-a</w:t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  <w:t xml:space="preserve">3.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Posedovanje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fiskalnog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broja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Dokumentarni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dokazi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:</w:t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  <w:t> </w:t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  <w:t xml:space="preserve">1.Kopja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poslovnog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sertifikata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) ;</w:t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Kerifikates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2.Kopja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registracije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za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PDV</w:t>
            </w:r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br/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Kertifikates</w:t>
            </w:r>
            <w:proofErr w:type="spellEnd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 xml:space="preserve"> ne 3.Kopja </w:t>
            </w:r>
            <w:proofErr w:type="spellStart"/>
            <w:r w:rsidRPr="002F6CC8">
              <w:rPr>
                <w:rFonts w:ascii="Arial" w:hAnsi="Arial" w:cs="Arial"/>
                <w:noProof w:val="0"/>
                <w:color w:val="777777"/>
                <w:kern w:val="0"/>
                <w:lang w:eastAsia="en-US"/>
              </w:rPr>
              <w:t>fiskalnih</w:t>
            </w:r>
            <w:proofErr w:type="spellEnd"/>
          </w:p>
          <w:p w:rsidR="002003A1" w:rsidRPr="0042610E" w:rsidRDefault="002003A1" w:rsidP="002F6CC8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</w:p>
        </w:tc>
      </w:tr>
      <w:tr w:rsidR="002003A1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07" w:rsidRPr="0042610E" w:rsidRDefault="009B3907" w:rsidP="002003A1">
            <w:pPr>
              <w:rPr>
                <w:bCs/>
                <w:sz w:val="24"/>
                <w:szCs w:val="24"/>
                <w:lang w:val="sr-Latn-CS"/>
              </w:rPr>
            </w:pPr>
          </w:p>
          <w:p w:rsidR="002003A1" w:rsidRPr="0042610E" w:rsidRDefault="007D142B" w:rsidP="002003A1">
            <w:pPr>
              <w:rPr>
                <w:b/>
                <w:bCs/>
                <w:sz w:val="24"/>
                <w:szCs w:val="24"/>
                <w:u w:val="single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>III.2.3</w:t>
            </w:r>
            <w:r w:rsidR="00951C2B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 xml:space="preserve"> </w:t>
            </w:r>
            <w:r w:rsidR="00BB749A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 xml:space="preserve">Ekonomski  </w:t>
            </w:r>
            <w:r w:rsidR="00B96BF5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 xml:space="preserve">i </w:t>
            </w:r>
            <w:r w:rsidR="00BB749A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 xml:space="preserve">finansijski kapaciteti </w:t>
            </w:r>
          </w:p>
          <w:p w:rsidR="00020EA4" w:rsidRDefault="00020EA4" w:rsidP="00020EA4">
            <w:pPr>
              <w:pStyle w:val="Heading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Latn-CS"/>
              </w:rPr>
            </w:pPr>
            <w:r w:rsidRPr="00020E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Latn-CS"/>
              </w:rPr>
              <w:t>N/A</w:t>
            </w:r>
          </w:p>
          <w:p w:rsidR="00751C38" w:rsidRPr="0042610E" w:rsidRDefault="00877A12" w:rsidP="00020EA4">
            <w:pPr>
              <w:pStyle w:val="Heading9"/>
              <w:rPr>
                <w:b/>
                <w:bCs/>
                <w:sz w:val="24"/>
                <w:szCs w:val="24"/>
                <w:u w:val="single"/>
                <w:lang w:val="sr-Latn-CS"/>
              </w:rPr>
            </w:pPr>
            <w:r w:rsidRPr="0042610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br/>
            </w:r>
            <w:r w:rsidR="00BB749A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>III.2.4</w:t>
            </w:r>
            <w:r w:rsidR="00951C2B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>)</w:t>
            </w:r>
            <w:r w:rsidR="00BB749A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 xml:space="preserve"> Tehničke </w:t>
            </w:r>
            <w:r w:rsidR="001B3B66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 xml:space="preserve">i </w:t>
            </w:r>
            <w:r w:rsidR="00BB749A" w:rsidRPr="0042610E">
              <w:rPr>
                <w:b/>
                <w:bCs/>
                <w:sz w:val="24"/>
                <w:szCs w:val="24"/>
                <w:u w:val="single"/>
                <w:lang w:val="sr-Latn-CS"/>
              </w:rPr>
              <w:t>profesionalne mogućnosti</w:t>
            </w:r>
          </w:p>
          <w:p w:rsidR="00194AD6" w:rsidRPr="0042610E" w:rsidRDefault="00194AD6" w:rsidP="00751C38">
            <w:pPr>
              <w:rPr>
                <w:b/>
                <w:bCs/>
                <w:sz w:val="24"/>
                <w:szCs w:val="24"/>
                <w:u w:val="single"/>
                <w:lang w:val="sr-Latn-CS"/>
              </w:rPr>
            </w:pPr>
          </w:p>
          <w:p w:rsidR="00F628A5" w:rsidRPr="00234CDB" w:rsidRDefault="00D330AA" w:rsidP="00234CDB">
            <w:pPr>
              <w:shd w:val="clear" w:color="auto" w:fill="FFFFFF"/>
              <w:spacing w:line="360" w:lineRule="atLeast"/>
              <w:textAlignment w:val="top"/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</w:pPr>
            <w:r w:rsidRPr="009C785F">
              <w:rPr>
                <w:b/>
                <w:sz w:val="28"/>
                <w:szCs w:val="28"/>
              </w:rPr>
              <w:t>1.</w:t>
            </w:r>
            <w:r w:rsidR="00234CDB">
              <w:rPr>
                <w:rFonts w:ascii="Arial" w:hAnsi="Arial" w:cs="Arial"/>
                <w:color w:val="777777"/>
              </w:rPr>
              <w:t xml:space="preserve"> </w:t>
            </w:r>
            <w:r w:rsidR="00690A6D" w:rsidRPr="00690A6D">
              <w:rPr>
                <w:rFonts w:ascii="Arial" w:hAnsi="Arial" w:cs="Arial"/>
                <w:b/>
                <w:color w:val="777777"/>
              </w:rPr>
              <w:t>Licenca CBK da se proverava se kao bankarske finansijske institucije</w:t>
            </w:r>
          </w:p>
          <w:p w:rsidR="00C85FDE" w:rsidRPr="009927DA" w:rsidRDefault="009927DA" w:rsidP="000F0A0A">
            <w:pPr>
              <w:shd w:val="clear" w:color="auto" w:fill="FFFFFF"/>
              <w:spacing w:line="360" w:lineRule="atLeast"/>
              <w:textAlignment w:val="top"/>
              <w:rPr>
                <w:bCs/>
                <w:szCs w:val="24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F6D22">
              <w:rPr>
                <w:b/>
                <w:sz w:val="28"/>
                <w:szCs w:val="28"/>
              </w:rPr>
              <w:t>.</w:t>
            </w:r>
            <w:r w:rsidR="00FF6D22" w:rsidRPr="00FF6D22">
              <w:rPr>
                <w:rFonts w:ascii="Arial" w:hAnsi="Arial" w:cs="Arial"/>
                <w:b/>
                <w:color w:val="777777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Pismena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izjava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da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pokrije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sve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opštine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na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Kosovu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od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bankarstva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vašeg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institucije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na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one u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kojima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nemate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sporazum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sa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bilo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koje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jedinice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bankarske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institucije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licencirana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od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strane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Centralne</w:t>
            </w:r>
            <w:proofErr w:type="spellEnd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 xml:space="preserve"> </w:t>
            </w:r>
            <w:proofErr w:type="spellStart"/>
            <w:r w:rsidR="00FF6D22" w:rsidRPr="00FF6D22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banke</w:t>
            </w:r>
            <w:proofErr w:type="spellEnd"/>
            <w:r w:rsidR="000F0A0A">
              <w:rPr>
                <w:rFonts w:ascii="Arial" w:hAnsi="Arial" w:cs="Arial"/>
                <w:b/>
                <w:noProof w:val="0"/>
                <w:color w:val="777777"/>
                <w:kern w:val="0"/>
                <w:lang w:eastAsia="en-US"/>
              </w:rPr>
              <w:t>.</w:t>
            </w:r>
          </w:p>
        </w:tc>
      </w:tr>
    </w:tbl>
    <w:p w:rsidR="0032489B" w:rsidRPr="0042610E" w:rsidRDefault="0032489B">
      <w:pPr>
        <w:rPr>
          <w:bCs/>
          <w:sz w:val="24"/>
          <w:szCs w:val="24"/>
          <w:lang w:val="sr-Latn-CS"/>
        </w:rPr>
      </w:pPr>
    </w:p>
    <w:p w:rsidR="009C2BE8" w:rsidRPr="0042610E" w:rsidRDefault="009C2BE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III.3</w:t>
      </w:r>
      <w:r w:rsidR="00951C2B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</w:t>
      </w:r>
      <w:r w:rsidR="00B176FE" w:rsidRPr="0042610E">
        <w:rPr>
          <w:b/>
          <w:bCs/>
          <w:sz w:val="24"/>
          <w:szCs w:val="24"/>
          <w:lang w:val="sr-Latn-CS"/>
        </w:rPr>
        <w:t xml:space="preserve">Uslovi </w:t>
      </w:r>
      <w:r w:rsidR="0032489B" w:rsidRPr="0042610E">
        <w:rPr>
          <w:b/>
          <w:bCs/>
          <w:sz w:val="24"/>
          <w:szCs w:val="24"/>
          <w:lang w:val="sr-Latn-CS"/>
        </w:rPr>
        <w:t xml:space="preserve">specificni </w:t>
      </w:r>
      <w:r w:rsidR="00B176FE" w:rsidRPr="0042610E">
        <w:rPr>
          <w:b/>
          <w:bCs/>
          <w:sz w:val="24"/>
          <w:szCs w:val="24"/>
          <w:lang w:val="sr-Latn-CS"/>
        </w:rPr>
        <w:t xml:space="preserve"> za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26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1D545B" w:rsidRPr="0042610E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42610E" w:rsidRDefault="001D545B" w:rsidP="001D545B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42610E" w:rsidRDefault="00130F8E" w:rsidP="001D545B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36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42610E" w:rsidRDefault="001D545B" w:rsidP="001D545B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42610E" w:rsidRDefault="00130F8E" w:rsidP="001D545B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5" w:name="Check37"/>
                  <w:r w:rsidR="00A07DE6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5"/>
                </w:p>
              </w:tc>
            </w:tr>
          </w:tbl>
          <w:p w:rsidR="001D545B" w:rsidRPr="0042610E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III.3.1</w:t>
            </w:r>
            <w:r w:rsidR="00951C2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176FE" w:rsidRPr="0042610E">
              <w:rPr>
                <w:b/>
                <w:bCs/>
                <w:sz w:val="24"/>
                <w:szCs w:val="24"/>
                <w:lang w:val="sr-Latn-CS"/>
              </w:rPr>
              <w:t>Izvršenje usluga je rezervisano za određenu profesiju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      </w:t>
            </w:r>
          </w:p>
          <w:p w:rsidR="002003A1" w:rsidRPr="0042610E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2003A1" w:rsidRPr="0042610E" w:rsidRDefault="00B176FE" w:rsidP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Ako je odgovor da, reference na relevantan zakon, uredbu ili administrativnu odredbu</w:t>
            </w:r>
          </w:p>
          <w:p w:rsidR="002003A1" w:rsidRPr="0042610E" w:rsidRDefault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_____________________________________________________________________</w:t>
            </w:r>
          </w:p>
        </w:tc>
      </w:tr>
      <w:tr w:rsidR="002003A1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3" w:rsidRPr="0042610E" w:rsidRDefault="002003A1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III.3.2</w:t>
            </w:r>
            <w:r w:rsidR="00951C2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176FE" w:rsidRPr="0042610E">
              <w:rPr>
                <w:b/>
                <w:bCs/>
                <w:sz w:val="24"/>
                <w:szCs w:val="24"/>
                <w:lang w:val="sr-Latn-CS"/>
              </w:rPr>
              <w:t xml:space="preserve">Pravna lica treba da daju imena I profesionalne kvalifikacije osoblja odgovornog za vršenje usluga                                                                      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     </w:t>
            </w:r>
            <w:r w:rsidR="00B176FE" w:rsidRPr="0042610E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36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893233" w:rsidRPr="0042610E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42610E" w:rsidRDefault="00893233" w:rsidP="0089323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lastRenderedPageBreak/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42610E" w:rsidRDefault="00130F8E" w:rsidP="00893233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6" w:name="Check38"/>
                  <w:r w:rsidR="008D404E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42610E" w:rsidRDefault="00893233" w:rsidP="0089323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42610E" w:rsidRDefault="00130F8E" w:rsidP="00893233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39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37"/>
                </w:p>
              </w:tc>
            </w:tr>
          </w:tbl>
          <w:p w:rsidR="002003A1" w:rsidRPr="0042610E" w:rsidRDefault="002003A1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2003A1" w:rsidRPr="0042610E" w:rsidRDefault="002003A1">
      <w:pPr>
        <w:rPr>
          <w:b/>
          <w:bCs/>
          <w:sz w:val="24"/>
          <w:szCs w:val="24"/>
          <w:lang w:val="sr-Latn-CS"/>
        </w:rPr>
      </w:pPr>
    </w:p>
    <w:p w:rsidR="00825510" w:rsidRPr="0042610E" w:rsidRDefault="00B50260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DEO</w:t>
      </w:r>
      <w:r w:rsidR="009C2BE8" w:rsidRPr="0042610E">
        <w:rPr>
          <w:b/>
          <w:bCs/>
          <w:sz w:val="24"/>
          <w:szCs w:val="24"/>
          <w:lang w:val="sr-Latn-CS"/>
        </w:rPr>
        <w:t xml:space="preserve"> IV: PROCEDURE</w:t>
      </w:r>
    </w:p>
    <w:p w:rsidR="009C2BE8" w:rsidRPr="0042610E" w:rsidRDefault="009C2BE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IV.1</w:t>
      </w:r>
      <w:r w:rsidR="00951C2B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</w:t>
      </w:r>
      <w:r w:rsidR="00B50260" w:rsidRPr="0042610E">
        <w:rPr>
          <w:b/>
          <w:bCs/>
          <w:sz w:val="24"/>
          <w:szCs w:val="24"/>
          <w:lang w:val="sr-Latn-CS"/>
        </w:rPr>
        <w:t>VRSTE PROCEDURA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618"/>
      </w:tblGrid>
      <w:tr w:rsidR="00574537" w:rsidRPr="0042610E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38" w:name="Check40"/>
          <w:p w:rsidR="00574537" w:rsidRPr="0042610E" w:rsidRDefault="00130F8E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C1927" w:rsidRPr="0042610E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38"/>
            <w:r w:rsidR="00A03179"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574537" w:rsidRPr="0042610E">
              <w:rPr>
                <w:b/>
                <w:sz w:val="24"/>
                <w:szCs w:val="24"/>
                <w:lang w:val="sr-Latn-CS"/>
              </w:rPr>
              <w:t>O</w:t>
            </w:r>
            <w:r w:rsidR="00B50260" w:rsidRPr="0042610E">
              <w:rPr>
                <w:b/>
                <w:sz w:val="24"/>
                <w:szCs w:val="24"/>
                <w:lang w:val="sr-Latn-CS"/>
              </w:rPr>
              <w:t>tvorena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42610E" w:rsidRDefault="00574537" w:rsidP="00841E8B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74537" w:rsidRPr="0042610E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42610E" w:rsidRDefault="00130F8E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 w:rsidR="00A03179" w:rsidRPr="0042610E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39"/>
            <w:r w:rsidR="00A03179"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951C2B" w:rsidRPr="0042610E">
              <w:rPr>
                <w:b/>
                <w:sz w:val="24"/>
                <w:szCs w:val="24"/>
                <w:lang w:val="sr-Latn-CS"/>
              </w:rPr>
              <w:t>O</w:t>
            </w:r>
            <w:r w:rsidR="005161B2" w:rsidRPr="0042610E">
              <w:rPr>
                <w:b/>
                <w:sz w:val="24"/>
                <w:szCs w:val="24"/>
                <w:lang w:val="sr-Latn-CS"/>
              </w:rPr>
              <w:t>granicena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42610E" w:rsidRDefault="00574537" w:rsidP="00841E8B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74537" w:rsidRPr="0042610E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42610E" w:rsidRDefault="00130F8E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 w:rsidR="00A03179" w:rsidRPr="0042610E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40"/>
            <w:r w:rsidR="00A03179"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23368D" w:rsidRPr="0042610E">
              <w:rPr>
                <w:b/>
                <w:sz w:val="24"/>
                <w:szCs w:val="24"/>
                <w:lang w:val="sr-Latn-CS"/>
              </w:rPr>
              <w:t>Procedura pregovora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42610E" w:rsidRDefault="0023368D" w:rsidP="00841E8B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Opravdan</w:t>
            </w:r>
            <w:r w:rsidR="00951C2B" w:rsidRPr="0042610E">
              <w:rPr>
                <w:sz w:val="24"/>
                <w:szCs w:val="24"/>
                <w:lang w:val="sr-Latn-CS"/>
              </w:rPr>
              <w:t>ost za izbor procedure pregovora</w:t>
            </w:r>
          </w:p>
          <w:p w:rsidR="00951C2B" w:rsidRPr="0042610E" w:rsidRDefault="00951C2B" w:rsidP="00841E8B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_____________________________________________________________</w:t>
            </w:r>
          </w:p>
          <w:p w:rsidR="00574537" w:rsidRPr="0042610E" w:rsidRDefault="00574537" w:rsidP="00841E8B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41E8B" w:rsidRPr="0042610E" w:rsidTr="00A07DE6">
        <w:tblPrEx>
          <w:tblLook w:val="0000"/>
        </w:tblPrEx>
        <w:trPr>
          <w:trHeight w:val="1466"/>
        </w:trPr>
        <w:tc>
          <w:tcPr>
            <w:tcW w:w="9853" w:type="dxa"/>
            <w:gridSpan w:val="2"/>
          </w:tcPr>
          <w:p w:rsidR="00841E8B" w:rsidRPr="0042610E" w:rsidRDefault="00841E8B" w:rsidP="00A07DE6">
            <w:pPr>
              <w:rPr>
                <w:sz w:val="24"/>
                <w:szCs w:val="24"/>
                <w:lang w:val="sr-Latn-CS"/>
              </w:rPr>
            </w:pPr>
          </w:p>
        </w:tc>
      </w:tr>
      <w:tr w:rsidR="00841E8B" w:rsidRPr="0042610E" w:rsidTr="00841E8B">
        <w:tblPrEx>
          <w:tblLook w:val="0000"/>
        </w:tblPrEx>
        <w:trPr>
          <w:trHeight w:val="910"/>
        </w:trPr>
        <w:tc>
          <w:tcPr>
            <w:tcW w:w="9853" w:type="dxa"/>
            <w:gridSpan w:val="2"/>
          </w:tcPr>
          <w:p w:rsidR="00841E8B" w:rsidRPr="0042610E" w:rsidRDefault="00841E8B" w:rsidP="00841E8B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t>IV.1.3)</w:t>
            </w:r>
            <w:r w:rsidRPr="0042610E">
              <w:rPr>
                <w:sz w:val="24"/>
                <w:szCs w:val="24"/>
                <w:lang w:val="sr-Latn-CS"/>
              </w:rPr>
              <w:t xml:space="preserve"> </w:t>
            </w:r>
            <w:r w:rsidR="000E0543" w:rsidRPr="0042610E">
              <w:rPr>
                <w:b/>
                <w:sz w:val="24"/>
                <w:szCs w:val="24"/>
                <w:lang w:val="sr-Latn-CS"/>
              </w:rPr>
              <w:t>Smanjivanje broja operatera tokom pregovora</w:t>
            </w:r>
            <w:r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  <w:r w:rsidRPr="0042610E">
              <w:rPr>
                <w:i/>
                <w:sz w:val="24"/>
                <w:szCs w:val="24"/>
                <w:lang w:val="sr-Latn-CS"/>
              </w:rPr>
              <w:t>(p</w:t>
            </w:r>
            <w:r w:rsidR="000E0543" w:rsidRPr="0042610E">
              <w:rPr>
                <w:i/>
                <w:sz w:val="24"/>
                <w:szCs w:val="24"/>
                <w:lang w:val="sr-Latn-CS"/>
              </w:rPr>
              <w:t>ostupak pregovora</w:t>
            </w:r>
            <w:r w:rsidRPr="0042610E">
              <w:rPr>
                <w:i/>
                <w:sz w:val="24"/>
                <w:szCs w:val="24"/>
                <w:lang w:val="sr-Latn-CS"/>
              </w:rPr>
              <w:t>)</w:t>
            </w:r>
          </w:p>
          <w:p w:rsidR="00841E8B" w:rsidRPr="0042610E" w:rsidRDefault="00841E8B" w:rsidP="00841E8B">
            <w:pPr>
              <w:rPr>
                <w:rFonts w:eastAsia="TimesNewRoman"/>
                <w:sz w:val="24"/>
                <w:szCs w:val="24"/>
                <w:lang w:val="sr-Latn-CS"/>
              </w:rPr>
            </w:pPr>
          </w:p>
          <w:p w:rsidR="00841E8B" w:rsidRPr="0042610E" w:rsidRDefault="00E2123B" w:rsidP="00841E8B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rFonts w:eastAsia="TimesNewRoman"/>
                <w:sz w:val="24"/>
                <w:szCs w:val="24"/>
                <w:lang w:val="sr-Latn-CS"/>
              </w:rPr>
              <w:t>Vodi pregovore u sukcesivnim fazama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841E8B" w:rsidRPr="0042610E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41E8B" w:rsidRPr="0042610E" w:rsidRDefault="00B90FFD" w:rsidP="00AA307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841E8B" w:rsidRPr="0042610E" w:rsidRDefault="00130F8E" w:rsidP="00AA3073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43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1"/>
                </w:p>
              </w:tc>
              <w:tc>
                <w:tcPr>
                  <w:tcW w:w="494" w:type="dxa"/>
                  <w:vAlign w:val="center"/>
                </w:tcPr>
                <w:p w:rsidR="00841E8B" w:rsidRPr="0042610E" w:rsidRDefault="00B90FFD" w:rsidP="00AA3073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841E8B" w:rsidRPr="0042610E" w:rsidRDefault="00130F8E" w:rsidP="00AA3073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2" w:name="Check44"/>
                  <w:r w:rsidR="00A07DE6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2"/>
                </w:p>
              </w:tc>
            </w:tr>
          </w:tbl>
          <w:p w:rsidR="00841E8B" w:rsidRPr="0042610E" w:rsidRDefault="00841E8B" w:rsidP="00841E8B">
            <w:pPr>
              <w:ind w:left="108"/>
              <w:rPr>
                <w:b/>
                <w:bCs/>
                <w:sz w:val="24"/>
                <w:szCs w:val="24"/>
                <w:lang w:val="sr-Latn-CS"/>
              </w:rPr>
            </w:pPr>
          </w:p>
          <w:p w:rsidR="00841E8B" w:rsidRPr="0042610E" w:rsidRDefault="00841E8B" w:rsidP="00841E8B">
            <w:pPr>
              <w:ind w:left="108"/>
              <w:rPr>
                <w:sz w:val="24"/>
                <w:szCs w:val="24"/>
                <w:lang w:val="sr-Latn-CS"/>
              </w:rPr>
            </w:pPr>
          </w:p>
        </w:tc>
      </w:tr>
    </w:tbl>
    <w:p w:rsidR="00841E8B" w:rsidRPr="0042610E" w:rsidRDefault="00841E8B">
      <w:pPr>
        <w:rPr>
          <w:b/>
          <w:bCs/>
          <w:sz w:val="24"/>
          <w:szCs w:val="24"/>
          <w:lang w:val="sr-Latn-CS"/>
        </w:rPr>
      </w:pPr>
    </w:p>
    <w:p w:rsidR="009C2BE8" w:rsidRPr="0042610E" w:rsidRDefault="006D4167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IV.2</w:t>
      </w:r>
      <w:r w:rsidR="00185F2D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KRITERIJUM</w:t>
      </w:r>
      <w:r w:rsidR="00185F2D" w:rsidRPr="0042610E">
        <w:rPr>
          <w:b/>
          <w:bCs/>
          <w:sz w:val="24"/>
          <w:szCs w:val="24"/>
          <w:lang w:val="sr-Latn-CS"/>
        </w:rPr>
        <w:t>I</w:t>
      </w:r>
      <w:r w:rsidRPr="0042610E">
        <w:rPr>
          <w:b/>
          <w:bCs/>
          <w:sz w:val="24"/>
          <w:szCs w:val="24"/>
          <w:lang w:val="sr-Latn-CS"/>
        </w:rPr>
        <w:t xml:space="preserve"> ZA DODELU</w:t>
      </w:r>
      <w:r w:rsidR="00755727" w:rsidRPr="0042610E">
        <w:rPr>
          <w:b/>
          <w:bCs/>
          <w:sz w:val="24"/>
          <w:szCs w:val="24"/>
          <w:lang w:val="sr-Latn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574537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D" w:rsidRPr="0042610E" w:rsidRDefault="00185F2D" w:rsidP="00185F2D">
            <w:pPr>
              <w:ind w:left="360"/>
              <w:rPr>
                <w:i/>
                <w:sz w:val="24"/>
                <w:szCs w:val="24"/>
                <w:lang w:val="sr-Latn-CS"/>
              </w:rPr>
            </w:pPr>
            <w:r w:rsidRPr="0042610E">
              <w:rPr>
                <w:i/>
                <w:sz w:val="24"/>
                <w:szCs w:val="24"/>
                <w:lang w:val="sr-Latn-CS"/>
              </w:rPr>
              <w:t>Označi potrebnu kutiju i izbriši drugu</w:t>
            </w:r>
          </w:p>
          <w:p w:rsidR="00185F2D" w:rsidRPr="0042610E" w:rsidRDefault="00185F2D" w:rsidP="00185F2D">
            <w:pPr>
              <w:ind w:left="360"/>
              <w:rPr>
                <w:sz w:val="24"/>
                <w:szCs w:val="24"/>
                <w:lang w:val="sr-Latn-CS"/>
              </w:rPr>
            </w:pPr>
          </w:p>
          <w:p w:rsidR="00574537" w:rsidRPr="0042610E" w:rsidRDefault="00130F8E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3" w:name="Check45"/>
            <w:r w:rsidR="00B334D2" w:rsidRPr="0042610E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 w:rsidRPr="0042610E"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43"/>
            <w:r w:rsidR="00A03179" w:rsidRPr="0042610E"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6D4167" w:rsidRPr="0042610E">
              <w:rPr>
                <w:b/>
                <w:sz w:val="24"/>
                <w:szCs w:val="24"/>
                <w:lang w:val="sr-Latn-CS"/>
              </w:rPr>
              <w:t>Najniža cena</w:t>
            </w:r>
          </w:p>
          <w:p w:rsidR="00574537" w:rsidRPr="0042610E" w:rsidRDefault="00574537" w:rsidP="00B334D2">
            <w:pPr>
              <w:rPr>
                <w:i/>
                <w:iCs/>
                <w:sz w:val="24"/>
                <w:szCs w:val="24"/>
                <w:lang w:val="sr-Latn-CS"/>
              </w:rPr>
            </w:pPr>
          </w:p>
        </w:tc>
      </w:tr>
    </w:tbl>
    <w:p w:rsidR="00B334D2" w:rsidRPr="0042610E" w:rsidRDefault="00B334D2">
      <w:pPr>
        <w:rPr>
          <w:b/>
          <w:bCs/>
          <w:sz w:val="24"/>
          <w:szCs w:val="24"/>
          <w:lang w:val="sr-Latn-CS"/>
        </w:rPr>
      </w:pPr>
    </w:p>
    <w:p w:rsidR="009C2BE8" w:rsidRPr="0042610E" w:rsidRDefault="009C2BE8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IV.3</w:t>
      </w:r>
      <w:r w:rsidR="005D218B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ADMINISTRATIV</w:t>
      </w:r>
      <w:r w:rsidR="004D2E37" w:rsidRPr="0042610E">
        <w:rPr>
          <w:b/>
          <w:bCs/>
          <w:sz w:val="24"/>
          <w:szCs w:val="24"/>
          <w:lang w:val="sr-Latn-CS"/>
        </w:rPr>
        <w:t>NE INFORMACIJE</w:t>
      </w:r>
    </w:p>
    <w:p w:rsidR="00DC34B6" w:rsidRPr="0042610E" w:rsidRDefault="00DC34B6">
      <w:pPr>
        <w:rPr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42610E" w:rsidTr="00CE6165">
        <w:trPr>
          <w:trHeight w:val="110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42610E" w:rsidRDefault="005D218B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IV.3.1)</w:t>
            </w:r>
            <w:r w:rsidR="001216B1" w:rsidRPr="0042610E">
              <w:rPr>
                <w:b/>
                <w:bCs/>
                <w:sz w:val="24"/>
                <w:szCs w:val="24"/>
                <w:lang w:val="sr-Latn-CS"/>
              </w:rPr>
              <w:t xml:space="preserve"> Prethodne publikacije koje se tiču istog ugovora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5D218B" w:rsidRPr="0042610E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42610E" w:rsidRDefault="005D218B" w:rsidP="005D218B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42610E" w:rsidRDefault="00130F8E" w:rsidP="005D218B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47"/>
                  <w:r w:rsidR="00E64AEF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5D218B" w:rsidRPr="0042610E" w:rsidRDefault="005D218B" w:rsidP="005D218B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5D218B" w:rsidRPr="0042610E" w:rsidRDefault="00130F8E" w:rsidP="005D218B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5" w:name="Check48"/>
                  <w:r w:rsidR="00E64AEF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5"/>
                </w:p>
              </w:tc>
            </w:tr>
          </w:tbl>
          <w:p w:rsidR="001216B1" w:rsidRPr="0042610E" w:rsidRDefault="001216B1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5D218B" w:rsidRPr="0042610E" w:rsidRDefault="005D218B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i/>
                <w:sz w:val="24"/>
                <w:szCs w:val="24"/>
                <w:lang w:val="sr-Latn-CS"/>
              </w:rPr>
              <w:t xml:space="preserve">Ako da, </w:t>
            </w:r>
          </w:p>
          <w:p w:rsidR="001216B1" w:rsidRPr="0042610E" w:rsidRDefault="001216B1" w:rsidP="006D5B66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Prethodno obaveštenje o nameri  ____________________________</w:t>
            </w:r>
          </w:p>
          <w:p w:rsidR="005D218B" w:rsidRPr="0042610E" w:rsidRDefault="005D218B" w:rsidP="006D5B66">
            <w:pPr>
              <w:rPr>
                <w:sz w:val="24"/>
                <w:szCs w:val="24"/>
                <w:lang w:val="sr-Latn-CS"/>
              </w:rPr>
            </w:pPr>
          </w:p>
          <w:p w:rsidR="006D5B66" w:rsidRPr="0042610E" w:rsidRDefault="001216B1" w:rsidP="001216B1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Ostale publikacije (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>po potrebi)  __________</w:t>
            </w:r>
          </w:p>
        </w:tc>
      </w:tr>
      <w:tr w:rsidR="006D5B66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42610E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1216B1" w:rsidRPr="0042610E"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D218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F4BB3" w:rsidRPr="0042610E">
              <w:rPr>
                <w:b/>
                <w:bCs/>
                <w:sz w:val="24"/>
                <w:szCs w:val="24"/>
                <w:lang w:val="sr-Latn-CS"/>
              </w:rPr>
              <w:t>Uslovi z</w:t>
            </w:r>
            <w:r w:rsidR="00687A1B" w:rsidRPr="0042610E">
              <w:rPr>
                <w:b/>
                <w:bCs/>
                <w:sz w:val="24"/>
                <w:szCs w:val="24"/>
                <w:lang w:val="sr-Latn-CS"/>
              </w:rPr>
              <w:t>a dobijanje tenderskog dosijea /</w:t>
            </w:r>
            <w:r w:rsidR="00CF4BB3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26C2D" w:rsidRPr="0042610E">
              <w:rPr>
                <w:b/>
                <w:bCs/>
                <w:sz w:val="24"/>
                <w:szCs w:val="24"/>
                <w:lang w:val="sr-Latn-CS"/>
              </w:rPr>
              <w:t>prekvali</w:t>
            </w:r>
            <w:r w:rsidR="00730458" w:rsidRPr="0042610E">
              <w:rPr>
                <w:b/>
                <w:bCs/>
                <w:sz w:val="24"/>
                <w:szCs w:val="24"/>
                <w:lang w:val="sr-Latn-CS"/>
              </w:rPr>
              <w:t>fikovanih</w:t>
            </w:r>
            <w:r w:rsidR="00CF4BB3" w:rsidRPr="0042610E">
              <w:rPr>
                <w:b/>
                <w:bCs/>
                <w:sz w:val="24"/>
                <w:szCs w:val="24"/>
                <w:lang w:val="sr-Latn-CS"/>
              </w:rPr>
              <w:t xml:space="preserve"> dokumenata</w:t>
            </w:r>
          </w:p>
          <w:p w:rsidR="00E607AC" w:rsidRPr="0042610E" w:rsidRDefault="00CF4BB3" w:rsidP="006D5B66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 xml:space="preserve">Vremenski rok za prijem zahteva za tenderski dosije </w:t>
            </w:r>
            <w:r w:rsidR="00E607AC" w:rsidRPr="0042610E">
              <w:rPr>
                <w:b/>
                <w:bCs/>
                <w:sz w:val="24"/>
                <w:szCs w:val="24"/>
                <w:lang w:val="sr-Latn-CS"/>
              </w:rPr>
              <w:t xml:space="preserve">/ </w:t>
            </w:r>
            <w:r w:rsidR="00E607AC" w:rsidRPr="0042610E">
              <w:rPr>
                <w:sz w:val="24"/>
                <w:szCs w:val="24"/>
                <w:lang w:val="sr-Latn-CS"/>
              </w:rPr>
              <w:t>prekvalifikovani</w:t>
            </w:r>
            <w:r w:rsidR="00084D89" w:rsidRPr="0042610E">
              <w:rPr>
                <w:sz w:val="24"/>
                <w:szCs w:val="24"/>
                <w:lang w:val="sr-Latn-CS"/>
              </w:rPr>
              <w:t xml:space="preserve"> dokumen</w:t>
            </w:r>
            <w:r w:rsidR="00E607AC" w:rsidRPr="0042610E">
              <w:rPr>
                <w:sz w:val="24"/>
                <w:szCs w:val="24"/>
                <w:lang w:val="sr-Latn-CS"/>
              </w:rPr>
              <w:t>ti</w:t>
            </w:r>
            <w:r w:rsidRPr="0042610E">
              <w:rPr>
                <w:sz w:val="24"/>
                <w:szCs w:val="24"/>
                <w:lang w:val="sr-Latn-CS"/>
              </w:rPr>
              <w:t xml:space="preserve">   </w:t>
            </w:r>
          </w:p>
          <w:p w:rsidR="006D5B66" w:rsidRPr="0042610E" w:rsidRDefault="00CF4BB3" w:rsidP="00B0143D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datum</w:t>
            </w:r>
            <w:r w:rsidR="006D5B66" w:rsidRPr="0042610E">
              <w:rPr>
                <w:sz w:val="24"/>
                <w:szCs w:val="24"/>
                <w:lang w:val="sr-Latn-CS"/>
              </w:rPr>
              <w:t xml:space="preserve"> </w:t>
            </w:r>
            <w:r w:rsidR="006D5B66" w:rsidRPr="0042610E">
              <w:rPr>
                <w:b/>
                <w:sz w:val="24"/>
                <w:szCs w:val="24"/>
                <w:lang w:val="sr-Latn-CS"/>
              </w:rPr>
              <w:t>_</w:t>
            </w:r>
            <w:r w:rsidR="009927DA">
              <w:rPr>
                <w:b/>
                <w:color w:val="FF0000"/>
                <w:sz w:val="24"/>
                <w:szCs w:val="24"/>
                <w:lang w:val="sr-Latn-CS"/>
              </w:rPr>
              <w:t>05</w:t>
            </w:r>
            <w:r w:rsidR="006D5B66" w:rsidRPr="00F80C1F">
              <w:rPr>
                <w:b/>
                <w:color w:val="FF0000"/>
                <w:sz w:val="24"/>
                <w:szCs w:val="24"/>
                <w:lang w:val="sr-Latn-CS"/>
              </w:rPr>
              <w:t>__/</w:t>
            </w:r>
            <w:r w:rsidR="000B61A9">
              <w:rPr>
                <w:b/>
                <w:color w:val="FF0000"/>
                <w:sz w:val="24"/>
                <w:szCs w:val="24"/>
                <w:lang w:val="sr-Latn-CS"/>
              </w:rPr>
              <w:t>01</w:t>
            </w:r>
            <w:r w:rsidR="006D5B66" w:rsidRPr="00F80C1F">
              <w:rPr>
                <w:b/>
                <w:color w:val="FF0000"/>
                <w:sz w:val="24"/>
                <w:szCs w:val="24"/>
                <w:lang w:val="sr-Latn-CS"/>
              </w:rPr>
              <w:t>___/</w:t>
            </w:r>
            <w:r w:rsidR="000B61A9">
              <w:rPr>
                <w:b/>
                <w:color w:val="FF0000"/>
                <w:sz w:val="24"/>
                <w:szCs w:val="24"/>
                <w:lang w:val="sr-Latn-CS"/>
              </w:rPr>
              <w:t>2016</w:t>
            </w:r>
            <w:r w:rsidR="006D5B66" w:rsidRPr="00F80C1F">
              <w:rPr>
                <w:b/>
                <w:color w:val="FF0000"/>
                <w:sz w:val="24"/>
                <w:szCs w:val="24"/>
                <w:lang w:val="sr-Latn-CS"/>
              </w:rPr>
              <w:t>______</w:t>
            </w:r>
            <w:r w:rsidR="006D5B66" w:rsidRPr="0042610E">
              <w:rPr>
                <w:sz w:val="24"/>
                <w:szCs w:val="24"/>
                <w:lang w:val="sr-Latn-CS"/>
              </w:rPr>
              <w:t xml:space="preserve">    </w:t>
            </w:r>
          </w:p>
        </w:tc>
      </w:tr>
      <w:tr w:rsidR="006D5B66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6A7FE6" w:rsidRPr="0042610E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42610E" w:rsidRDefault="006A7FE6" w:rsidP="006A7FE6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42610E" w:rsidRDefault="00130F8E" w:rsidP="006A7FE6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49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42610E" w:rsidRDefault="006A7FE6" w:rsidP="006A7FE6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42610E" w:rsidRDefault="00130F8E" w:rsidP="006A7FE6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7" w:name="Check50"/>
                  <w:r w:rsidR="0004282E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7"/>
                </w:p>
              </w:tc>
            </w:tr>
          </w:tbl>
          <w:p w:rsidR="006A7FE6" w:rsidRPr="0042610E" w:rsidRDefault="0004282E" w:rsidP="006D5B66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Dokumenta sa isplatom</w:t>
            </w:r>
            <w:r w:rsidR="006D5B66" w:rsidRPr="0042610E">
              <w:rPr>
                <w:b/>
                <w:bCs/>
                <w:sz w:val="24"/>
                <w:szCs w:val="24"/>
                <w:lang w:val="sr-Latn-CS"/>
              </w:rPr>
              <w:t xml:space="preserve">            </w:t>
            </w:r>
          </w:p>
          <w:p w:rsidR="006D5B66" w:rsidRPr="0042610E" w:rsidRDefault="006D5B66" w:rsidP="006D5B66">
            <w:pPr>
              <w:rPr>
                <w:sz w:val="24"/>
                <w:szCs w:val="24"/>
                <w:lang w:val="sr-Latn-CS"/>
              </w:rPr>
            </w:pPr>
          </w:p>
          <w:p w:rsidR="006D5B66" w:rsidRPr="0042610E" w:rsidRDefault="00982E61" w:rsidP="006D5B66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 xml:space="preserve">     </w:t>
            </w:r>
            <w:r w:rsidRPr="0042610E">
              <w:rPr>
                <w:b/>
                <w:i/>
                <w:sz w:val="24"/>
                <w:szCs w:val="24"/>
                <w:lang w:val="sr-Latn-CS"/>
              </w:rPr>
              <w:t>Ako je da</w:t>
            </w:r>
            <w:r w:rsidR="00CF4BB3" w:rsidRPr="0042610E">
              <w:rPr>
                <w:sz w:val="24"/>
                <w:szCs w:val="24"/>
                <w:lang w:val="sr-Latn-CS"/>
              </w:rPr>
              <w:t>, cena</w:t>
            </w:r>
            <w:r w:rsidR="006D5B66" w:rsidRPr="0042610E">
              <w:rPr>
                <w:sz w:val="24"/>
                <w:szCs w:val="24"/>
                <w:lang w:val="sr-Latn-CS"/>
              </w:rPr>
              <w:t xml:space="preserve"> ___________________________</w:t>
            </w:r>
          </w:p>
          <w:p w:rsidR="005D218B" w:rsidRPr="0042610E" w:rsidRDefault="005D218B" w:rsidP="006D5B66">
            <w:pPr>
              <w:rPr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    </w:t>
            </w:r>
            <w:r w:rsidRPr="0042610E">
              <w:rPr>
                <w:bCs/>
                <w:sz w:val="24"/>
                <w:szCs w:val="24"/>
                <w:lang w:val="sr-Latn-CS"/>
              </w:rPr>
              <w:t>Uslovi i metoda plaćanja:________________________________________________________</w:t>
            </w:r>
          </w:p>
        </w:tc>
      </w:tr>
      <w:tr w:rsidR="006D5B66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42610E" w:rsidRDefault="006D5B66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1216B1" w:rsidRPr="0042610E">
              <w:rPr>
                <w:b/>
                <w:bCs/>
                <w:sz w:val="24"/>
                <w:szCs w:val="24"/>
                <w:lang w:val="sr-Latn-CS"/>
              </w:rPr>
              <w:t>3</w:t>
            </w:r>
            <w:r w:rsidR="005D218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F4BB3" w:rsidRPr="0042610E">
              <w:rPr>
                <w:b/>
                <w:bCs/>
                <w:sz w:val="24"/>
                <w:szCs w:val="24"/>
                <w:lang w:val="sr-Latn-CS"/>
              </w:rPr>
              <w:t>Vremenski ro</w:t>
            </w:r>
            <w:r w:rsidR="00632F45" w:rsidRPr="0042610E">
              <w:rPr>
                <w:b/>
                <w:bCs/>
                <w:sz w:val="24"/>
                <w:szCs w:val="24"/>
                <w:lang w:val="sr-Latn-CS"/>
              </w:rPr>
              <w:t xml:space="preserve">k za prijem </w:t>
            </w:r>
            <w:r w:rsidR="00632F45" w:rsidRPr="0042610E">
              <w:rPr>
                <w:b/>
                <w:bCs/>
                <w:i/>
                <w:sz w:val="24"/>
                <w:szCs w:val="24"/>
                <w:lang w:val="sr-Latn-CS"/>
              </w:rPr>
              <w:t>tendera ili zahteva</w:t>
            </w:r>
            <w:r w:rsidR="00CF4BB3" w:rsidRPr="0042610E">
              <w:rPr>
                <w:b/>
                <w:bCs/>
                <w:i/>
                <w:sz w:val="24"/>
                <w:szCs w:val="24"/>
                <w:lang w:val="sr-Latn-CS"/>
              </w:rPr>
              <w:t xml:space="preserve"> za učešće</w:t>
            </w:r>
          </w:p>
          <w:p w:rsidR="005D218B" w:rsidRPr="0042610E" w:rsidRDefault="005D218B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</w:p>
          <w:p w:rsidR="006D5B66" w:rsidRPr="0042610E" w:rsidRDefault="006D5B66" w:rsidP="00F80C1F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t xml:space="preserve">           </w:t>
            </w:r>
            <w:r w:rsidR="00CF4BB3" w:rsidRPr="0042610E">
              <w:rPr>
                <w:b/>
                <w:sz w:val="24"/>
                <w:szCs w:val="24"/>
                <w:lang w:val="sr-Latn-CS"/>
              </w:rPr>
              <w:t>datum</w:t>
            </w:r>
            <w:r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9927DA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05</w:t>
            </w:r>
            <w:r w:rsidR="00B04FA9" w:rsidRPr="00F80C1F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/</w:t>
            </w:r>
            <w:r w:rsidR="000B61A9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01</w:t>
            </w:r>
            <w:r w:rsidR="00B04FA9" w:rsidRPr="00F80C1F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/</w:t>
            </w:r>
            <w:r w:rsidR="006C5EA0" w:rsidRPr="00F80C1F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201</w:t>
            </w:r>
            <w:r w:rsidR="000B61A9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6</w:t>
            </w:r>
            <w:r w:rsidRPr="0042610E">
              <w:rPr>
                <w:b/>
                <w:sz w:val="24"/>
                <w:szCs w:val="24"/>
                <w:lang w:val="sr-Latn-CS"/>
              </w:rPr>
              <w:t xml:space="preserve">   </w:t>
            </w:r>
            <w:r w:rsidR="005D218B" w:rsidRPr="0042610E">
              <w:rPr>
                <w:b/>
                <w:sz w:val="24"/>
                <w:szCs w:val="24"/>
                <w:lang w:val="sr-Latn-CS"/>
              </w:rPr>
              <w:t>vreme____</w:t>
            </w:r>
            <w:r w:rsidR="002A22EF" w:rsidRPr="0042610E">
              <w:rPr>
                <w:b/>
                <w:sz w:val="24"/>
                <w:szCs w:val="24"/>
                <w:lang w:val="sr-Latn-CS"/>
              </w:rPr>
              <w:t>14</w:t>
            </w:r>
            <w:r w:rsidR="005D218B" w:rsidRPr="0042610E">
              <w:rPr>
                <w:b/>
                <w:sz w:val="24"/>
                <w:szCs w:val="24"/>
                <w:lang w:val="sr-Latn-CS"/>
              </w:rPr>
              <w:t>_____</w:t>
            </w:r>
            <w:r w:rsidR="002A22EF" w:rsidRPr="0042610E">
              <w:rPr>
                <w:b/>
                <w:sz w:val="24"/>
                <w:szCs w:val="24"/>
                <w:lang w:val="sr-Latn-CS"/>
              </w:rPr>
              <w:t xml:space="preserve">MRSZ IV SPRAT </w:t>
            </w:r>
            <w:r w:rsidR="005D218B" w:rsidRPr="0042610E">
              <w:rPr>
                <w:b/>
                <w:sz w:val="24"/>
                <w:szCs w:val="24"/>
                <w:lang w:val="sr-Latn-CS"/>
              </w:rPr>
              <w:t>_____ mesto___________________</w:t>
            </w:r>
          </w:p>
        </w:tc>
      </w:tr>
      <w:tr w:rsidR="006D5B66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B14AAA" w:rsidRPr="0042610E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42610E" w:rsidRDefault="00B14AAA" w:rsidP="00B14AAA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42610E" w:rsidRDefault="00130F8E" w:rsidP="00B14AAA">
                  <w:pPr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8" w:name="Check51"/>
                  <w:r w:rsidR="009927DA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42610E" w:rsidRDefault="00B14AAA" w:rsidP="00B14AAA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42610E" w:rsidRDefault="00130F8E" w:rsidP="00B14AAA">
                  <w:pPr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heck52"/>
                  <w:r w:rsidR="009927DA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49"/>
                </w:p>
              </w:tc>
            </w:tr>
          </w:tbl>
          <w:p w:rsidR="006D5B66" w:rsidRPr="0042610E" w:rsidRDefault="001216B1" w:rsidP="006D5B66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IV.3.4</w:t>
            </w:r>
            <w:r w:rsidR="005D218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6D5B66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F4BB3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165F3" w:rsidRPr="0042610E">
              <w:rPr>
                <w:b/>
                <w:bCs/>
                <w:sz w:val="24"/>
                <w:szCs w:val="24"/>
                <w:lang w:val="sr-Latn-CS"/>
              </w:rPr>
              <w:t xml:space="preserve">Vremenski rok za prijem </w:t>
            </w:r>
            <w:r w:rsidR="005165F3" w:rsidRPr="0042610E">
              <w:rPr>
                <w:b/>
                <w:bCs/>
                <w:i/>
                <w:sz w:val="24"/>
                <w:szCs w:val="24"/>
                <w:lang w:val="sr-Latn-CS"/>
              </w:rPr>
              <w:t>tendera</w:t>
            </w:r>
            <w:r w:rsidR="00B7712D" w:rsidRPr="0042610E">
              <w:rPr>
                <w:b/>
                <w:bCs/>
                <w:i/>
                <w:sz w:val="24"/>
                <w:szCs w:val="24"/>
                <w:lang w:val="sr-Latn-CS"/>
              </w:rPr>
              <w:t xml:space="preserve"> /zahteva</w:t>
            </w:r>
            <w:r w:rsidR="00B7712D" w:rsidRPr="0042610E">
              <w:rPr>
                <w:b/>
                <w:bCs/>
                <w:sz w:val="24"/>
                <w:szCs w:val="24"/>
                <w:lang w:val="sr-Latn-CS"/>
              </w:rPr>
              <w:t xml:space="preserve"> za učešće</w:t>
            </w:r>
            <w:r w:rsidR="005165F3" w:rsidRPr="0042610E">
              <w:rPr>
                <w:b/>
                <w:bCs/>
                <w:sz w:val="24"/>
                <w:szCs w:val="24"/>
                <w:lang w:val="sr-Latn-CS"/>
              </w:rPr>
              <w:t xml:space="preserve"> je skraćen</w:t>
            </w:r>
            <w:r w:rsidR="006D5B66" w:rsidRPr="0042610E">
              <w:rPr>
                <w:sz w:val="24"/>
                <w:szCs w:val="24"/>
                <w:lang w:val="sr-Latn-CS"/>
              </w:rPr>
              <w:t xml:space="preserve"> </w:t>
            </w:r>
            <w:r w:rsidR="006D5B66" w:rsidRPr="0042610E">
              <w:rPr>
                <w:b/>
                <w:bCs/>
                <w:sz w:val="24"/>
                <w:szCs w:val="24"/>
                <w:lang w:val="sr-Latn-CS"/>
              </w:rPr>
              <w:t xml:space="preserve">             </w:t>
            </w:r>
            <w:r w:rsidR="00B14AAA" w:rsidRPr="0042610E">
              <w:rPr>
                <w:sz w:val="24"/>
                <w:szCs w:val="24"/>
                <w:lang w:val="sr-Latn-CS"/>
              </w:rPr>
              <w:t xml:space="preserve">                 </w:t>
            </w:r>
          </w:p>
          <w:p w:rsidR="009927DA" w:rsidRDefault="009927DA" w:rsidP="003E6A26">
            <w:pPr>
              <w:rPr>
                <w:sz w:val="24"/>
                <w:szCs w:val="24"/>
                <w:lang w:val="sr-Latn-CS"/>
              </w:rPr>
            </w:pPr>
          </w:p>
          <w:p w:rsidR="009927DA" w:rsidRDefault="009927DA" w:rsidP="003E6A26">
            <w:pPr>
              <w:rPr>
                <w:sz w:val="24"/>
                <w:szCs w:val="24"/>
                <w:lang w:val="sr-Latn-CS"/>
              </w:rPr>
            </w:pPr>
          </w:p>
          <w:p w:rsidR="006D5B66" w:rsidRPr="009927DA" w:rsidRDefault="00CF4BB3" w:rsidP="003E6A26">
            <w:pPr>
              <w:rPr>
                <w:b/>
                <w:bCs/>
                <w:sz w:val="24"/>
                <w:szCs w:val="24"/>
                <w:u w:val="single"/>
              </w:rPr>
            </w:pPr>
            <w:r w:rsidRPr="009927DA">
              <w:rPr>
                <w:b/>
                <w:sz w:val="24"/>
                <w:szCs w:val="24"/>
                <w:u w:val="single"/>
                <w:lang w:val="sr-Latn-CS"/>
              </w:rPr>
              <w:lastRenderedPageBreak/>
              <w:t xml:space="preserve">Ako je odgovor da, </w:t>
            </w:r>
            <w:r w:rsidR="005165F3" w:rsidRPr="009927DA">
              <w:rPr>
                <w:b/>
                <w:sz w:val="24"/>
                <w:szCs w:val="24"/>
                <w:u w:val="single"/>
                <w:lang w:val="sr-Latn-CS"/>
              </w:rPr>
              <w:t>navedite razloge</w:t>
            </w:r>
            <w:r w:rsidRPr="009927DA">
              <w:rPr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  <w:r w:rsidR="006D5B66" w:rsidRPr="009927DA">
              <w:rPr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  <w:r w:rsidR="00EA4584" w:rsidRPr="009927D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128B9" w:rsidRPr="009927D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9927DA" w:rsidRPr="00D94857" w:rsidRDefault="00D94857" w:rsidP="00D94857">
            <w:pPr>
              <w:rPr>
                <w:b/>
                <w:sz w:val="24"/>
                <w:szCs w:val="24"/>
                <w:lang w:val="sr-Latn-CS"/>
              </w:rPr>
            </w:pPr>
            <w:r w:rsidRPr="00D94857">
              <w:rPr>
                <w:rFonts w:ascii="Arial" w:hAnsi="Arial" w:cs="Arial"/>
                <w:b/>
                <w:color w:val="777777"/>
              </w:rPr>
              <w:t>S obzirom da je budžet za pružanje socijalne pomoći do sada je u budžetu Ministarstva finansija i nas kao ministra je trebalo da sačeka usvajanje budžeta od strane Skupštine Kosova , jer do sada su odredbe isplata raspodele pomoći socijalno poreklo je napravljen sa kvalitativnom dogovor potpisana od strane rukovodstva Ministarstva i predstavnika banaka , znajući da je ovaj sporazum važi do kraja 2015. godine , smatramo da je neophodno smanjenje roka pod uslovom da je raspodela pomoći za mesec januar 2016 uradi nji banke koja ima dozvolu CBK , tako da zahtevaju smanjenje u periodu od 30 do 20 dana</w:t>
            </w:r>
          </w:p>
        </w:tc>
      </w:tr>
      <w:tr w:rsidR="006D5B66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42610E" w:rsidRDefault="00CF4BB3" w:rsidP="002D518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lastRenderedPageBreak/>
              <w:t>IV.3.</w:t>
            </w:r>
            <w:r w:rsidR="00D13C49" w:rsidRPr="0042610E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D218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0143D" w:rsidRPr="0042610E">
              <w:rPr>
                <w:bCs/>
                <w:sz w:val="24"/>
                <w:szCs w:val="24"/>
                <w:lang w:val="sr-Latn-CS"/>
              </w:rPr>
              <w:t>Dali je potrebna</w:t>
            </w:r>
            <w:r w:rsidR="002D5184" w:rsidRPr="0042610E">
              <w:rPr>
                <w:bCs/>
                <w:sz w:val="24"/>
                <w:szCs w:val="24"/>
                <w:lang w:val="sr-Latn-CS"/>
              </w:rPr>
              <w:t xml:space="preserve"> garancija tendera</w:t>
            </w:r>
            <w:r w:rsidR="002D5184"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6"/>
              <w:gridCol w:w="514"/>
            </w:tblGrid>
            <w:tr w:rsidR="00496AAD" w:rsidRPr="0042610E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42610E" w:rsidRDefault="00496AAD" w:rsidP="00496AAD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42610E" w:rsidRDefault="00130F8E" w:rsidP="00496AAD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50" w:name="Check53"/>
                  <w:r w:rsidR="004D120C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42610E" w:rsidRDefault="00496AAD" w:rsidP="00496AAD">
                  <w:pPr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b/>
                      <w:bCs/>
                      <w:sz w:val="24"/>
                      <w:szCs w:val="24"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42610E" w:rsidRDefault="00130F8E" w:rsidP="00496AAD">
                  <w:pPr>
                    <w:rPr>
                      <w:sz w:val="24"/>
                      <w:szCs w:val="24"/>
                      <w:lang w:val="sr-Latn-CS"/>
                    </w:rPr>
                  </w:pP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heck54"/>
                  <w:r w:rsidR="00A03179" w:rsidRPr="0042610E">
                    <w:rPr>
                      <w:sz w:val="24"/>
                      <w:szCs w:val="24"/>
                      <w:lang w:val="sr-Latn-CS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  <w:lang w:val="sr-Latn-CS"/>
                    </w:rPr>
                  </w:r>
                  <w:r>
                    <w:rPr>
                      <w:sz w:val="24"/>
                      <w:szCs w:val="24"/>
                      <w:lang w:val="sr-Latn-CS"/>
                    </w:rPr>
                    <w:fldChar w:fldCharType="separate"/>
                  </w:r>
                  <w:r w:rsidRPr="0042610E">
                    <w:rPr>
                      <w:sz w:val="24"/>
                      <w:szCs w:val="24"/>
                      <w:lang w:val="sr-Latn-CS"/>
                    </w:rPr>
                    <w:fldChar w:fldCharType="end"/>
                  </w:r>
                  <w:bookmarkEnd w:id="51"/>
                </w:p>
              </w:tc>
            </w:tr>
          </w:tbl>
          <w:p w:rsidR="002D5184" w:rsidRPr="0042610E" w:rsidRDefault="002D5184" w:rsidP="002D5184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2D5184" w:rsidRPr="0042610E" w:rsidRDefault="002D5184" w:rsidP="002D5184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Ako je odgovor da, iznos garancije tendera  ____</w:t>
            </w:r>
            <w:r w:rsidR="003E6A26" w:rsidRPr="0042610E">
              <w:rPr>
                <w:b/>
                <w:sz w:val="24"/>
                <w:szCs w:val="24"/>
                <w:lang w:val="sr-Latn-CS"/>
              </w:rPr>
              <w:t>5</w:t>
            </w:r>
            <w:r w:rsidR="004D120C" w:rsidRPr="0042610E">
              <w:rPr>
                <w:b/>
                <w:sz w:val="24"/>
                <w:szCs w:val="24"/>
                <w:lang w:val="sr-Latn-CS"/>
              </w:rPr>
              <w:t>.000</w:t>
            </w:r>
            <w:r w:rsidR="003E6A26" w:rsidRPr="0042610E">
              <w:rPr>
                <w:b/>
                <w:sz w:val="24"/>
                <w:szCs w:val="24"/>
                <w:lang w:val="sr-Latn-CS"/>
              </w:rPr>
              <w:t>.00</w:t>
            </w:r>
            <w:r w:rsidR="004D120C" w:rsidRPr="0042610E">
              <w:rPr>
                <w:sz w:val="24"/>
                <w:szCs w:val="24"/>
                <w:lang w:val="sr-Latn-CS"/>
              </w:rPr>
              <w:t xml:space="preserve"> evra  </w:t>
            </w:r>
            <w:r w:rsidRPr="0042610E">
              <w:rPr>
                <w:sz w:val="24"/>
                <w:szCs w:val="24"/>
                <w:lang w:val="sr-Latn-CS"/>
              </w:rPr>
              <w:t>____________________</w:t>
            </w:r>
          </w:p>
          <w:p w:rsidR="006D5B66" w:rsidRPr="0042610E" w:rsidRDefault="002D5184" w:rsidP="005D218B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Validnost garancije tendera u danima _</w:t>
            </w:r>
            <w:r w:rsidR="0035687A" w:rsidRPr="0042610E">
              <w:rPr>
                <w:b/>
                <w:sz w:val="24"/>
                <w:szCs w:val="24"/>
                <w:lang w:val="sr-Latn-CS"/>
              </w:rPr>
              <w:t>120</w:t>
            </w:r>
            <w:r w:rsidRPr="0042610E">
              <w:rPr>
                <w:sz w:val="24"/>
                <w:szCs w:val="24"/>
                <w:lang w:val="sr-Latn-CS"/>
              </w:rPr>
              <w:t xml:space="preserve">_____ 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 xml:space="preserve">ili </w:t>
            </w:r>
            <w:r w:rsidRPr="0042610E">
              <w:rPr>
                <w:sz w:val="24"/>
                <w:szCs w:val="24"/>
                <w:lang w:val="sr-Latn-CS"/>
              </w:rPr>
              <w:t xml:space="preserve"> mesecima___</w:t>
            </w:r>
            <w:r w:rsidR="0035687A" w:rsidRPr="0042610E">
              <w:rPr>
                <w:sz w:val="24"/>
                <w:szCs w:val="24"/>
                <w:lang w:val="sr-Latn-CS"/>
              </w:rPr>
              <w:t>4</w:t>
            </w:r>
            <w:r w:rsidRPr="0042610E">
              <w:rPr>
                <w:sz w:val="24"/>
                <w:szCs w:val="24"/>
                <w:lang w:val="sr-Latn-CS"/>
              </w:rPr>
              <w:t>________</w:t>
            </w:r>
            <w:r w:rsidR="006D5B66" w:rsidRPr="0042610E">
              <w:rPr>
                <w:i/>
                <w:iCs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D5B66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42610E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5067F1" w:rsidRPr="0042610E">
              <w:rPr>
                <w:b/>
                <w:bCs/>
                <w:sz w:val="24"/>
                <w:szCs w:val="24"/>
                <w:lang w:val="sr-Latn-CS"/>
              </w:rPr>
              <w:t>6</w:t>
            </w:r>
            <w:r w:rsidR="005D218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111F7" w:rsidRPr="0042610E">
              <w:rPr>
                <w:b/>
                <w:bCs/>
                <w:sz w:val="24"/>
                <w:szCs w:val="24"/>
                <w:lang w:val="sr-Latn-CS"/>
              </w:rPr>
              <w:t>Period validnosti tendera</w:t>
            </w:r>
          </w:p>
          <w:p w:rsidR="006D5B66" w:rsidRPr="0042610E" w:rsidRDefault="00B111F7" w:rsidP="006D5B66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Do</w:t>
            </w:r>
            <w:r w:rsidR="006D5B66" w:rsidRPr="0042610E">
              <w:rPr>
                <w:sz w:val="24"/>
                <w:szCs w:val="24"/>
                <w:lang w:val="sr-Latn-CS"/>
              </w:rPr>
              <w:t>: dat</w:t>
            </w:r>
            <w:r w:rsidRPr="0042610E">
              <w:rPr>
                <w:sz w:val="24"/>
                <w:szCs w:val="24"/>
                <w:lang w:val="sr-Latn-CS"/>
              </w:rPr>
              <w:t>um</w:t>
            </w:r>
            <w:r w:rsidR="006D5B66" w:rsidRPr="0042610E">
              <w:rPr>
                <w:sz w:val="24"/>
                <w:szCs w:val="24"/>
                <w:lang w:val="sr-Latn-CS"/>
              </w:rPr>
              <w:t xml:space="preserve">: ___/___/______    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>ili</w:t>
            </w:r>
            <w:r w:rsidR="00B0143D" w:rsidRPr="0042610E">
              <w:rPr>
                <w:i/>
                <w:iCs/>
                <w:sz w:val="24"/>
                <w:szCs w:val="24"/>
                <w:lang w:val="sr-Latn-CS"/>
              </w:rPr>
              <w:t xml:space="preserve">  </w:t>
            </w:r>
            <w:r w:rsidRPr="0042610E">
              <w:rPr>
                <w:sz w:val="24"/>
                <w:szCs w:val="24"/>
                <w:lang w:val="sr-Latn-CS"/>
              </w:rPr>
              <w:t>Trajanje u danima ___</w:t>
            </w:r>
            <w:r w:rsidR="005A5FDD" w:rsidRPr="0042610E">
              <w:rPr>
                <w:sz w:val="24"/>
                <w:szCs w:val="24"/>
                <w:lang w:val="sr-Latn-CS"/>
              </w:rPr>
              <w:t>90</w:t>
            </w:r>
            <w:r w:rsidRPr="0042610E">
              <w:rPr>
                <w:sz w:val="24"/>
                <w:szCs w:val="24"/>
                <w:lang w:val="sr-Latn-CS"/>
              </w:rPr>
              <w:t>_____ ili mesecima</w:t>
            </w:r>
            <w:r w:rsidR="006D5B66" w:rsidRPr="0042610E">
              <w:rPr>
                <w:sz w:val="24"/>
                <w:szCs w:val="24"/>
                <w:lang w:val="sr-Latn-CS"/>
              </w:rPr>
              <w:t xml:space="preserve"> __</w:t>
            </w:r>
            <w:r w:rsidR="0036230E" w:rsidRPr="0042610E">
              <w:rPr>
                <w:sz w:val="24"/>
                <w:szCs w:val="24"/>
                <w:lang w:val="sr-Latn-CS"/>
              </w:rPr>
              <w:t>3</w:t>
            </w:r>
            <w:r w:rsidR="006D5B66" w:rsidRPr="0042610E">
              <w:rPr>
                <w:sz w:val="24"/>
                <w:szCs w:val="24"/>
                <w:lang w:val="sr-Latn-CS"/>
              </w:rPr>
              <w:t>_________</w:t>
            </w:r>
          </w:p>
        </w:tc>
      </w:tr>
      <w:tr w:rsidR="009C00B7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42610E" w:rsidRDefault="009C00B7" w:rsidP="009C00B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5067F1" w:rsidRPr="0042610E">
              <w:rPr>
                <w:b/>
                <w:bCs/>
                <w:sz w:val="24"/>
                <w:szCs w:val="24"/>
                <w:lang w:val="sr-Latn-CS"/>
              </w:rPr>
              <w:t>7</w:t>
            </w:r>
            <w:r w:rsidR="005D218B" w:rsidRPr="0042610E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42610E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111F7" w:rsidRPr="0042610E">
              <w:rPr>
                <w:b/>
                <w:bCs/>
                <w:sz w:val="24"/>
                <w:szCs w:val="24"/>
                <w:lang w:val="sr-Latn-CS"/>
              </w:rPr>
              <w:t>Sastanak  otvaranja tendera</w:t>
            </w:r>
          </w:p>
          <w:p w:rsidR="005D218B" w:rsidRPr="0042610E" w:rsidRDefault="005D218B" w:rsidP="009C00B7">
            <w:pPr>
              <w:rPr>
                <w:bCs/>
                <w:sz w:val="24"/>
                <w:szCs w:val="24"/>
                <w:lang w:val="sr-Latn-CS"/>
              </w:rPr>
            </w:pPr>
          </w:p>
          <w:p w:rsidR="009C00B7" w:rsidRPr="0042610E" w:rsidRDefault="009C00B7" w:rsidP="006D5B66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bCs/>
                <w:sz w:val="24"/>
                <w:szCs w:val="24"/>
                <w:lang w:val="sr-Latn-CS"/>
              </w:rPr>
              <w:t>dat</w:t>
            </w:r>
            <w:r w:rsidR="00B111F7" w:rsidRPr="0042610E">
              <w:rPr>
                <w:bCs/>
                <w:sz w:val="24"/>
                <w:szCs w:val="24"/>
                <w:lang w:val="sr-Latn-CS"/>
              </w:rPr>
              <w:t>um</w:t>
            </w:r>
            <w:r w:rsidRPr="0042610E">
              <w:rPr>
                <w:sz w:val="24"/>
                <w:szCs w:val="24"/>
                <w:lang w:val="sr-Latn-CS"/>
              </w:rPr>
              <w:t xml:space="preserve"> __</w:t>
            </w:r>
            <w:r w:rsidR="009927DA">
              <w:rPr>
                <w:b/>
                <w:color w:val="FF0000"/>
                <w:sz w:val="24"/>
                <w:szCs w:val="24"/>
                <w:lang w:val="sr-Latn-CS"/>
              </w:rPr>
              <w:t>05</w:t>
            </w:r>
            <w:r w:rsidR="000B61A9">
              <w:rPr>
                <w:b/>
                <w:color w:val="FF0000"/>
                <w:sz w:val="24"/>
                <w:szCs w:val="24"/>
                <w:lang w:val="sr-Latn-CS"/>
              </w:rPr>
              <w:t>_/01</w:t>
            </w:r>
            <w:r w:rsidR="006C5EA0" w:rsidRPr="00F80C1F">
              <w:rPr>
                <w:b/>
                <w:color w:val="FF0000"/>
                <w:sz w:val="24"/>
                <w:szCs w:val="24"/>
                <w:lang w:val="sr-Latn-CS"/>
              </w:rPr>
              <w:t>/201</w:t>
            </w:r>
            <w:r w:rsidR="000B61A9">
              <w:rPr>
                <w:b/>
                <w:color w:val="FF0000"/>
                <w:sz w:val="24"/>
                <w:szCs w:val="24"/>
                <w:lang w:val="sr-Latn-CS"/>
              </w:rPr>
              <w:t>6</w:t>
            </w:r>
            <w:r w:rsidRPr="0042610E">
              <w:rPr>
                <w:sz w:val="24"/>
                <w:szCs w:val="24"/>
                <w:lang w:val="sr-Latn-CS"/>
              </w:rPr>
              <w:t xml:space="preserve">   </w:t>
            </w:r>
            <w:r w:rsidR="00B111F7" w:rsidRPr="0042610E">
              <w:rPr>
                <w:bCs/>
                <w:sz w:val="24"/>
                <w:szCs w:val="24"/>
                <w:lang w:val="sr-Latn-CS"/>
              </w:rPr>
              <w:t>vrem</w:t>
            </w:r>
            <w:r w:rsidRPr="0042610E">
              <w:rPr>
                <w:bCs/>
                <w:sz w:val="24"/>
                <w:szCs w:val="24"/>
                <w:lang w:val="sr-Latn-CS"/>
              </w:rPr>
              <w:t>e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 xml:space="preserve"> _</w:t>
            </w:r>
            <w:r w:rsidR="0036230E" w:rsidRPr="0042610E">
              <w:rPr>
                <w:i/>
                <w:iCs/>
                <w:sz w:val="24"/>
                <w:szCs w:val="24"/>
                <w:lang w:val="sr-Latn-CS"/>
              </w:rPr>
              <w:t>14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>_</w:t>
            </w:r>
            <w:r w:rsidR="00C92187" w:rsidRPr="0042610E">
              <w:rPr>
                <w:i/>
                <w:iCs/>
                <w:sz w:val="24"/>
                <w:szCs w:val="24"/>
                <w:lang w:val="sr-Latn-CS"/>
              </w:rPr>
              <w:t>30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>_____</w:t>
            </w:r>
            <w:r w:rsidRPr="0042610E">
              <w:rPr>
                <w:sz w:val="24"/>
                <w:szCs w:val="24"/>
                <w:lang w:val="sr-Latn-CS"/>
              </w:rPr>
              <w:t xml:space="preserve">   </w:t>
            </w:r>
            <w:r w:rsidR="00B111F7" w:rsidRPr="0042610E">
              <w:rPr>
                <w:bCs/>
                <w:sz w:val="24"/>
                <w:szCs w:val="24"/>
                <w:lang w:val="sr-Latn-CS"/>
              </w:rPr>
              <w:t>m</w:t>
            </w:r>
            <w:r w:rsidRPr="0042610E">
              <w:rPr>
                <w:bCs/>
                <w:sz w:val="24"/>
                <w:szCs w:val="24"/>
                <w:lang w:val="sr-Latn-CS"/>
              </w:rPr>
              <w:t>e</w:t>
            </w:r>
            <w:r w:rsidR="00B111F7" w:rsidRPr="0042610E">
              <w:rPr>
                <w:bCs/>
                <w:sz w:val="24"/>
                <w:szCs w:val="24"/>
                <w:lang w:val="sr-Latn-CS"/>
              </w:rPr>
              <w:t>sto</w:t>
            </w:r>
            <w:r w:rsidRPr="0042610E">
              <w:rPr>
                <w:sz w:val="24"/>
                <w:szCs w:val="24"/>
                <w:lang w:val="sr-Latn-CS"/>
              </w:rPr>
              <w:t>____</w:t>
            </w:r>
            <w:r w:rsidR="0036230E" w:rsidRPr="0042610E">
              <w:rPr>
                <w:sz w:val="24"/>
                <w:szCs w:val="24"/>
                <w:lang w:val="sr-Latn-CS"/>
              </w:rPr>
              <w:t xml:space="preserve">IV SPRAT  Objekat MRSZ  Pristina </w:t>
            </w:r>
            <w:r w:rsidRPr="0042610E">
              <w:rPr>
                <w:sz w:val="24"/>
                <w:szCs w:val="24"/>
                <w:lang w:val="sr-Latn-CS"/>
              </w:rPr>
              <w:t>_________________________</w:t>
            </w:r>
          </w:p>
        </w:tc>
      </w:tr>
    </w:tbl>
    <w:p w:rsidR="009C00B7" w:rsidRPr="0042610E" w:rsidRDefault="009C00B7">
      <w:pPr>
        <w:rPr>
          <w:b/>
          <w:bCs/>
          <w:sz w:val="24"/>
          <w:szCs w:val="24"/>
          <w:lang w:val="sr-Latn-CS"/>
        </w:rPr>
      </w:pPr>
    </w:p>
    <w:p w:rsidR="00B111F7" w:rsidRPr="0042610E" w:rsidRDefault="00B111F7" w:rsidP="00B111F7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DEO V: ODGOVARAJUĆE INFORMACIJE</w:t>
      </w:r>
    </w:p>
    <w:p w:rsidR="00B111F7" w:rsidRPr="0042610E" w:rsidRDefault="005D05C3" w:rsidP="005D05C3">
      <w:pPr>
        <w:tabs>
          <w:tab w:val="left" w:pos="1110"/>
        </w:tabs>
        <w:ind w:firstLine="720"/>
        <w:rPr>
          <w:sz w:val="24"/>
          <w:szCs w:val="24"/>
          <w:lang w:val="sr-Latn-CS"/>
        </w:rPr>
      </w:pPr>
      <w:r w:rsidRPr="0042610E">
        <w:rPr>
          <w:sz w:val="24"/>
          <w:szCs w:val="24"/>
          <w:lang w:val="sr-Latn-CS"/>
        </w:rPr>
        <w:tab/>
      </w:r>
    </w:p>
    <w:p w:rsidR="00B111F7" w:rsidRPr="0042610E" w:rsidRDefault="00B111F7" w:rsidP="00B111F7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F7" w:rsidRPr="0042610E" w:rsidRDefault="00B111F7" w:rsidP="0010361C">
            <w:pPr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t xml:space="preserve">Svaka zainteresovana strana može da uloži žalbu Telu za </w:t>
            </w:r>
            <w:r w:rsidR="0006130A" w:rsidRPr="0042610E">
              <w:rPr>
                <w:b/>
                <w:sz w:val="24"/>
                <w:szCs w:val="24"/>
                <w:lang w:val="sr-Latn-CS"/>
              </w:rPr>
              <w:t>Razmatranje N</w:t>
            </w:r>
            <w:r w:rsidR="00C1343E" w:rsidRPr="0042610E">
              <w:rPr>
                <w:b/>
                <w:sz w:val="24"/>
                <w:szCs w:val="24"/>
                <w:lang w:val="sr-Latn-CS"/>
              </w:rPr>
              <w:t xml:space="preserve">abavke, </w:t>
            </w:r>
          </w:p>
          <w:p w:rsidR="00B111F7" w:rsidRPr="0042610E" w:rsidRDefault="00B111F7" w:rsidP="00066B6E">
            <w:pPr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t xml:space="preserve">Po odredbama Dela </w:t>
            </w:r>
            <w:r w:rsidR="00066B6E" w:rsidRPr="0042610E">
              <w:rPr>
                <w:b/>
                <w:sz w:val="24"/>
                <w:szCs w:val="24"/>
                <w:lang w:val="sr-Latn-CS"/>
              </w:rPr>
              <w:t>IX</w:t>
            </w:r>
            <w:r w:rsidRPr="0042610E">
              <w:rPr>
                <w:b/>
                <w:sz w:val="24"/>
                <w:szCs w:val="24"/>
                <w:lang w:val="sr-Latn-CS"/>
              </w:rPr>
              <w:t xml:space="preserve">  Zakona br. </w:t>
            </w:r>
            <w:r w:rsidR="00286579" w:rsidRPr="0042610E">
              <w:rPr>
                <w:b/>
                <w:sz w:val="24"/>
                <w:szCs w:val="24"/>
                <w:lang w:val="sr-Latn-CS"/>
              </w:rPr>
              <w:t>0</w:t>
            </w:r>
            <w:r w:rsidR="00066B6E" w:rsidRPr="0042610E">
              <w:rPr>
                <w:b/>
                <w:sz w:val="24"/>
                <w:szCs w:val="24"/>
                <w:lang w:val="sr-Latn-CS"/>
              </w:rPr>
              <w:t>4</w:t>
            </w:r>
            <w:r w:rsidR="00286579" w:rsidRPr="0042610E">
              <w:rPr>
                <w:b/>
                <w:sz w:val="24"/>
                <w:szCs w:val="24"/>
                <w:lang w:val="sr-Latn-CS"/>
              </w:rPr>
              <w:t>/</w:t>
            </w:r>
            <w:r w:rsidR="003D0D32" w:rsidRPr="0042610E">
              <w:rPr>
                <w:b/>
                <w:sz w:val="24"/>
                <w:szCs w:val="24"/>
                <w:lang w:val="sr-Latn-CS"/>
              </w:rPr>
              <w:t xml:space="preserve">Z </w:t>
            </w:r>
            <w:r w:rsidR="00286579" w:rsidRPr="0042610E">
              <w:rPr>
                <w:b/>
                <w:sz w:val="24"/>
                <w:szCs w:val="24"/>
                <w:lang w:val="sr-Latn-CS"/>
              </w:rPr>
              <w:t>-</w:t>
            </w:r>
            <w:r w:rsidR="00066B6E" w:rsidRPr="0042610E">
              <w:rPr>
                <w:b/>
                <w:sz w:val="24"/>
                <w:szCs w:val="24"/>
                <w:lang w:val="sr-Latn-CS"/>
              </w:rPr>
              <w:t>042, Zakona</w:t>
            </w:r>
            <w:r w:rsidRPr="0042610E">
              <w:rPr>
                <w:b/>
                <w:sz w:val="24"/>
                <w:szCs w:val="24"/>
                <w:lang w:val="sr-Latn-CS"/>
              </w:rPr>
              <w:t xml:space="preserve"> o javnim nabavkama</w:t>
            </w:r>
            <w:r w:rsidR="00B87C7C" w:rsidRPr="0042610E">
              <w:rPr>
                <w:b/>
                <w:sz w:val="24"/>
                <w:szCs w:val="24"/>
                <w:lang w:val="sr-Latn-CS"/>
              </w:rPr>
              <w:t xml:space="preserve"> na </w:t>
            </w:r>
            <w:r w:rsidR="006604D9" w:rsidRPr="0042610E">
              <w:rPr>
                <w:b/>
                <w:sz w:val="24"/>
                <w:szCs w:val="24"/>
                <w:lang w:val="sr-Latn-CS"/>
              </w:rPr>
              <w:t>Kosovu</w:t>
            </w:r>
            <w:r w:rsidR="00066B6E" w:rsidRPr="0042610E">
              <w:rPr>
                <w:b/>
                <w:sz w:val="24"/>
                <w:szCs w:val="24"/>
                <w:lang w:val="sr-Latn-CS"/>
              </w:rPr>
              <w:t>.</w:t>
            </w:r>
          </w:p>
          <w:p w:rsidR="00066B6E" w:rsidRPr="0042610E" w:rsidRDefault="00066B6E" w:rsidP="00066B6E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42610E" w:rsidRDefault="009C2BE8">
      <w:pPr>
        <w:rPr>
          <w:sz w:val="24"/>
          <w:szCs w:val="24"/>
          <w:lang w:val="sr-Latn-CS"/>
        </w:rPr>
      </w:pPr>
    </w:p>
    <w:p w:rsidR="006932FB" w:rsidRPr="0042610E" w:rsidRDefault="006932FB">
      <w:pPr>
        <w:rPr>
          <w:b/>
          <w:bCs/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V.1.1 ADRESA TELA ZA RAZMATRANJE NABAVKI</w:t>
      </w:r>
      <w:r w:rsidR="009B0422" w:rsidRPr="0042610E">
        <w:rPr>
          <w:b/>
          <w:bCs/>
          <w:sz w:val="24"/>
          <w:szCs w:val="24"/>
          <w:lang w:val="sr-Latn-CS"/>
        </w:rPr>
        <w:t xml:space="preserve"> (TRN)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962"/>
        <w:gridCol w:w="850"/>
        <w:gridCol w:w="4111"/>
      </w:tblGrid>
      <w:tr w:rsidR="005E1727" w:rsidRPr="0042610E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42610E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Službeno im</w:t>
            </w:r>
            <w:r w:rsidR="009B0422" w:rsidRPr="0042610E">
              <w:rPr>
                <w:b/>
                <w:bCs/>
                <w:sz w:val="24"/>
                <w:szCs w:val="24"/>
                <w:lang w:val="sr-Latn-CS"/>
              </w:rPr>
              <w:t>e</w:t>
            </w:r>
            <w:r w:rsidRPr="0042610E">
              <w:rPr>
                <w:sz w:val="24"/>
                <w:szCs w:val="24"/>
                <w:lang w:val="sr-Latn-CS"/>
              </w:rPr>
              <w:t>:</w:t>
            </w:r>
            <w:r w:rsidR="0050103E" w:rsidRPr="0042610E">
              <w:rPr>
                <w:sz w:val="24"/>
                <w:szCs w:val="24"/>
                <w:lang w:val="sr-Latn-CS"/>
              </w:rPr>
              <w:t xml:space="preserve"> Telo za Razmatranje Nabavki </w:t>
            </w:r>
          </w:p>
        </w:tc>
      </w:tr>
      <w:tr w:rsidR="005E1727" w:rsidRPr="0042610E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42610E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Adresa TRN</w:t>
            </w:r>
            <w:r w:rsidRPr="0042610E">
              <w:rPr>
                <w:sz w:val="24"/>
                <w:szCs w:val="24"/>
                <w:lang w:val="sr-Latn-CS"/>
              </w:rPr>
              <w:t xml:space="preserve">: </w:t>
            </w:r>
            <w:r w:rsidR="0050103E" w:rsidRPr="0042610E">
              <w:rPr>
                <w:sz w:val="24"/>
                <w:szCs w:val="24"/>
                <w:lang w:val="sr-Latn-CS"/>
              </w:rPr>
              <w:t>Ulica Garibaldi</w:t>
            </w:r>
          </w:p>
        </w:tc>
      </w:tr>
      <w:tr w:rsidR="005E1727" w:rsidRPr="0042610E">
        <w:trPr>
          <w:trHeight w:val="232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42610E" w:rsidRDefault="005E1727" w:rsidP="00BB311B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Grad:</w:t>
            </w:r>
            <w:r w:rsidR="0050103E" w:rsidRPr="0042610E">
              <w:rPr>
                <w:sz w:val="24"/>
                <w:szCs w:val="24"/>
                <w:lang w:val="sr-Latn-CS"/>
              </w:rPr>
              <w:t xml:space="preserve"> Priština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42610E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Poštanski kod:</w:t>
            </w:r>
          </w:p>
        </w:tc>
      </w:tr>
      <w:tr w:rsidR="005E1727" w:rsidRPr="0042610E">
        <w:trPr>
          <w:trHeight w:val="214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42610E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 xml:space="preserve">Elektronska adresa </w:t>
            </w:r>
            <w:r w:rsidRPr="0042610E">
              <w:rPr>
                <w:i/>
                <w:iCs/>
                <w:sz w:val="24"/>
                <w:szCs w:val="24"/>
                <w:lang w:val="sr-Latn-CS"/>
              </w:rPr>
              <w:t>(po potrebi)</w:t>
            </w:r>
            <w:r w:rsidRPr="0042610E">
              <w:rPr>
                <w:sz w:val="24"/>
                <w:szCs w:val="24"/>
                <w:lang w:val="sr-Latn-CS"/>
              </w:rPr>
              <w:t>:</w:t>
            </w:r>
          </w:p>
        </w:tc>
      </w:tr>
      <w:tr w:rsidR="005E1727" w:rsidRPr="0042610E">
        <w:trPr>
          <w:trHeight w:val="22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42610E" w:rsidRDefault="00EE41AA" w:rsidP="00BB311B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2610E">
              <w:rPr>
                <w:b/>
                <w:bCs/>
                <w:sz w:val="24"/>
                <w:szCs w:val="24"/>
                <w:lang w:val="sr-Latn-CS"/>
              </w:rPr>
              <w:t>Lica za kontakt</w:t>
            </w:r>
            <w:r w:rsidR="005E1727" w:rsidRPr="0042610E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42610E" w:rsidRDefault="00EE41AA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E-mail</w:t>
            </w:r>
            <w:r w:rsidR="005E1727" w:rsidRPr="0042610E">
              <w:rPr>
                <w:sz w:val="24"/>
                <w:szCs w:val="24"/>
                <w:lang w:val="sr-Latn-CS"/>
              </w:rPr>
              <w:t>:</w:t>
            </w:r>
          </w:p>
        </w:tc>
      </w:tr>
      <w:tr w:rsidR="005E1727" w:rsidRPr="0042610E">
        <w:trPr>
          <w:trHeight w:val="1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42610E" w:rsidRDefault="00E8361F" w:rsidP="00BB311B">
            <w:pPr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Telefon</w:t>
            </w:r>
            <w:r w:rsidR="005E1727" w:rsidRPr="0042610E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42610E" w:rsidRDefault="001739F3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42610E">
              <w:rPr>
                <w:sz w:val="24"/>
                <w:szCs w:val="24"/>
                <w:lang w:val="sr-Latn-CS"/>
              </w:rPr>
              <w:t>Faks</w:t>
            </w:r>
            <w:r w:rsidR="005E1727" w:rsidRPr="0042610E">
              <w:rPr>
                <w:sz w:val="24"/>
                <w:szCs w:val="24"/>
                <w:lang w:val="sr-Latn-CS"/>
              </w:rPr>
              <w:t>:</w:t>
            </w:r>
          </w:p>
        </w:tc>
      </w:tr>
    </w:tbl>
    <w:p w:rsidR="00D05093" w:rsidRPr="0042610E" w:rsidRDefault="00D05093">
      <w:pPr>
        <w:rPr>
          <w:b/>
          <w:bCs/>
          <w:sz w:val="24"/>
          <w:szCs w:val="24"/>
          <w:lang w:val="sr-Latn-CS"/>
        </w:rPr>
      </w:pPr>
    </w:p>
    <w:p w:rsidR="009C2BE8" w:rsidRPr="0042610E" w:rsidRDefault="009C2BE8" w:rsidP="005D05C3">
      <w:pPr>
        <w:tabs>
          <w:tab w:val="left" w:pos="4050"/>
        </w:tabs>
        <w:rPr>
          <w:sz w:val="24"/>
          <w:szCs w:val="24"/>
          <w:lang w:val="sr-Latn-CS"/>
        </w:rPr>
      </w:pPr>
      <w:r w:rsidRPr="0042610E">
        <w:rPr>
          <w:b/>
          <w:bCs/>
          <w:sz w:val="24"/>
          <w:szCs w:val="24"/>
          <w:lang w:val="sr-Latn-CS"/>
        </w:rPr>
        <w:t>V.2</w:t>
      </w:r>
      <w:r w:rsidR="0050103E" w:rsidRPr="0042610E">
        <w:rPr>
          <w:b/>
          <w:bCs/>
          <w:sz w:val="24"/>
          <w:szCs w:val="24"/>
          <w:lang w:val="sr-Latn-CS"/>
        </w:rPr>
        <w:t>)</w:t>
      </w:r>
      <w:r w:rsidRPr="0042610E">
        <w:rPr>
          <w:b/>
          <w:bCs/>
          <w:sz w:val="24"/>
          <w:szCs w:val="24"/>
          <w:lang w:val="sr-Latn-CS"/>
        </w:rPr>
        <w:t xml:space="preserve"> </w:t>
      </w:r>
      <w:r w:rsidR="00B111F7" w:rsidRPr="0042610E">
        <w:rPr>
          <w:b/>
          <w:bCs/>
          <w:sz w:val="24"/>
          <w:szCs w:val="24"/>
          <w:lang w:val="sr-Latn-CS"/>
        </w:rPr>
        <w:t xml:space="preserve"> DODATNE </w:t>
      </w:r>
      <w:r w:rsidRPr="0042610E">
        <w:rPr>
          <w:b/>
          <w:bCs/>
          <w:sz w:val="24"/>
          <w:szCs w:val="24"/>
          <w:lang w:val="sr-Latn-CS"/>
        </w:rPr>
        <w:t xml:space="preserve"> INFORMA</w:t>
      </w:r>
      <w:r w:rsidR="00B111F7" w:rsidRPr="0042610E">
        <w:rPr>
          <w:b/>
          <w:bCs/>
          <w:sz w:val="24"/>
          <w:szCs w:val="24"/>
          <w:lang w:val="sr-Latn-CS"/>
        </w:rPr>
        <w:t>CIJE</w:t>
      </w:r>
      <w:r w:rsidR="005D05C3" w:rsidRPr="0042610E">
        <w:rPr>
          <w:b/>
          <w:bCs/>
          <w:sz w:val="24"/>
          <w:szCs w:val="24"/>
          <w:lang w:val="sr-Latn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42610E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42610E" w:rsidRDefault="00484D73">
            <w:pPr>
              <w:rPr>
                <w:b/>
                <w:sz w:val="24"/>
                <w:szCs w:val="24"/>
                <w:lang w:val="sr-Latn-CS"/>
              </w:rPr>
            </w:pPr>
            <w:r w:rsidRPr="0042610E">
              <w:rPr>
                <w:b/>
                <w:sz w:val="24"/>
                <w:szCs w:val="24"/>
                <w:lang w:val="sr-Latn-CS"/>
              </w:rPr>
              <w:t>Ekonomski operater imaće pravo da preda tender,</w:t>
            </w:r>
            <w:r w:rsidR="007C3FD5" w:rsidRPr="0042610E">
              <w:rPr>
                <w:b/>
                <w:sz w:val="24"/>
                <w:szCs w:val="24"/>
                <w:lang w:val="sr-Latn-CS"/>
              </w:rPr>
              <w:t xml:space="preserve"> zahtev za učešće i druga potrebna dokumenta</w:t>
            </w:r>
            <w:r w:rsidR="00DD2483" w:rsidRPr="0042610E">
              <w:rPr>
                <w:b/>
                <w:sz w:val="24"/>
                <w:szCs w:val="24"/>
                <w:lang w:val="sr-Latn-CS"/>
              </w:rPr>
              <w:t xml:space="preserve"> ili dosije</w:t>
            </w:r>
            <w:r w:rsidR="002011B0" w:rsidRPr="0042610E">
              <w:rPr>
                <w:b/>
                <w:sz w:val="24"/>
                <w:szCs w:val="24"/>
                <w:lang w:val="sr-Latn-CS"/>
              </w:rPr>
              <w:t>a</w:t>
            </w:r>
            <w:r w:rsidR="00DD2483"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E87E5F" w:rsidRPr="0042610E">
              <w:rPr>
                <w:b/>
                <w:sz w:val="24"/>
                <w:szCs w:val="24"/>
                <w:lang w:val="sr-Latn-CS"/>
              </w:rPr>
              <w:t>koje se dozvoljavaju tokom vršenja aktivnosti nabavke na albanskom, srpskom ili engleskom jeziku.</w:t>
            </w:r>
            <w:r w:rsidR="00BF2DDF" w:rsidRPr="0042610E">
              <w:rPr>
                <w:b/>
                <w:sz w:val="24"/>
                <w:szCs w:val="24"/>
                <w:lang w:val="sr-Latn-CS"/>
              </w:rPr>
              <w:t xml:space="preserve"> </w:t>
            </w:r>
          </w:p>
          <w:p w:rsidR="009C00B7" w:rsidRPr="0042610E" w:rsidRDefault="00BF2DDF">
            <w:pPr>
              <w:rPr>
                <w:i/>
                <w:sz w:val="24"/>
                <w:szCs w:val="24"/>
                <w:lang w:val="sr-Latn-CS"/>
              </w:rPr>
            </w:pPr>
            <w:r w:rsidRPr="0042610E">
              <w:rPr>
                <w:i/>
                <w:sz w:val="24"/>
                <w:szCs w:val="24"/>
                <w:lang w:val="sr-Latn-CS"/>
              </w:rPr>
              <w:t>Druge informacije, dodaj</w:t>
            </w:r>
            <w:r w:rsidR="00523851" w:rsidRPr="0042610E">
              <w:rPr>
                <w:i/>
                <w:sz w:val="24"/>
                <w:szCs w:val="24"/>
                <w:lang w:val="sr-Latn-CS"/>
              </w:rPr>
              <w:t>te</w:t>
            </w:r>
            <w:r w:rsidRPr="0042610E">
              <w:rPr>
                <w:i/>
                <w:sz w:val="24"/>
                <w:szCs w:val="24"/>
                <w:lang w:val="sr-Latn-CS"/>
              </w:rPr>
              <w:t>:</w:t>
            </w:r>
          </w:p>
          <w:p w:rsidR="00E434F8" w:rsidRPr="0042610E" w:rsidRDefault="00E434F8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42610E" w:rsidRDefault="0050103E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42610E" w:rsidRDefault="0050103E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42610E" w:rsidRDefault="0050103E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42610E" w:rsidRDefault="0050103E" w:rsidP="00E434F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F25BE7" w:rsidRPr="0042610E" w:rsidRDefault="00F25BE7" w:rsidP="00F25BE7">
      <w:pPr>
        <w:rPr>
          <w:b/>
          <w:bCs/>
          <w:sz w:val="24"/>
          <w:szCs w:val="24"/>
          <w:lang w:val="sr-Latn-CS"/>
        </w:rPr>
      </w:pPr>
    </w:p>
    <w:sectPr w:rsidR="00F25BE7" w:rsidRPr="0042610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FD4" w:rsidRDefault="00C86FD4">
      <w:r>
        <w:separator/>
      </w:r>
    </w:p>
  </w:endnote>
  <w:endnote w:type="continuationSeparator" w:id="0">
    <w:p w:rsidR="00C86FD4" w:rsidRDefault="00C8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34" w:rsidRPr="008E7756" w:rsidRDefault="00E21934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Standardni formular</w:t>
    </w:r>
    <w:r w:rsidRPr="008E7756">
      <w:rPr>
        <w:kern w:val="0"/>
        <w:lang w:val="it-IT"/>
      </w:rPr>
      <w:t>:</w:t>
    </w:r>
    <w:r w:rsidRPr="008E7756">
      <w:rPr>
        <w:b/>
        <w:bCs/>
        <w:sz w:val="36"/>
        <w:szCs w:val="36"/>
        <w:lang w:val="it-IT"/>
      </w:rPr>
      <w:t xml:space="preserve"> </w:t>
    </w:r>
    <w:r w:rsidRPr="008E7756">
      <w:rPr>
        <w:i/>
        <w:iCs/>
        <w:sz w:val="16"/>
        <w:szCs w:val="16"/>
        <w:lang w:val="it-IT"/>
      </w:rPr>
      <w:t>OBAVEŠTENJE O UGOVORU</w:t>
    </w:r>
    <w:r>
      <w:rPr>
        <w:i/>
        <w:iCs/>
        <w:sz w:val="16"/>
        <w:szCs w:val="16"/>
        <w:lang w:val="it-IT"/>
      </w:rPr>
      <w:t xml:space="preserve">  </w:t>
    </w:r>
  </w:p>
  <w:p w:rsidR="00E21934" w:rsidRPr="008E7756" w:rsidRDefault="00E2193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E21934" w:rsidRPr="008E7756" w:rsidRDefault="00E2193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FD4" w:rsidRDefault="00C86FD4">
      <w:r>
        <w:separator/>
      </w:r>
    </w:p>
  </w:footnote>
  <w:footnote w:type="continuationSeparator" w:id="0">
    <w:p w:rsidR="00C86FD4" w:rsidRDefault="00C86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34" w:rsidRDefault="00E21934">
    <w:pPr>
      <w:tabs>
        <w:tab w:val="center" w:pos="4320"/>
        <w:tab w:val="right" w:pos="8640"/>
      </w:tabs>
      <w:rPr>
        <w:kern w:val="0"/>
      </w:rPr>
    </w:pPr>
  </w:p>
  <w:p w:rsidR="00E21934" w:rsidRDefault="00E2193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52D9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31655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E1A5C"/>
    <w:multiLevelType w:val="hybridMultilevel"/>
    <w:tmpl w:val="94668604"/>
    <w:lvl w:ilvl="0" w:tplc="E408CC0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1D7C63C0"/>
    <w:multiLevelType w:val="hybridMultilevel"/>
    <w:tmpl w:val="2634F954"/>
    <w:lvl w:ilvl="0" w:tplc="0AB8A59E">
      <w:start w:val="2"/>
      <w:numFmt w:val="bullet"/>
      <w:lvlText w:val="-"/>
      <w:lvlJc w:val="left"/>
      <w:pPr>
        <w:ind w:left="1307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>
    <w:nsid w:val="26BC26F3"/>
    <w:multiLevelType w:val="hybridMultilevel"/>
    <w:tmpl w:val="9392DBBE"/>
    <w:lvl w:ilvl="0" w:tplc="C5C00C5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8">
    <w:nsid w:val="29EE519B"/>
    <w:multiLevelType w:val="hybridMultilevel"/>
    <w:tmpl w:val="1358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546E5"/>
    <w:multiLevelType w:val="hybridMultilevel"/>
    <w:tmpl w:val="5C4C2228"/>
    <w:lvl w:ilvl="0" w:tplc="D58032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01CFF"/>
    <w:multiLevelType w:val="hybridMultilevel"/>
    <w:tmpl w:val="125C96F6"/>
    <w:lvl w:ilvl="0" w:tplc="D5FA6CA4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>
    <w:nsid w:val="56FE1559"/>
    <w:multiLevelType w:val="hybridMultilevel"/>
    <w:tmpl w:val="12DE3546"/>
    <w:lvl w:ilvl="0" w:tplc="897E1A6C">
      <w:start w:val="1"/>
      <w:numFmt w:val="lowerLetter"/>
      <w:lvlText w:val="%1."/>
      <w:lvlJc w:val="left"/>
      <w:pPr>
        <w:ind w:left="8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241D"/>
    <w:rsid w:val="000025CF"/>
    <w:rsid w:val="000031B7"/>
    <w:rsid w:val="000045E8"/>
    <w:rsid w:val="00014439"/>
    <w:rsid w:val="00020EA4"/>
    <w:rsid w:val="00022D5B"/>
    <w:rsid w:val="00027922"/>
    <w:rsid w:val="000354C5"/>
    <w:rsid w:val="00035845"/>
    <w:rsid w:val="00037A69"/>
    <w:rsid w:val="0004087E"/>
    <w:rsid w:val="0004282E"/>
    <w:rsid w:val="00043635"/>
    <w:rsid w:val="0004556B"/>
    <w:rsid w:val="0004651D"/>
    <w:rsid w:val="000467E2"/>
    <w:rsid w:val="00051EA5"/>
    <w:rsid w:val="00054A4B"/>
    <w:rsid w:val="0006130A"/>
    <w:rsid w:val="00063DE9"/>
    <w:rsid w:val="0006437A"/>
    <w:rsid w:val="00066B6E"/>
    <w:rsid w:val="00067433"/>
    <w:rsid w:val="0006776A"/>
    <w:rsid w:val="00070D6F"/>
    <w:rsid w:val="00075038"/>
    <w:rsid w:val="00077C8F"/>
    <w:rsid w:val="000800E1"/>
    <w:rsid w:val="00084D89"/>
    <w:rsid w:val="00086937"/>
    <w:rsid w:val="000934F6"/>
    <w:rsid w:val="000A1E58"/>
    <w:rsid w:val="000B2463"/>
    <w:rsid w:val="000B2E7E"/>
    <w:rsid w:val="000B30F1"/>
    <w:rsid w:val="000B38C6"/>
    <w:rsid w:val="000B61A9"/>
    <w:rsid w:val="000B7B5E"/>
    <w:rsid w:val="000C2136"/>
    <w:rsid w:val="000D327B"/>
    <w:rsid w:val="000E0543"/>
    <w:rsid w:val="000E23DD"/>
    <w:rsid w:val="000F0A0A"/>
    <w:rsid w:val="000F6321"/>
    <w:rsid w:val="0010361C"/>
    <w:rsid w:val="001117D5"/>
    <w:rsid w:val="00112EE6"/>
    <w:rsid w:val="001132FD"/>
    <w:rsid w:val="00117EA9"/>
    <w:rsid w:val="001216B1"/>
    <w:rsid w:val="00121CC4"/>
    <w:rsid w:val="00122666"/>
    <w:rsid w:val="0012357D"/>
    <w:rsid w:val="00125844"/>
    <w:rsid w:val="00126C0E"/>
    <w:rsid w:val="00130F8E"/>
    <w:rsid w:val="00132CA5"/>
    <w:rsid w:val="00136FA2"/>
    <w:rsid w:val="00141F2D"/>
    <w:rsid w:val="00142CC1"/>
    <w:rsid w:val="00145339"/>
    <w:rsid w:val="0014648C"/>
    <w:rsid w:val="0015242C"/>
    <w:rsid w:val="00161FB4"/>
    <w:rsid w:val="001739F3"/>
    <w:rsid w:val="00174A0D"/>
    <w:rsid w:val="00175CB9"/>
    <w:rsid w:val="0018041D"/>
    <w:rsid w:val="001811AA"/>
    <w:rsid w:val="0018570F"/>
    <w:rsid w:val="00185F2D"/>
    <w:rsid w:val="00194AD6"/>
    <w:rsid w:val="00195DB9"/>
    <w:rsid w:val="00197B73"/>
    <w:rsid w:val="001A2078"/>
    <w:rsid w:val="001A45D9"/>
    <w:rsid w:val="001A4E98"/>
    <w:rsid w:val="001B0A08"/>
    <w:rsid w:val="001B0A4C"/>
    <w:rsid w:val="001B3B66"/>
    <w:rsid w:val="001C1834"/>
    <w:rsid w:val="001C1927"/>
    <w:rsid w:val="001C5650"/>
    <w:rsid w:val="001D24B7"/>
    <w:rsid w:val="001D545B"/>
    <w:rsid w:val="001E73D4"/>
    <w:rsid w:val="001E75EA"/>
    <w:rsid w:val="001E798E"/>
    <w:rsid w:val="001F0044"/>
    <w:rsid w:val="001F23C5"/>
    <w:rsid w:val="001F3882"/>
    <w:rsid w:val="002003A1"/>
    <w:rsid w:val="002009C6"/>
    <w:rsid w:val="002011B0"/>
    <w:rsid w:val="00202903"/>
    <w:rsid w:val="00213C13"/>
    <w:rsid w:val="00214D06"/>
    <w:rsid w:val="00220E45"/>
    <w:rsid w:val="0022505B"/>
    <w:rsid w:val="0022543D"/>
    <w:rsid w:val="0022709F"/>
    <w:rsid w:val="00233613"/>
    <w:rsid w:val="0023368D"/>
    <w:rsid w:val="00234CDB"/>
    <w:rsid w:val="002367CC"/>
    <w:rsid w:val="00236AB7"/>
    <w:rsid w:val="00237A73"/>
    <w:rsid w:val="00237F07"/>
    <w:rsid w:val="00240630"/>
    <w:rsid w:val="0024213A"/>
    <w:rsid w:val="002454D5"/>
    <w:rsid w:val="00245B34"/>
    <w:rsid w:val="00247527"/>
    <w:rsid w:val="00251991"/>
    <w:rsid w:val="0025286B"/>
    <w:rsid w:val="0025305F"/>
    <w:rsid w:val="002559FA"/>
    <w:rsid w:val="00261749"/>
    <w:rsid w:val="0027372C"/>
    <w:rsid w:val="00274BAC"/>
    <w:rsid w:val="002752EB"/>
    <w:rsid w:val="00275A30"/>
    <w:rsid w:val="002818F5"/>
    <w:rsid w:val="00284BB4"/>
    <w:rsid w:val="00286579"/>
    <w:rsid w:val="00286B30"/>
    <w:rsid w:val="00287FEC"/>
    <w:rsid w:val="00296B49"/>
    <w:rsid w:val="002A01D2"/>
    <w:rsid w:val="002A22EF"/>
    <w:rsid w:val="002A5107"/>
    <w:rsid w:val="002B0FFD"/>
    <w:rsid w:val="002C26A0"/>
    <w:rsid w:val="002C5148"/>
    <w:rsid w:val="002C68D3"/>
    <w:rsid w:val="002D1326"/>
    <w:rsid w:val="002D5184"/>
    <w:rsid w:val="002D5202"/>
    <w:rsid w:val="002D7BF4"/>
    <w:rsid w:val="002E204A"/>
    <w:rsid w:val="002E3F94"/>
    <w:rsid w:val="002E4207"/>
    <w:rsid w:val="002F4435"/>
    <w:rsid w:val="002F6CC8"/>
    <w:rsid w:val="002F7088"/>
    <w:rsid w:val="00302F50"/>
    <w:rsid w:val="003057F1"/>
    <w:rsid w:val="003063A7"/>
    <w:rsid w:val="00316C9C"/>
    <w:rsid w:val="00323104"/>
    <w:rsid w:val="0032489B"/>
    <w:rsid w:val="00332189"/>
    <w:rsid w:val="00332DCC"/>
    <w:rsid w:val="00333998"/>
    <w:rsid w:val="00334F42"/>
    <w:rsid w:val="00335B19"/>
    <w:rsid w:val="003558AC"/>
    <w:rsid w:val="0035687A"/>
    <w:rsid w:val="00360FEA"/>
    <w:rsid w:val="0036230E"/>
    <w:rsid w:val="0036658B"/>
    <w:rsid w:val="00367815"/>
    <w:rsid w:val="00371011"/>
    <w:rsid w:val="00373E3F"/>
    <w:rsid w:val="003775C2"/>
    <w:rsid w:val="0038012D"/>
    <w:rsid w:val="00381225"/>
    <w:rsid w:val="003822FB"/>
    <w:rsid w:val="00382FAA"/>
    <w:rsid w:val="003834E4"/>
    <w:rsid w:val="003874BC"/>
    <w:rsid w:val="003909D5"/>
    <w:rsid w:val="003A3B14"/>
    <w:rsid w:val="003B1BDB"/>
    <w:rsid w:val="003B40BD"/>
    <w:rsid w:val="003B7D19"/>
    <w:rsid w:val="003C07B2"/>
    <w:rsid w:val="003D0D32"/>
    <w:rsid w:val="003D3793"/>
    <w:rsid w:val="003D64D6"/>
    <w:rsid w:val="003D6781"/>
    <w:rsid w:val="003E69DF"/>
    <w:rsid w:val="003E6A26"/>
    <w:rsid w:val="003E6B43"/>
    <w:rsid w:val="003F48CB"/>
    <w:rsid w:val="003F556D"/>
    <w:rsid w:val="003F78A7"/>
    <w:rsid w:val="004028C4"/>
    <w:rsid w:val="00402DD4"/>
    <w:rsid w:val="00403F57"/>
    <w:rsid w:val="00405125"/>
    <w:rsid w:val="00405548"/>
    <w:rsid w:val="00422A73"/>
    <w:rsid w:val="004242EF"/>
    <w:rsid w:val="00424E9A"/>
    <w:rsid w:val="0042610E"/>
    <w:rsid w:val="00430B50"/>
    <w:rsid w:val="00430F05"/>
    <w:rsid w:val="004311B7"/>
    <w:rsid w:val="004333CA"/>
    <w:rsid w:val="00433459"/>
    <w:rsid w:val="00437254"/>
    <w:rsid w:val="00440ED8"/>
    <w:rsid w:val="00442096"/>
    <w:rsid w:val="00443A34"/>
    <w:rsid w:val="0044695B"/>
    <w:rsid w:val="00446F77"/>
    <w:rsid w:val="0046531C"/>
    <w:rsid w:val="00474155"/>
    <w:rsid w:val="00474288"/>
    <w:rsid w:val="00477DB4"/>
    <w:rsid w:val="00480B04"/>
    <w:rsid w:val="00484009"/>
    <w:rsid w:val="004849FF"/>
    <w:rsid w:val="00484D73"/>
    <w:rsid w:val="00486B70"/>
    <w:rsid w:val="00487E80"/>
    <w:rsid w:val="00492BDF"/>
    <w:rsid w:val="0049588F"/>
    <w:rsid w:val="00496AAD"/>
    <w:rsid w:val="004A2102"/>
    <w:rsid w:val="004A36C2"/>
    <w:rsid w:val="004B0087"/>
    <w:rsid w:val="004B1D7A"/>
    <w:rsid w:val="004B57C2"/>
    <w:rsid w:val="004B5DC6"/>
    <w:rsid w:val="004B612D"/>
    <w:rsid w:val="004D120C"/>
    <w:rsid w:val="004D23C7"/>
    <w:rsid w:val="004D2E37"/>
    <w:rsid w:val="004D4584"/>
    <w:rsid w:val="004E4419"/>
    <w:rsid w:val="004E5602"/>
    <w:rsid w:val="004F146F"/>
    <w:rsid w:val="004F590C"/>
    <w:rsid w:val="0050103E"/>
    <w:rsid w:val="005031FC"/>
    <w:rsid w:val="00504338"/>
    <w:rsid w:val="00504705"/>
    <w:rsid w:val="005067F1"/>
    <w:rsid w:val="00510CEA"/>
    <w:rsid w:val="00512B98"/>
    <w:rsid w:val="005136F4"/>
    <w:rsid w:val="00514BFE"/>
    <w:rsid w:val="005161B2"/>
    <w:rsid w:val="005165F3"/>
    <w:rsid w:val="005223A8"/>
    <w:rsid w:val="00523851"/>
    <w:rsid w:val="00531C84"/>
    <w:rsid w:val="0054220D"/>
    <w:rsid w:val="00546691"/>
    <w:rsid w:val="00546FB8"/>
    <w:rsid w:val="00547255"/>
    <w:rsid w:val="00547DC8"/>
    <w:rsid w:val="005524C5"/>
    <w:rsid w:val="005527C2"/>
    <w:rsid w:val="00557589"/>
    <w:rsid w:val="005601AE"/>
    <w:rsid w:val="00570250"/>
    <w:rsid w:val="00574537"/>
    <w:rsid w:val="00576641"/>
    <w:rsid w:val="00581E95"/>
    <w:rsid w:val="0058751B"/>
    <w:rsid w:val="005A195A"/>
    <w:rsid w:val="005A5FDD"/>
    <w:rsid w:val="005B0437"/>
    <w:rsid w:val="005B19AA"/>
    <w:rsid w:val="005B75ED"/>
    <w:rsid w:val="005C2166"/>
    <w:rsid w:val="005C3627"/>
    <w:rsid w:val="005C3B4D"/>
    <w:rsid w:val="005D050A"/>
    <w:rsid w:val="005D05C3"/>
    <w:rsid w:val="005D218B"/>
    <w:rsid w:val="005D2D41"/>
    <w:rsid w:val="005E06C8"/>
    <w:rsid w:val="005E1727"/>
    <w:rsid w:val="005E5B1D"/>
    <w:rsid w:val="005F00C4"/>
    <w:rsid w:val="005F2490"/>
    <w:rsid w:val="005F53F8"/>
    <w:rsid w:val="005F6C9D"/>
    <w:rsid w:val="00600959"/>
    <w:rsid w:val="006106FA"/>
    <w:rsid w:val="006135C4"/>
    <w:rsid w:val="00621E14"/>
    <w:rsid w:val="00622171"/>
    <w:rsid w:val="0062437F"/>
    <w:rsid w:val="00627782"/>
    <w:rsid w:val="0063095E"/>
    <w:rsid w:val="00632F45"/>
    <w:rsid w:val="00641EA7"/>
    <w:rsid w:val="00642B0F"/>
    <w:rsid w:val="006604D9"/>
    <w:rsid w:val="0066279E"/>
    <w:rsid w:val="00664769"/>
    <w:rsid w:val="00670EB5"/>
    <w:rsid w:val="00684B2A"/>
    <w:rsid w:val="00685DDC"/>
    <w:rsid w:val="00687A1B"/>
    <w:rsid w:val="00687E36"/>
    <w:rsid w:val="006904B0"/>
    <w:rsid w:val="00690A6D"/>
    <w:rsid w:val="006932FB"/>
    <w:rsid w:val="006949FA"/>
    <w:rsid w:val="00697264"/>
    <w:rsid w:val="00697875"/>
    <w:rsid w:val="006A010F"/>
    <w:rsid w:val="006A34FD"/>
    <w:rsid w:val="006A3569"/>
    <w:rsid w:val="006A7FE6"/>
    <w:rsid w:val="006C56B4"/>
    <w:rsid w:val="006C5EA0"/>
    <w:rsid w:val="006C63EC"/>
    <w:rsid w:val="006C6893"/>
    <w:rsid w:val="006D4167"/>
    <w:rsid w:val="006D5B66"/>
    <w:rsid w:val="006E0815"/>
    <w:rsid w:val="006E590B"/>
    <w:rsid w:val="006F0BF0"/>
    <w:rsid w:val="00700F07"/>
    <w:rsid w:val="00706F0D"/>
    <w:rsid w:val="00711707"/>
    <w:rsid w:val="007128B9"/>
    <w:rsid w:val="00724B7B"/>
    <w:rsid w:val="00724C0B"/>
    <w:rsid w:val="00726E70"/>
    <w:rsid w:val="00730458"/>
    <w:rsid w:val="0073185A"/>
    <w:rsid w:val="00732165"/>
    <w:rsid w:val="00736689"/>
    <w:rsid w:val="00742596"/>
    <w:rsid w:val="00745B1C"/>
    <w:rsid w:val="007477FD"/>
    <w:rsid w:val="00751C38"/>
    <w:rsid w:val="00751F97"/>
    <w:rsid w:val="00755727"/>
    <w:rsid w:val="007608DF"/>
    <w:rsid w:val="007630FF"/>
    <w:rsid w:val="00765244"/>
    <w:rsid w:val="007727CD"/>
    <w:rsid w:val="00772B79"/>
    <w:rsid w:val="00773426"/>
    <w:rsid w:val="00782CBF"/>
    <w:rsid w:val="00782FFE"/>
    <w:rsid w:val="00784EEF"/>
    <w:rsid w:val="007A08DD"/>
    <w:rsid w:val="007A1196"/>
    <w:rsid w:val="007A13F4"/>
    <w:rsid w:val="007A35C9"/>
    <w:rsid w:val="007B17AA"/>
    <w:rsid w:val="007B1801"/>
    <w:rsid w:val="007B1AB6"/>
    <w:rsid w:val="007B4D5F"/>
    <w:rsid w:val="007B7F0E"/>
    <w:rsid w:val="007C09DC"/>
    <w:rsid w:val="007C3C56"/>
    <w:rsid w:val="007C3FD5"/>
    <w:rsid w:val="007D142B"/>
    <w:rsid w:val="007D1D11"/>
    <w:rsid w:val="007D1D6B"/>
    <w:rsid w:val="007D225E"/>
    <w:rsid w:val="007D6DC9"/>
    <w:rsid w:val="007E1329"/>
    <w:rsid w:val="007E7637"/>
    <w:rsid w:val="007F4060"/>
    <w:rsid w:val="00800355"/>
    <w:rsid w:val="008005BD"/>
    <w:rsid w:val="0081270C"/>
    <w:rsid w:val="0081537F"/>
    <w:rsid w:val="00816300"/>
    <w:rsid w:val="00824E6A"/>
    <w:rsid w:val="00825510"/>
    <w:rsid w:val="0082567B"/>
    <w:rsid w:val="00827DB6"/>
    <w:rsid w:val="00831EE3"/>
    <w:rsid w:val="00833539"/>
    <w:rsid w:val="00841E8B"/>
    <w:rsid w:val="00845F6B"/>
    <w:rsid w:val="00860A7F"/>
    <w:rsid w:val="00863DCE"/>
    <w:rsid w:val="00870FDD"/>
    <w:rsid w:val="008717FB"/>
    <w:rsid w:val="0087190F"/>
    <w:rsid w:val="008767E5"/>
    <w:rsid w:val="00877A12"/>
    <w:rsid w:val="0088005A"/>
    <w:rsid w:val="0088640D"/>
    <w:rsid w:val="00893233"/>
    <w:rsid w:val="00895237"/>
    <w:rsid w:val="008969F7"/>
    <w:rsid w:val="008A4CEF"/>
    <w:rsid w:val="008A6F5D"/>
    <w:rsid w:val="008B314F"/>
    <w:rsid w:val="008C121A"/>
    <w:rsid w:val="008C2368"/>
    <w:rsid w:val="008C6A21"/>
    <w:rsid w:val="008D404E"/>
    <w:rsid w:val="008D7338"/>
    <w:rsid w:val="008E1520"/>
    <w:rsid w:val="008E47BA"/>
    <w:rsid w:val="008E6A35"/>
    <w:rsid w:val="008E7756"/>
    <w:rsid w:val="008E79BB"/>
    <w:rsid w:val="008F30A7"/>
    <w:rsid w:val="008F6CDF"/>
    <w:rsid w:val="00912C5D"/>
    <w:rsid w:val="00916C29"/>
    <w:rsid w:val="009170C7"/>
    <w:rsid w:val="00920950"/>
    <w:rsid w:val="00927A3B"/>
    <w:rsid w:val="00933386"/>
    <w:rsid w:val="009370DF"/>
    <w:rsid w:val="009375B6"/>
    <w:rsid w:val="009461C0"/>
    <w:rsid w:val="00947C21"/>
    <w:rsid w:val="00950090"/>
    <w:rsid w:val="00951BEC"/>
    <w:rsid w:val="00951C2B"/>
    <w:rsid w:val="00952321"/>
    <w:rsid w:val="00960B5E"/>
    <w:rsid w:val="00960CC3"/>
    <w:rsid w:val="00962938"/>
    <w:rsid w:val="0096514D"/>
    <w:rsid w:val="00967C7D"/>
    <w:rsid w:val="00972BB3"/>
    <w:rsid w:val="00973970"/>
    <w:rsid w:val="00977909"/>
    <w:rsid w:val="00982E61"/>
    <w:rsid w:val="00991696"/>
    <w:rsid w:val="00991A03"/>
    <w:rsid w:val="009927DA"/>
    <w:rsid w:val="0099447D"/>
    <w:rsid w:val="00997536"/>
    <w:rsid w:val="009A5F4E"/>
    <w:rsid w:val="009B0422"/>
    <w:rsid w:val="009B3907"/>
    <w:rsid w:val="009B4A7B"/>
    <w:rsid w:val="009B5C38"/>
    <w:rsid w:val="009C00B7"/>
    <w:rsid w:val="009C2BE8"/>
    <w:rsid w:val="009C6E69"/>
    <w:rsid w:val="009D04D8"/>
    <w:rsid w:val="009D23D7"/>
    <w:rsid w:val="009D6C06"/>
    <w:rsid w:val="009D6DD2"/>
    <w:rsid w:val="009E2681"/>
    <w:rsid w:val="009E4116"/>
    <w:rsid w:val="009E651E"/>
    <w:rsid w:val="009F213A"/>
    <w:rsid w:val="009F3254"/>
    <w:rsid w:val="009F4F4E"/>
    <w:rsid w:val="009F56B8"/>
    <w:rsid w:val="00A03179"/>
    <w:rsid w:val="00A07DE6"/>
    <w:rsid w:val="00A112F2"/>
    <w:rsid w:val="00A11AF6"/>
    <w:rsid w:val="00A1327A"/>
    <w:rsid w:val="00A16EA5"/>
    <w:rsid w:val="00A21E5C"/>
    <w:rsid w:val="00A2231B"/>
    <w:rsid w:val="00A252AA"/>
    <w:rsid w:val="00A31B31"/>
    <w:rsid w:val="00A3407F"/>
    <w:rsid w:val="00A34BAE"/>
    <w:rsid w:val="00A41115"/>
    <w:rsid w:val="00A417A5"/>
    <w:rsid w:val="00A41AF4"/>
    <w:rsid w:val="00A57A34"/>
    <w:rsid w:val="00A57BCB"/>
    <w:rsid w:val="00A6042B"/>
    <w:rsid w:val="00A71E29"/>
    <w:rsid w:val="00A720B8"/>
    <w:rsid w:val="00A740C5"/>
    <w:rsid w:val="00A74C6F"/>
    <w:rsid w:val="00A7763D"/>
    <w:rsid w:val="00A801B8"/>
    <w:rsid w:val="00A832E0"/>
    <w:rsid w:val="00A860BC"/>
    <w:rsid w:val="00A87877"/>
    <w:rsid w:val="00A87A83"/>
    <w:rsid w:val="00A87F08"/>
    <w:rsid w:val="00AA1DC9"/>
    <w:rsid w:val="00AA3073"/>
    <w:rsid w:val="00AB7C94"/>
    <w:rsid w:val="00AC04EB"/>
    <w:rsid w:val="00AC47AC"/>
    <w:rsid w:val="00AD1696"/>
    <w:rsid w:val="00AD6780"/>
    <w:rsid w:val="00AE1EAA"/>
    <w:rsid w:val="00AE3153"/>
    <w:rsid w:val="00AE3B19"/>
    <w:rsid w:val="00AE76B9"/>
    <w:rsid w:val="00AF3405"/>
    <w:rsid w:val="00AF41C1"/>
    <w:rsid w:val="00AF703A"/>
    <w:rsid w:val="00B01294"/>
    <w:rsid w:val="00B0143D"/>
    <w:rsid w:val="00B04FA9"/>
    <w:rsid w:val="00B111F7"/>
    <w:rsid w:val="00B14AAA"/>
    <w:rsid w:val="00B17247"/>
    <w:rsid w:val="00B176FE"/>
    <w:rsid w:val="00B21BFE"/>
    <w:rsid w:val="00B25230"/>
    <w:rsid w:val="00B25BBB"/>
    <w:rsid w:val="00B260A7"/>
    <w:rsid w:val="00B26C2D"/>
    <w:rsid w:val="00B26EC4"/>
    <w:rsid w:val="00B26FF3"/>
    <w:rsid w:val="00B30332"/>
    <w:rsid w:val="00B32EC4"/>
    <w:rsid w:val="00B334D2"/>
    <w:rsid w:val="00B37EC4"/>
    <w:rsid w:val="00B50260"/>
    <w:rsid w:val="00B5391F"/>
    <w:rsid w:val="00B63062"/>
    <w:rsid w:val="00B7053F"/>
    <w:rsid w:val="00B71C4F"/>
    <w:rsid w:val="00B73690"/>
    <w:rsid w:val="00B7712D"/>
    <w:rsid w:val="00B8250A"/>
    <w:rsid w:val="00B87C7C"/>
    <w:rsid w:val="00B902AD"/>
    <w:rsid w:val="00B90FFD"/>
    <w:rsid w:val="00B95EB4"/>
    <w:rsid w:val="00B96BF5"/>
    <w:rsid w:val="00B97490"/>
    <w:rsid w:val="00B97B05"/>
    <w:rsid w:val="00BA0300"/>
    <w:rsid w:val="00BA2B9F"/>
    <w:rsid w:val="00BA62FF"/>
    <w:rsid w:val="00BA6957"/>
    <w:rsid w:val="00BB0CB4"/>
    <w:rsid w:val="00BB311B"/>
    <w:rsid w:val="00BB4FFB"/>
    <w:rsid w:val="00BB5CBB"/>
    <w:rsid w:val="00BB749A"/>
    <w:rsid w:val="00BC28A0"/>
    <w:rsid w:val="00BC2BB4"/>
    <w:rsid w:val="00BC3FB9"/>
    <w:rsid w:val="00BC6FAA"/>
    <w:rsid w:val="00BD01B2"/>
    <w:rsid w:val="00BD1D6C"/>
    <w:rsid w:val="00BD4A7C"/>
    <w:rsid w:val="00BD5BD5"/>
    <w:rsid w:val="00BD6CC0"/>
    <w:rsid w:val="00BD754E"/>
    <w:rsid w:val="00BE7ECD"/>
    <w:rsid w:val="00BF2DDF"/>
    <w:rsid w:val="00BF55AF"/>
    <w:rsid w:val="00BF7974"/>
    <w:rsid w:val="00C121CF"/>
    <w:rsid w:val="00C1343E"/>
    <w:rsid w:val="00C15FFC"/>
    <w:rsid w:val="00C2139F"/>
    <w:rsid w:val="00C21425"/>
    <w:rsid w:val="00C34019"/>
    <w:rsid w:val="00C36593"/>
    <w:rsid w:val="00C372B9"/>
    <w:rsid w:val="00C455FD"/>
    <w:rsid w:val="00C45B98"/>
    <w:rsid w:val="00C51571"/>
    <w:rsid w:val="00C53BA4"/>
    <w:rsid w:val="00C54D4B"/>
    <w:rsid w:val="00C63B66"/>
    <w:rsid w:val="00C662E1"/>
    <w:rsid w:val="00C716CE"/>
    <w:rsid w:val="00C72B9C"/>
    <w:rsid w:val="00C772F7"/>
    <w:rsid w:val="00C77929"/>
    <w:rsid w:val="00C80FC4"/>
    <w:rsid w:val="00C82032"/>
    <w:rsid w:val="00C82747"/>
    <w:rsid w:val="00C82B94"/>
    <w:rsid w:val="00C82DAB"/>
    <w:rsid w:val="00C856A7"/>
    <w:rsid w:val="00C85B68"/>
    <w:rsid w:val="00C85FDE"/>
    <w:rsid w:val="00C86FD4"/>
    <w:rsid w:val="00C87407"/>
    <w:rsid w:val="00C92187"/>
    <w:rsid w:val="00C935F9"/>
    <w:rsid w:val="00C94893"/>
    <w:rsid w:val="00C951A9"/>
    <w:rsid w:val="00C95459"/>
    <w:rsid w:val="00C95A66"/>
    <w:rsid w:val="00C9623F"/>
    <w:rsid w:val="00C96478"/>
    <w:rsid w:val="00CA03B2"/>
    <w:rsid w:val="00CA32E8"/>
    <w:rsid w:val="00CA50F3"/>
    <w:rsid w:val="00CB1D64"/>
    <w:rsid w:val="00CB2BED"/>
    <w:rsid w:val="00CB332A"/>
    <w:rsid w:val="00CB3425"/>
    <w:rsid w:val="00CB3D61"/>
    <w:rsid w:val="00CC2AA5"/>
    <w:rsid w:val="00CC5868"/>
    <w:rsid w:val="00CC7755"/>
    <w:rsid w:val="00CD1DA6"/>
    <w:rsid w:val="00CD5F1F"/>
    <w:rsid w:val="00CD7985"/>
    <w:rsid w:val="00CD79DF"/>
    <w:rsid w:val="00CD7BD4"/>
    <w:rsid w:val="00CE108A"/>
    <w:rsid w:val="00CE2A9D"/>
    <w:rsid w:val="00CE38F5"/>
    <w:rsid w:val="00CE6165"/>
    <w:rsid w:val="00CE6DD6"/>
    <w:rsid w:val="00CF4BB3"/>
    <w:rsid w:val="00CF5B5B"/>
    <w:rsid w:val="00D00899"/>
    <w:rsid w:val="00D05093"/>
    <w:rsid w:val="00D05D27"/>
    <w:rsid w:val="00D12142"/>
    <w:rsid w:val="00D13C49"/>
    <w:rsid w:val="00D17EA2"/>
    <w:rsid w:val="00D203D7"/>
    <w:rsid w:val="00D20A6A"/>
    <w:rsid w:val="00D22046"/>
    <w:rsid w:val="00D221F0"/>
    <w:rsid w:val="00D225DB"/>
    <w:rsid w:val="00D24391"/>
    <w:rsid w:val="00D25A85"/>
    <w:rsid w:val="00D330AA"/>
    <w:rsid w:val="00D37820"/>
    <w:rsid w:val="00D43BDC"/>
    <w:rsid w:val="00D44727"/>
    <w:rsid w:val="00D44B9E"/>
    <w:rsid w:val="00D44CC8"/>
    <w:rsid w:val="00D47673"/>
    <w:rsid w:val="00D501F7"/>
    <w:rsid w:val="00D51BA4"/>
    <w:rsid w:val="00D5408D"/>
    <w:rsid w:val="00D5620B"/>
    <w:rsid w:val="00D6524D"/>
    <w:rsid w:val="00D653EB"/>
    <w:rsid w:val="00D658B8"/>
    <w:rsid w:val="00D670F9"/>
    <w:rsid w:val="00D83E01"/>
    <w:rsid w:val="00D84F2B"/>
    <w:rsid w:val="00D87AEF"/>
    <w:rsid w:val="00D9097A"/>
    <w:rsid w:val="00D94857"/>
    <w:rsid w:val="00D97400"/>
    <w:rsid w:val="00DB051F"/>
    <w:rsid w:val="00DC02DC"/>
    <w:rsid w:val="00DC043C"/>
    <w:rsid w:val="00DC34B6"/>
    <w:rsid w:val="00DC35D0"/>
    <w:rsid w:val="00DC3994"/>
    <w:rsid w:val="00DC4941"/>
    <w:rsid w:val="00DC55F6"/>
    <w:rsid w:val="00DC7931"/>
    <w:rsid w:val="00DD2483"/>
    <w:rsid w:val="00DD7A12"/>
    <w:rsid w:val="00DE6B70"/>
    <w:rsid w:val="00DF2BD0"/>
    <w:rsid w:val="00DF2D18"/>
    <w:rsid w:val="00DF36E2"/>
    <w:rsid w:val="00E02D3D"/>
    <w:rsid w:val="00E03AFB"/>
    <w:rsid w:val="00E052F1"/>
    <w:rsid w:val="00E07108"/>
    <w:rsid w:val="00E078C7"/>
    <w:rsid w:val="00E13350"/>
    <w:rsid w:val="00E16833"/>
    <w:rsid w:val="00E2123B"/>
    <w:rsid w:val="00E2129A"/>
    <w:rsid w:val="00E21439"/>
    <w:rsid w:val="00E21934"/>
    <w:rsid w:val="00E23C49"/>
    <w:rsid w:val="00E276F4"/>
    <w:rsid w:val="00E30CBF"/>
    <w:rsid w:val="00E369F0"/>
    <w:rsid w:val="00E434F8"/>
    <w:rsid w:val="00E55B43"/>
    <w:rsid w:val="00E56771"/>
    <w:rsid w:val="00E57651"/>
    <w:rsid w:val="00E601C8"/>
    <w:rsid w:val="00E607AC"/>
    <w:rsid w:val="00E636E4"/>
    <w:rsid w:val="00E64AEF"/>
    <w:rsid w:val="00E726E4"/>
    <w:rsid w:val="00E75FCD"/>
    <w:rsid w:val="00E81835"/>
    <w:rsid w:val="00E8306C"/>
    <w:rsid w:val="00E8361F"/>
    <w:rsid w:val="00E87297"/>
    <w:rsid w:val="00E87E5F"/>
    <w:rsid w:val="00E920F4"/>
    <w:rsid w:val="00EA0FAC"/>
    <w:rsid w:val="00EA4584"/>
    <w:rsid w:val="00EA5707"/>
    <w:rsid w:val="00EB44DF"/>
    <w:rsid w:val="00EB6DC8"/>
    <w:rsid w:val="00EC155A"/>
    <w:rsid w:val="00EC4ED1"/>
    <w:rsid w:val="00EC610A"/>
    <w:rsid w:val="00ED562C"/>
    <w:rsid w:val="00ED68E3"/>
    <w:rsid w:val="00EE1192"/>
    <w:rsid w:val="00EE1D16"/>
    <w:rsid w:val="00EE1DD0"/>
    <w:rsid w:val="00EE41AA"/>
    <w:rsid w:val="00EE4BB5"/>
    <w:rsid w:val="00EE72C1"/>
    <w:rsid w:val="00EE780E"/>
    <w:rsid w:val="00EF473D"/>
    <w:rsid w:val="00F050B8"/>
    <w:rsid w:val="00F12BF8"/>
    <w:rsid w:val="00F22040"/>
    <w:rsid w:val="00F2305B"/>
    <w:rsid w:val="00F23FAF"/>
    <w:rsid w:val="00F24E42"/>
    <w:rsid w:val="00F25BE7"/>
    <w:rsid w:val="00F275FA"/>
    <w:rsid w:val="00F27677"/>
    <w:rsid w:val="00F339E3"/>
    <w:rsid w:val="00F3426A"/>
    <w:rsid w:val="00F34755"/>
    <w:rsid w:val="00F36EA1"/>
    <w:rsid w:val="00F40347"/>
    <w:rsid w:val="00F43FD3"/>
    <w:rsid w:val="00F6161C"/>
    <w:rsid w:val="00F61BE7"/>
    <w:rsid w:val="00F628A5"/>
    <w:rsid w:val="00F63DC5"/>
    <w:rsid w:val="00F65016"/>
    <w:rsid w:val="00F72ABD"/>
    <w:rsid w:val="00F72F9B"/>
    <w:rsid w:val="00F80C1F"/>
    <w:rsid w:val="00F81055"/>
    <w:rsid w:val="00F852CC"/>
    <w:rsid w:val="00F853BF"/>
    <w:rsid w:val="00F86AD3"/>
    <w:rsid w:val="00F86F67"/>
    <w:rsid w:val="00F92AAA"/>
    <w:rsid w:val="00F93929"/>
    <w:rsid w:val="00F95A71"/>
    <w:rsid w:val="00F97590"/>
    <w:rsid w:val="00FA0093"/>
    <w:rsid w:val="00FA09A0"/>
    <w:rsid w:val="00FA3C7F"/>
    <w:rsid w:val="00FA3F01"/>
    <w:rsid w:val="00FA5DD1"/>
    <w:rsid w:val="00FA675C"/>
    <w:rsid w:val="00FA6D79"/>
    <w:rsid w:val="00FA7F9C"/>
    <w:rsid w:val="00FB2B91"/>
    <w:rsid w:val="00FB399C"/>
    <w:rsid w:val="00FC4205"/>
    <w:rsid w:val="00FC5BFC"/>
    <w:rsid w:val="00FC603D"/>
    <w:rsid w:val="00FD3911"/>
    <w:rsid w:val="00FD3F12"/>
    <w:rsid w:val="00FD5364"/>
    <w:rsid w:val="00FE1CF2"/>
    <w:rsid w:val="00FE369F"/>
    <w:rsid w:val="00FE67EB"/>
    <w:rsid w:val="00FE7283"/>
    <w:rsid w:val="00FF02D6"/>
    <w:rsid w:val="00FF16D2"/>
    <w:rsid w:val="00FF6D22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2AA"/>
    <w:pPr>
      <w:widowControl w:val="0"/>
      <w:overflowPunct w:val="0"/>
      <w:autoSpaceDE w:val="0"/>
      <w:autoSpaceDN w:val="0"/>
      <w:adjustRightInd w:val="0"/>
    </w:pPr>
    <w:rPr>
      <w:noProof/>
      <w:kern w:val="28"/>
      <w:lang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B71C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qFormat/>
    <w:rsid w:val="002519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rsid w:val="00546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FB8"/>
    <w:rPr>
      <w:rFonts w:ascii="Tahoma" w:hAnsi="Tahoma" w:cs="Tahoma"/>
      <w:kern w:val="28"/>
      <w:sz w:val="16"/>
      <w:szCs w:val="16"/>
      <w:lang w:val="en-GB" w:eastAsia="en-GB"/>
    </w:rPr>
  </w:style>
  <w:style w:type="character" w:customStyle="1" w:styleId="hps">
    <w:name w:val="hps"/>
    <w:basedOn w:val="DefaultParagraphFont"/>
    <w:rsid w:val="00B71C4F"/>
  </w:style>
  <w:style w:type="paragraph" w:styleId="ListParagraph">
    <w:name w:val="List Paragraph"/>
    <w:basedOn w:val="Normal"/>
    <w:uiPriority w:val="99"/>
    <w:qFormat/>
    <w:rsid w:val="00B71C4F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eastAsia="it-IT"/>
    </w:rPr>
  </w:style>
  <w:style w:type="character" w:customStyle="1" w:styleId="shorttext">
    <w:name w:val="short_text"/>
    <w:basedOn w:val="DefaultParagraphFont"/>
    <w:rsid w:val="00B71C4F"/>
  </w:style>
  <w:style w:type="character" w:customStyle="1" w:styleId="Heading6Char">
    <w:name w:val="Heading 6 Char"/>
    <w:basedOn w:val="DefaultParagraphFont"/>
    <w:link w:val="Heading6"/>
    <w:rsid w:val="00B71C4F"/>
    <w:rPr>
      <w:rFonts w:asciiTheme="majorHAnsi" w:eastAsiaTheme="majorEastAsia" w:hAnsiTheme="majorHAnsi" w:cstheme="majorBidi"/>
      <w:i/>
      <w:iCs/>
      <w:color w:val="243F60" w:themeColor="accent1" w:themeShade="7F"/>
      <w:kern w:val="28"/>
      <w:lang w:val="en-GB" w:eastAsia="en-GB"/>
    </w:rPr>
  </w:style>
  <w:style w:type="character" w:customStyle="1" w:styleId="st-stp1-text1">
    <w:name w:val="st-stp1-text1"/>
    <w:basedOn w:val="DefaultParagraphFont"/>
    <w:rsid w:val="00086937"/>
    <w:rPr>
      <w:color w:val="333333"/>
    </w:rPr>
  </w:style>
  <w:style w:type="character" w:customStyle="1" w:styleId="Heading9Char">
    <w:name w:val="Heading 9 Char"/>
    <w:basedOn w:val="DefaultParagraphFont"/>
    <w:link w:val="Heading9"/>
    <w:rsid w:val="00251991"/>
    <w:rPr>
      <w:rFonts w:asciiTheme="majorHAnsi" w:eastAsiaTheme="majorEastAsia" w:hAnsiTheme="majorHAnsi" w:cstheme="majorBidi"/>
      <w:i/>
      <w:iCs/>
      <w:color w:val="404040" w:themeColor="text1" w:themeTint="BF"/>
      <w:kern w:val="28"/>
      <w:lang w:eastAsia="en-GB"/>
    </w:rPr>
  </w:style>
  <w:style w:type="character" w:customStyle="1" w:styleId="longtext">
    <w:name w:val="long_text"/>
    <w:basedOn w:val="DefaultParagraphFont"/>
    <w:rsid w:val="00A57A34"/>
  </w:style>
  <w:style w:type="paragraph" w:customStyle="1" w:styleId="Blockquote">
    <w:name w:val="Blockquote"/>
    <w:basedOn w:val="Normal"/>
    <w:link w:val="BlockquoteChar"/>
    <w:rsid w:val="00A74C6F"/>
    <w:pPr>
      <w:overflowPunct/>
      <w:autoSpaceDE/>
      <w:autoSpaceDN/>
      <w:adjustRightInd/>
      <w:spacing w:before="100" w:after="100"/>
      <w:ind w:left="360" w:right="360"/>
    </w:pPr>
    <w:rPr>
      <w:rFonts w:ascii="Arial" w:hAnsi="Arial"/>
      <w:snapToGrid w:val="0"/>
      <w:kern w:val="0"/>
      <w:sz w:val="24"/>
      <w:lang w:eastAsia="en-US"/>
    </w:rPr>
  </w:style>
  <w:style w:type="character" w:customStyle="1" w:styleId="BlockquoteChar">
    <w:name w:val="Blockquote Char"/>
    <w:basedOn w:val="DefaultParagraphFont"/>
    <w:link w:val="Blockquote"/>
    <w:rsid w:val="00A74C6F"/>
    <w:rPr>
      <w:rFonts w:ascii="Arial" w:hAnsi="Arial"/>
      <w:snapToGrid w:val="0"/>
      <w:sz w:val="24"/>
    </w:rPr>
  </w:style>
  <w:style w:type="character" w:customStyle="1" w:styleId="apple-converted-space">
    <w:name w:val="apple-converted-space"/>
    <w:basedOn w:val="DefaultParagraphFont"/>
    <w:rsid w:val="0051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2269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7364">
                                              <w:marLeft w:val="0"/>
                                              <w:marRight w:val="0"/>
                                              <w:marTop w:val="1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4720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0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70674">
                                              <w:marLeft w:val="0"/>
                                              <w:marRight w:val="0"/>
                                              <w:marTop w:val="1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2537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4847">
                                              <w:marLeft w:val="0"/>
                                              <w:marRight w:val="0"/>
                                              <w:marTop w:val="1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3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851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2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1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70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91543">
                                                          <w:marLeft w:val="0"/>
                                                          <w:marRight w:val="121"/>
                                                          <w:marTop w:val="91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290015">
                                              <w:marLeft w:val="0"/>
                                              <w:marRight w:val="0"/>
                                              <w:marTop w:val="243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38803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8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8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7318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2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5266">
                                              <w:marLeft w:val="0"/>
                                              <w:marRight w:val="0"/>
                                              <w:marTop w:val="1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7443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3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60949">
                                              <w:marLeft w:val="0"/>
                                              <w:marRight w:val="0"/>
                                              <w:marTop w:val="1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6708-9AA9-4CA0-A2BA-928E6BA7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2006-09-15T14:10:00Z</cp:lastPrinted>
  <dcterms:created xsi:type="dcterms:W3CDTF">2015-12-30T10:37:00Z</dcterms:created>
  <dcterms:modified xsi:type="dcterms:W3CDTF">2015-12-30T10:37:00Z</dcterms:modified>
</cp:coreProperties>
</file>